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" w:tblpY="1658"/>
        <w:tblW w:w="13432" w:type="dxa"/>
        <w:tblCellSpacing w:w="15" w:type="dxa"/>
        <w:tblBorders>
          <w:top w:val="single" w:sz="6" w:space="0" w:color="D1D1D1"/>
          <w:left w:val="single" w:sz="6" w:space="0" w:color="D1D1D1"/>
          <w:bottom w:val="single" w:sz="2" w:space="0" w:color="D1D1D1"/>
          <w:right w:val="single" w:sz="2" w:space="0" w:color="D1D1D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4"/>
        <w:gridCol w:w="7688"/>
      </w:tblGrid>
      <w:tr w:rsidR="004F1584" w:rsidRPr="004F1584" w:rsidTr="004F1584">
        <w:trPr>
          <w:tblCellSpacing w:w="15" w:type="dxa"/>
        </w:trPr>
        <w:tc>
          <w:tcPr>
            <w:tcW w:w="5699" w:type="dxa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1584" w:rsidRPr="004F1584" w:rsidRDefault="004F1584" w:rsidP="004F1584">
            <w:pPr>
              <w:spacing w:after="4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F1584">
              <w:rPr>
                <w:rFonts w:ascii="Times New Roman" w:eastAsia="Times New Roman" w:hAnsi="Times New Roman" w:cs="Times New Roman"/>
                <w:b/>
                <w:bCs/>
                <w:spacing w:val="8"/>
                <w:sz w:val="24"/>
                <w:szCs w:val="24"/>
                <w:lang w:eastAsia="ru-RU"/>
              </w:rPr>
              <w:t>Основной срок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1584" w:rsidRPr="004F1584" w:rsidRDefault="004F1584" w:rsidP="004F1584">
            <w:pPr>
              <w:spacing w:after="4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февраля 2022 года</w:t>
            </w:r>
          </w:p>
        </w:tc>
      </w:tr>
      <w:tr w:rsidR="004F1584" w:rsidRPr="004F1584" w:rsidTr="004F1584">
        <w:trPr>
          <w:tblCellSpacing w:w="15" w:type="dxa"/>
        </w:trPr>
        <w:tc>
          <w:tcPr>
            <w:tcW w:w="13372" w:type="dxa"/>
            <w:gridSpan w:val="2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1584" w:rsidRPr="004F1584" w:rsidRDefault="004F1584" w:rsidP="004F1584">
            <w:pPr>
              <w:spacing w:after="4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584">
              <w:rPr>
                <w:rFonts w:ascii="Times New Roman" w:eastAsia="Times New Roman" w:hAnsi="Times New Roman" w:cs="Times New Roman"/>
                <w:b/>
                <w:bCs/>
                <w:spacing w:val="8"/>
                <w:sz w:val="24"/>
                <w:szCs w:val="24"/>
                <w:lang w:eastAsia="ru-RU"/>
              </w:rPr>
              <w:t>Дополнительные сроки</w:t>
            </w:r>
          </w:p>
        </w:tc>
      </w:tr>
      <w:tr w:rsidR="004F1584" w:rsidRPr="004F1584" w:rsidTr="004F1584">
        <w:trPr>
          <w:tblCellSpacing w:w="15" w:type="dxa"/>
        </w:trPr>
        <w:tc>
          <w:tcPr>
            <w:tcW w:w="5699" w:type="dxa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1584" w:rsidRPr="004F1584" w:rsidRDefault="004F1584" w:rsidP="004F1584">
            <w:pPr>
              <w:spacing w:after="4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марта 2022 года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1584" w:rsidRPr="004F1584" w:rsidRDefault="004F1584" w:rsidP="004F1584">
            <w:pPr>
              <w:spacing w:after="4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мая 2022 года</w:t>
            </w:r>
          </w:p>
        </w:tc>
      </w:tr>
    </w:tbl>
    <w:p w:rsidR="004F1584" w:rsidRPr="004F1584" w:rsidRDefault="004F1584" w:rsidP="004F1584">
      <w:pPr>
        <w:shd w:val="clear" w:color="auto" w:fill="FFFFFF"/>
        <w:spacing w:before="584" w:after="292" w:line="240" w:lineRule="auto"/>
        <w:outlineLvl w:val="1"/>
        <w:rPr>
          <w:rFonts w:ascii="Calibri" w:eastAsia="Times New Roman" w:hAnsi="Calibri" w:cs="Calibri"/>
          <w:color w:val="2B2B2B"/>
          <w:sz w:val="36"/>
          <w:szCs w:val="36"/>
          <w:lang w:eastAsia="ru-RU"/>
        </w:rPr>
      </w:pPr>
      <w:r w:rsidRPr="004F1584">
        <w:rPr>
          <w:rFonts w:ascii="Calibri" w:eastAsia="Times New Roman" w:hAnsi="Calibri" w:cs="Calibri"/>
          <w:b/>
          <w:bCs/>
          <w:color w:val="2B2B2B"/>
          <w:spacing w:val="8"/>
          <w:sz w:val="36"/>
          <w:szCs w:val="36"/>
          <w:lang w:eastAsia="ru-RU"/>
        </w:rPr>
        <w:t>Расписание проведения итогового собеседования по русскому языку в 202</w:t>
      </w:r>
      <w:r>
        <w:rPr>
          <w:rFonts w:ascii="Calibri" w:eastAsia="Times New Roman" w:hAnsi="Calibri" w:cs="Calibri"/>
          <w:b/>
          <w:bCs/>
          <w:color w:val="2B2B2B"/>
          <w:spacing w:val="8"/>
          <w:sz w:val="36"/>
          <w:szCs w:val="36"/>
          <w:lang w:eastAsia="ru-RU"/>
        </w:rPr>
        <w:t>1</w:t>
      </w:r>
      <w:r w:rsidRPr="004F1584">
        <w:rPr>
          <w:rFonts w:ascii="Calibri" w:eastAsia="Times New Roman" w:hAnsi="Calibri" w:cs="Calibri"/>
          <w:b/>
          <w:bCs/>
          <w:color w:val="2B2B2B"/>
          <w:spacing w:val="8"/>
          <w:sz w:val="36"/>
          <w:szCs w:val="36"/>
          <w:lang w:eastAsia="ru-RU"/>
        </w:rPr>
        <w:t>/2</w:t>
      </w:r>
      <w:r>
        <w:rPr>
          <w:rFonts w:ascii="Calibri" w:eastAsia="Times New Roman" w:hAnsi="Calibri" w:cs="Calibri"/>
          <w:b/>
          <w:bCs/>
          <w:color w:val="2B2B2B"/>
          <w:spacing w:val="8"/>
          <w:sz w:val="36"/>
          <w:szCs w:val="36"/>
          <w:lang w:eastAsia="ru-RU"/>
        </w:rPr>
        <w:t>2</w:t>
      </w:r>
      <w:r w:rsidRPr="004F1584">
        <w:rPr>
          <w:rFonts w:ascii="Calibri" w:eastAsia="Times New Roman" w:hAnsi="Calibri" w:cs="Calibri"/>
          <w:b/>
          <w:bCs/>
          <w:color w:val="2B2B2B"/>
          <w:spacing w:val="8"/>
          <w:sz w:val="36"/>
          <w:szCs w:val="36"/>
          <w:lang w:eastAsia="ru-RU"/>
        </w:rPr>
        <w:t xml:space="preserve"> учебном году</w:t>
      </w:r>
    </w:p>
    <w:p w:rsidR="00EE5E97" w:rsidRDefault="00EE5E97"/>
    <w:p w:rsidR="004F1584" w:rsidRDefault="004F1584" w:rsidP="004F1584">
      <w:r>
        <w:t>Продолжительность итогового собеседования</w:t>
      </w:r>
    </w:p>
    <w:p w:rsidR="004F1584" w:rsidRDefault="004F1584" w:rsidP="004F1584">
      <w:r>
        <w:t>Продолжительность итогового собеседования по русскому языку составляет в среднем 15-16 минут.</w:t>
      </w:r>
    </w:p>
    <w:sectPr w:rsidR="004F1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584"/>
    <w:rsid w:val="004F1584"/>
    <w:rsid w:val="00E26FC1"/>
    <w:rsid w:val="00EE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8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2</cp:revision>
  <dcterms:created xsi:type="dcterms:W3CDTF">2021-12-15T02:35:00Z</dcterms:created>
  <dcterms:modified xsi:type="dcterms:W3CDTF">2021-12-15T02:35:00Z</dcterms:modified>
</cp:coreProperties>
</file>