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B88" w:rsidRDefault="007416FE" w:rsidP="007416FE">
      <w:pPr>
        <w:jc w:val="center"/>
        <w:rPr>
          <w:b/>
        </w:rPr>
      </w:pPr>
      <w:bookmarkStart w:id="0" w:name="_GoBack"/>
      <w:bookmarkEnd w:id="0"/>
      <w:r w:rsidRPr="007416FE">
        <w:rPr>
          <w:b/>
        </w:rPr>
        <w:t>Внутренне анкетирование МБОУ» Амгин</w:t>
      </w:r>
      <w:proofErr w:type="gramStart"/>
      <w:r w:rsidRPr="007416FE">
        <w:rPr>
          <w:b/>
        </w:rPr>
        <w:t>о-</w:t>
      </w:r>
      <w:proofErr w:type="gramEnd"/>
      <w:r w:rsidRPr="007416FE">
        <w:rPr>
          <w:b/>
        </w:rPr>
        <w:t xml:space="preserve"> Олекминская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9"/>
        <w:gridCol w:w="1986"/>
        <w:gridCol w:w="2379"/>
        <w:gridCol w:w="2015"/>
        <w:gridCol w:w="3840"/>
        <w:gridCol w:w="2147"/>
      </w:tblGrid>
      <w:tr w:rsidR="00F631F5" w:rsidRPr="006A6530" w:rsidTr="00E86511">
        <w:tc>
          <w:tcPr>
            <w:tcW w:w="4528" w:type="dxa"/>
          </w:tcPr>
          <w:p w:rsidR="000402D3" w:rsidRPr="006A6530" w:rsidRDefault="000402D3" w:rsidP="00B748B2">
            <w:pPr>
              <w:jc w:val="center"/>
              <w:rPr>
                <w:b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b/>
                <w:sz w:val="20"/>
                <w:szCs w:val="20"/>
              </w:rPr>
              <w:t>Выявления дефицита обучающихся в освоении разделов ООП основного общего образования</w:t>
            </w:r>
          </w:p>
        </w:tc>
        <w:tc>
          <w:tcPr>
            <w:tcW w:w="4678" w:type="dxa"/>
          </w:tcPr>
          <w:p w:rsidR="000402D3" w:rsidRPr="006A6530" w:rsidRDefault="000402D3" w:rsidP="00B748B2">
            <w:pPr>
              <w:jc w:val="center"/>
              <w:rPr>
                <w:b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b/>
                <w:sz w:val="20"/>
                <w:szCs w:val="20"/>
              </w:rPr>
              <w:t>Выявление, анализ пробелов и причин по каждому предмету</w:t>
            </w:r>
          </w:p>
        </w:tc>
        <w:tc>
          <w:tcPr>
            <w:tcW w:w="4820" w:type="dxa"/>
          </w:tcPr>
          <w:p w:rsidR="000402D3" w:rsidRPr="006A6530" w:rsidRDefault="000402D3" w:rsidP="00B748B2">
            <w:pPr>
              <w:jc w:val="center"/>
              <w:rPr>
                <w:b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b/>
                <w:sz w:val="20"/>
                <w:szCs w:val="20"/>
              </w:rPr>
              <w:t>Диагностика личных особенностей  обучающихся и факторов влияющих  на образовательные результаты</w:t>
            </w:r>
          </w:p>
        </w:tc>
        <w:tc>
          <w:tcPr>
            <w:tcW w:w="3543" w:type="dxa"/>
          </w:tcPr>
          <w:p w:rsidR="000402D3" w:rsidRPr="006A6530" w:rsidRDefault="000402D3" w:rsidP="000402D3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Выявление </w:t>
            </w:r>
            <w:proofErr w:type="gramStart"/>
            <w:r w:rsidRPr="006A6530">
              <w:rPr>
                <w:rFonts w:ascii="Times New Roman" w:hAnsi="Times New Roman" w:cs="Times New Roman"/>
                <w:b/>
                <w:sz w:val="20"/>
                <w:szCs w:val="20"/>
              </w:rPr>
              <w:t>дефицита системы педагогического обеспечения качества образовательных результатов</w:t>
            </w:r>
            <w:proofErr w:type="gramEnd"/>
            <w:r w:rsidRPr="006A65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мнений педагогов об организации управленческих условий</w:t>
            </w:r>
          </w:p>
        </w:tc>
        <w:tc>
          <w:tcPr>
            <w:tcW w:w="3686" w:type="dxa"/>
          </w:tcPr>
          <w:p w:rsidR="000402D3" w:rsidRPr="006A6530" w:rsidRDefault="000402D3" w:rsidP="000402D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b/>
                <w:sz w:val="20"/>
                <w:szCs w:val="20"/>
              </w:rPr>
              <w:t>Диагностика дефицитов организационно- управленческих условий  обеспечения качества образования</w:t>
            </w:r>
          </w:p>
          <w:p w:rsidR="000402D3" w:rsidRPr="006A6530" w:rsidRDefault="000402D3" w:rsidP="007416F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0402D3" w:rsidRPr="006A6530" w:rsidRDefault="000402D3" w:rsidP="000402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b/>
                <w:sz w:val="20"/>
                <w:szCs w:val="20"/>
              </w:rPr>
              <w:t>Анализ причин, приводящих  к низкой образовательной  деятельности обучающихся</w:t>
            </w:r>
          </w:p>
          <w:p w:rsidR="000402D3" w:rsidRPr="006A6530" w:rsidRDefault="000402D3" w:rsidP="000402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631F5" w:rsidRPr="006A6530" w:rsidTr="00E86511">
        <w:trPr>
          <w:trHeight w:val="1945"/>
        </w:trPr>
        <w:tc>
          <w:tcPr>
            <w:tcW w:w="4528" w:type="dxa"/>
          </w:tcPr>
          <w:p w:rsidR="000402D3" w:rsidRPr="006A6530" w:rsidRDefault="000402D3" w:rsidP="007416FE">
            <w:pPr>
              <w:jc w:val="center"/>
              <w:rPr>
                <w:b/>
                <w:sz w:val="20"/>
                <w:szCs w:val="20"/>
              </w:rPr>
            </w:pPr>
          </w:p>
          <w:p w:rsidR="000402D3" w:rsidRPr="006A6530" w:rsidRDefault="000402D3" w:rsidP="00040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выполнения программного материала </w:t>
            </w: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за 2019-2020 учебный год</w:t>
            </w:r>
          </w:p>
          <w:p w:rsidR="000402D3" w:rsidRPr="006A6530" w:rsidRDefault="000402D3" w:rsidP="00040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1-4 классы    100%</w:t>
            </w:r>
          </w:p>
          <w:p w:rsidR="000402D3" w:rsidRPr="006A6530" w:rsidRDefault="000402D3" w:rsidP="003377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b/>
                <w:sz w:val="20"/>
                <w:szCs w:val="20"/>
              </w:rPr>
              <w:t>5-9 классы</w:t>
            </w:r>
          </w:p>
          <w:p w:rsidR="000402D3" w:rsidRPr="006A6530" w:rsidRDefault="000402D3" w:rsidP="00040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Русский язык 97,3%</w:t>
            </w:r>
          </w:p>
          <w:p w:rsidR="000402D3" w:rsidRPr="006A6530" w:rsidRDefault="000402D3" w:rsidP="00040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  <w:r w:rsidR="0033774A" w:rsidRPr="006A65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98,4</w:t>
            </w:r>
            <w:r w:rsidR="0033774A" w:rsidRPr="006A653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33774A" w:rsidRPr="006A6530" w:rsidRDefault="0033774A" w:rsidP="00040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Литература 95,5 %</w:t>
            </w:r>
          </w:p>
          <w:p w:rsidR="0033774A" w:rsidRPr="006A6530" w:rsidRDefault="000402D3" w:rsidP="00040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Математика – 98,</w:t>
            </w:r>
            <w:r w:rsidR="0033774A" w:rsidRPr="006A6530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33774A" w:rsidRPr="006A6530">
              <w:rPr>
                <w:rFonts w:ascii="Times New Roman" w:hAnsi="Times New Roman" w:cs="Times New Roman"/>
                <w:sz w:val="20"/>
                <w:szCs w:val="20"/>
              </w:rPr>
              <w:t xml:space="preserve"> алгебра -99,3%</w:t>
            </w:r>
          </w:p>
          <w:p w:rsidR="0033774A" w:rsidRPr="006A6530" w:rsidRDefault="0033774A" w:rsidP="00040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Геометрия – 99,5% физика 98,3%</w:t>
            </w:r>
          </w:p>
          <w:p w:rsidR="0033774A" w:rsidRPr="006A6530" w:rsidRDefault="0033774A" w:rsidP="000402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b/>
                <w:sz w:val="20"/>
                <w:szCs w:val="20"/>
              </w:rPr>
              <w:t>История 88,3 %</w:t>
            </w:r>
          </w:p>
          <w:p w:rsidR="0033774A" w:rsidRPr="006A6530" w:rsidRDefault="0033774A" w:rsidP="00040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Остальные предметы -100%</w:t>
            </w:r>
          </w:p>
          <w:p w:rsidR="0033774A" w:rsidRPr="006A6530" w:rsidRDefault="0033774A" w:rsidP="003377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b/>
                <w:sz w:val="20"/>
                <w:szCs w:val="20"/>
              </w:rPr>
              <w:t>10-11 классы</w:t>
            </w:r>
          </w:p>
          <w:p w:rsidR="0033774A" w:rsidRPr="006A6530" w:rsidRDefault="0033774A" w:rsidP="003377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Английский язык 98,5%</w:t>
            </w:r>
          </w:p>
          <w:p w:rsidR="0033774A" w:rsidRPr="006A6530" w:rsidRDefault="0033774A" w:rsidP="003377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b/>
                <w:sz w:val="20"/>
                <w:szCs w:val="20"/>
              </w:rPr>
              <w:t>История 88,2%</w:t>
            </w:r>
          </w:p>
          <w:p w:rsidR="0033774A" w:rsidRDefault="0033774A" w:rsidP="003377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Остальные предметы -100%</w:t>
            </w:r>
          </w:p>
          <w:p w:rsidR="00E86511" w:rsidRDefault="00E86511" w:rsidP="003377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5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полугодие 2020-2021 </w:t>
            </w:r>
            <w:proofErr w:type="spellStart"/>
            <w:r w:rsidRPr="00E86511">
              <w:rPr>
                <w:rFonts w:ascii="Times New Roman" w:hAnsi="Times New Roman" w:cs="Times New Roman"/>
                <w:b/>
                <w:sz w:val="20"/>
                <w:szCs w:val="20"/>
              </w:rPr>
              <w:t>уч</w:t>
            </w:r>
            <w:proofErr w:type="gramStart"/>
            <w:r w:rsidRPr="00E86511">
              <w:rPr>
                <w:rFonts w:ascii="Times New Roman" w:hAnsi="Times New Roman" w:cs="Times New Roman"/>
                <w:b/>
                <w:sz w:val="20"/>
                <w:szCs w:val="20"/>
              </w:rPr>
              <w:t>.г</w:t>
            </w:r>
            <w:proofErr w:type="gramEnd"/>
            <w:r w:rsidRPr="00E86511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  <w:proofErr w:type="spellEnd"/>
            <w:r w:rsidRPr="00E865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E86511" w:rsidRPr="00E86511" w:rsidRDefault="00E86511" w:rsidP="003377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100% выполнение учебного плана по всем предметам</w:t>
            </w:r>
          </w:p>
          <w:p w:rsidR="0033774A" w:rsidRPr="006A6530" w:rsidRDefault="0033774A" w:rsidP="003377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b/>
                <w:sz w:val="20"/>
                <w:szCs w:val="20"/>
              </w:rPr>
              <w:t>Причины</w:t>
            </w:r>
          </w:p>
          <w:p w:rsidR="0033774A" w:rsidRPr="006A6530" w:rsidRDefault="0033774A" w:rsidP="0033774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Больничный лист учителя  истории</w:t>
            </w:r>
          </w:p>
          <w:p w:rsidR="0033774A" w:rsidRPr="006A6530" w:rsidRDefault="0033774A" w:rsidP="0033774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Совпадение урока с праздничными днями</w:t>
            </w:r>
          </w:p>
          <w:p w:rsidR="0033774A" w:rsidRPr="006A6530" w:rsidRDefault="0033774A" w:rsidP="0033774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Больничный лист учителя русского языка и литературы  8,9 классов</w:t>
            </w:r>
          </w:p>
          <w:p w:rsidR="0033774A" w:rsidRPr="006A6530" w:rsidRDefault="0033774A" w:rsidP="00337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774A" w:rsidRPr="006A6530" w:rsidRDefault="0033774A" w:rsidP="003377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02D3" w:rsidRPr="006A6530" w:rsidRDefault="000402D3" w:rsidP="003377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02D3" w:rsidRPr="006A6530" w:rsidRDefault="000402D3" w:rsidP="007416FE">
            <w:pPr>
              <w:jc w:val="center"/>
              <w:rPr>
                <w:b/>
                <w:sz w:val="20"/>
                <w:szCs w:val="20"/>
              </w:rPr>
            </w:pPr>
          </w:p>
          <w:p w:rsidR="000402D3" w:rsidRPr="006A6530" w:rsidRDefault="000402D3" w:rsidP="007416FE">
            <w:pPr>
              <w:jc w:val="center"/>
              <w:rPr>
                <w:b/>
                <w:sz w:val="20"/>
                <w:szCs w:val="20"/>
              </w:rPr>
            </w:pPr>
          </w:p>
          <w:p w:rsidR="000402D3" w:rsidRPr="006A6530" w:rsidRDefault="000402D3" w:rsidP="007416FE">
            <w:pPr>
              <w:jc w:val="center"/>
              <w:rPr>
                <w:b/>
                <w:sz w:val="20"/>
                <w:szCs w:val="20"/>
              </w:rPr>
            </w:pPr>
          </w:p>
          <w:p w:rsidR="000402D3" w:rsidRPr="006A6530" w:rsidRDefault="000402D3" w:rsidP="007416FE">
            <w:pPr>
              <w:jc w:val="center"/>
              <w:rPr>
                <w:b/>
                <w:sz w:val="20"/>
                <w:szCs w:val="20"/>
              </w:rPr>
            </w:pPr>
          </w:p>
          <w:p w:rsidR="000402D3" w:rsidRPr="006A6530" w:rsidRDefault="000402D3" w:rsidP="007416FE">
            <w:pPr>
              <w:jc w:val="center"/>
              <w:rPr>
                <w:b/>
                <w:sz w:val="20"/>
                <w:szCs w:val="20"/>
              </w:rPr>
            </w:pPr>
          </w:p>
          <w:p w:rsidR="000402D3" w:rsidRPr="006A6530" w:rsidRDefault="000402D3" w:rsidP="007416FE">
            <w:pPr>
              <w:jc w:val="center"/>
              <w:rPr>
                <w:b/>
                <w:sz w:val="20"/>
                <w:szCs w:val="20"/>
              </w:rPr>
            </w:pPr>
          </w:p>
          <w:p w:rsidR="000402D3" w:rsidRPr="006A6530" w:rsidRDefault="000402D3" w:rsidP="007416FE">
            <w:pPr>
              <w:jc w:val="center"/>
              <w:rPr>
                <w:b/>
                <w:sz w:val="20"/>
                <w:szCs w:val="20"/>
              </w:rPr>
            </w:pPr>
          </w:p>
          <w:p w:rsidR="000402D3" w:rsidRPr="006A6530" w:rsidRDefault="000402D3" w:rsidP="007416FE">
            <w:pPr>
              <w:jc w:val="center"/>
              <w:rPr>
                <w:b/>
                <w:sz w:val="20"/>
                <w:szCs w:val="20"/>
              </w:rPr>
            </w:pPr>
          </w:p>
          <w:p w:rsidR="000402D3" w:rsidRPr="006A6530" w:rsidRDefault="000402D3" w:rsidP="007416FE">
            <w:pPr>
              <w:jc w:val="center"/>
              <w:rPr>
                <w:b/>
                <w:sz w:val="20"/>
                <w:szCs w:val="20"/>
              </w:rPr>
            </w:pPr>
          </w:p>
          <w:p w:rsidR="000402D3" w:rsidRPr="006A6530" w:rsidRDefault="000402D3" w:rsidP="007416FE">
            <w:pPr>
              <w:jc w:val="center"/>
              <w:rPr>
                <w:b/>
                <w:sz w:val="20"/>
                <w:szCs w:val="20"/>
              </w:rPr>
            </w:pPr>
          </w:p>
          <w:p w:rsidR="000402D3" w:rsidRPr="006A6530" w:rsidRDefault="000402D3" w:rsidP="007416FE">
            <w:pPr>
              <w:jc w:val="center"/>
              <w:rPr>
                <w:b/>
                <w:sz w:val="20"/>
                <w:szCs w:val="20"/>
              </w:rPr>
            </w:pPr>
          </w:p>
          <w:p w:rsidR="000402D3" w:rsidRPr="006A6530" w:rsidRDefault="000402D3" w:rsidP="007416FE">
            <w:pPr>
              <w:jc w:val="center"/>
              <w:rPr>
                <w:b/>
                <w:sz w:val="20"/>
                <w:szCs w:val="20"/>
              </w:rPr>
            </w:pPr>
          </w:p>
          <w:p w:rsidR="000402D3" w:rsidRPr="006A6530" w:rsidRDefault="000402D3" w:rsidP="007416FE">
            <w:pPr>
              <w:jc w:val="center"/>
              <w:rPr>
                <w:b/>
                <w:sz w:val="20"/>
                <w:szCs w:val="20"/>
              </w:rPr>
            </w:pPr>
          </w:p>
          <w:p w:rsidR="000402D3" w:rsidRPr="006A6530" w:rsidRDefault="000402D3" w:rsidP="007416FE">
            <w:pPr>
              <w:jc w:val="center"/>
              <w:rPr>
                <w:b/>
                <w:sz w:val="20"/>
                <w:szCs w:val="20"/>
              </w:rPr>
            </w:pPr>
          </w:p>
          <w:p w:rsidR="000402D3" w:rsidRPr="006A6530" w:rsidRDefault="000402D3" w:rsidP="007416FE">
            <w:pPr>
              <w:jc w:val="center"/>
              <w:rPr>
                <w:b/>
                <w:sz w:val="20"/>
                <w:szCs w:val="20"/>
              </w:rPr>
            </w:pPr>
          </w:p>
          <w:p w:rsidR="000402D3" w:rsidRPr="006A6530" w:rsidRDefault="000402D3" w:rsidP="007416FE">
            <w:pPr>
              <w:jc w:val="center"/>
              <w:rPr>
                <w:b/>
                <w:sz w:val="20"/>
                <w:szCs w:val="20"/>
              </w:rPr>
            </w:pPr>
          </w:p>
          <w:p w:rsidR="000402D3" w:rsidRPr="006A6530" w:rsidRDefault="000402D3" w:rsidP="007416FE">
            <w:pPr>
              <w:jc w:val="center"/>
              <w:rPr>
                <w:b/>
                <w:sz w:val="20"/>
                <w:szCs w:val="20"/>
              </w:rPr>
            </w:pPr>
          </w:p>
          <w:p w:rsidR="000402D3" w:rsidRPr="006A6530" w:rsidRDefault="000402D3" w:rsidP="007416FE">
            <w:pPr>
              <w:jc w:val="center"/>
              <w:rPr>
                <w:b/>
                <w:sz w:val="20"/>
                <w:szCs w:val="20"/>
              </w:rPr>
            </w:pPr>
          </w:p>
          <w:p w:rsidR="000402D3" w:rsidRPr="006A6530" w:rsidRDefault="000402D3" w:rsidP="007416FE">
            <w:pPr>
              <w:jc w:val="center"/>
              <w:rPr>
                <w:b/>
                <w:sz w:val="20"/>
                <w:szCs w:val="20"/>
              </w:rPr>
            </w:pPr>
          </w:p>
          <w:p w:rsidR="000402D3" w:rsidRPr="006A6530" w:rsidRDefault="000402D3" w:rsidP="007416F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:rsidR="00D60912" w:rsidRPr="006A6530" w:rsidRDefault="00D60912" w:rsidP="00D609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пробелы</w:t>
            </w:r>
          </w:p>
          <w:p w:rsidR="000402D3" w:rsidRPr="006A6530" w:rsidRDefault="00D60912" w:rsidP="003377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 xml:space="preserve">  по предметам  </w:t>
            </w:r>
            <w:proofErr w:type="gramStart"/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 w:rsidRPr="006A6530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  <w:r w:rsidRPr="006A6530">
              <w:rPr>
                <w:rFonts w:ascii="Times New Roman" w:hAnsi="Times New Roman" w:cs="Times New Roman"/>
                <w:sz w:val="20"/>
                <w:szCs w:val="20"/>
              </w:rPr>
              <w:t xml:space="preserve"> дистанционного обучения в 4 четверти 2019-2020 учебного года  и 1 полугодии 2020-2021 учебного года</w:t>
            </w:r>
          </w:p>
          <w:p w:rsidR="00D60912" w:rsidRPr="006A6530" w:rsidRDefault="00D60912" w:rsidP="00D609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b/>
                <w:sz w:val="20"/>
                <w:szCs w:val="20"/>
              </w:rPr>
              <w:t>Причины</w:t>
            </w:r>
          </w:p>
          <w:p w:rsidR="00D60912" w:rsidRPr="006A6530" w:rsidRDefault="00D60912" w:rsidP="00D6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низкий уровень развития речи</w:t>
            </w:r>
          </w:p>
          <w:p w:rsidR="00D60912" w:rsidRPr="006A6530" w:rsidRDefault="00D60912" w:rsidP="00D6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не видят орфограммы</w:t>
            </w:r>
          </w:p>
          <w:p w:rsidR="00D60912" w:rsidRPr="006A6530" w:rsidRDefault="00D60912" w:rsidP="00D6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 xml:space="preserve">не понимает значения слов, словосочетания, предложения                     </w:t>
            </w:r>
            <w:r w:rsidR="00A747A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</w:t>
            </w: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смысла текста</w:t>
            </w:r>
          </w:p>
          <w:p w:rsidR="00D60912" w:rsidRPr="006A6530" w:rsidRDefault="00D60912" w:rsidP="00D6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пропуски уроков</w:t>
            </w:r>
          </w:p>
          <w:p w:rsidR="00D60912" w:rsidRPr="006A6530" w:rsidRDefault="00D60912" w:rsidP="00D609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нежелание  учить предмет</w:t>
            </w:r>
          </w:p>
          <w:p w:rsidR="00D60912" w:rsidRPr="006A6530" w:rsidRDefault="00D60912" w:rsidP="00D6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большой объем заданий</w:t>
            </w:r>
          </w:p>
          <w:p w:rsidR="00D60912" w:rsidRPr="006A6530" w:rsidRDefault="00D60912" w:rsidP="00D609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 xml:space="preserve">не развиты </w:t>
            </w:r>
            <w:proofErr w:type="spellStart"/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общеучебные</w:t>
            </w:r>
            <w:proofErr w:type="spellEnd"/>
            <w:r w:rsidRPr="006A6530">
              <w:rPr>
                <w:rFonts w:ascii="Times New Roman" w:hAnsi="Times New Roman" w:cs="Times New Roman"/>
                <w:sz w:val="20"/>
                <w:szCs w:val="20"/>
              </w:rPr>
              <w:t xml:space="preserve"> умения и навыки</w:t>
            </w:r>
          </w:p>
          <w:p w:rsidR="00D60912" w:rsidRPr="006A6530" w:rsidRDefault="00D60912" w:rsidP="00D6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индивидуальные особенности</w:t>
            </w:r>
          </w:p>
          <w:p w:rsidR="00D60912" w:rsidRPr="00A747AF" w:rsidRDefault="00D60912" w:rsidP="00A747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 xml:space="preserve">необъективность оценок </w:t>
            </w:r>
          </w:p>
          <w:p w:rsidR="00D60912" w:rsidRPr="006A6530" w:rsidRDefault="00D60912" w:rsidP="00D6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не систематически выполняют домашние задания,</w:t>
            </w:r>
          </w:p>
          <w:p w:rsidR="00D60912" w:rsidRPr="006A6530" w:rsidRDefault="00D60912" w:rsidP="00D6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 xml:space="preserve"> не проявляют заинтересованность в изучении предмет</w:t>
            </w:r>
          </w:p>
          <w:p w:rsidR="00D60912" w:rsidRPr="006A6530" w:rsidRDefault="00D60912" w:rsidP="00D6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 xml:space="preserve">  низкие способности;</w:t>
            </w:r>
          </w:p>
          <w:p w:rsidR="00D60912" w:rsidRPr="006A6530" w:rsidRDefault="00D60912" w:rsidP="00D6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 xml:space="preserve">  педагогическая запущенность учащихся;</w:t>
            </w:r>
          </w:p>
          <w:p w:rsidR="00D60912" w:rsidRPr="006A6530" w:rsidRDefault="00D60912" w:rsidP="00D6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 xml:space="preserve">  отсутствие должного контроля со стороны родителей;</w:t>
            </w:r>
          </w:p>
          <w:p w:rsidR="00D60912" w:rsidRPr="006A6530" w:rsidRDefault="00D60912" w:rsidP="00D6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 xml:space="preserve">  уровень подготовленности учащихся в начальной школе;</w:t>
            </w:r>
          </w:p>
          <w:p w:rsidR="00D60912" w:rsidRPr="006A6530" w:rsidRDefault="00D60912" w:rsidP="00D60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sym w:font="Symbol" w:char="F0B7"/>
            </w: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 xml:space="preserve"> отрицательного влияния вредных привычек на здоровье, мыслительную деятельность учащихся;  недостаточное отслеживание учителем западающих тем по предмету</w:t>
            </w:r>
          </w:p>
          <w:p w:rsidR="00D60912" w:rsidRPr="006A6530" w:rsidRDefault="00D60912" w:rsidP="00D609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:rsidR="00D60912" w:rsidRPr="006A6530" w:rsidRDefault="00D60912" w:rsidP="00D609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Мониторинг </w:t>
            </w:r>
            <w:proofErr w:type="spellStart"/>
            <w:r w:rsidRPr="006A6530">
              <w:rPr>
                <w:rFonts w:ascii="Times New Roman" w:hAnsi="Times New Roman" w:cs="Times New Roman"/>
                <w:b/>
                <w:sz w:val="20"/>
                <w:szCs w:val="20"/>
              </w:rPr>
              <w:t>сформированности</w:t>
            </w:r>
            <w:proofErr w:type="spellEnd"/>
            <w:r w:rsidRPr="006A65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личностных универсальных учебных действий </w:t>
            </w:r>
          </w:p>
          <w:p w:rsidR="00D60912" w:rsidRPr="006A6530" w:rsidRDefault="00D60912" w:rsidP="00D609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(мотив учения) </w:t>
            </w:r>
          </w:p>
          <w:p w:rsidR="000402D3" w:rsidRPr="006A6530" w:rsidRDefault="00D60912" w:rsidP="00D609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по Н.Г. </w:t>
            </w:r>
            <w:proofErr w:type="spellStart"/>
            <w:r w:rsidRPr="006A6530">
              <w:rPr>
                <w:rFonts w:ascii="Times New Roman" w:hAnsi="Times New Roman" w:cs="Times New Roman"/>
                <w:b/>
                <w:sz w:val="20"/>
                <w:szCs w:val="20"/>
              </w:rPr>
              <w:t>Лускановой</w:t>
            </w:r>
            <w:proofErr w:type="spellEnd"/>
            <w:r w:rsidRPr="006A65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«Оценка школьной </w:t>
            </w:r>
            <w:proofErr w:type="gramStart"/>
            <w:r w:rsidRPr="006A6530">
              <w:rPr>
                <w:rFonts w:ascii="Times New Roman" w:hAnsi="Times New Roman" w:cs="Times New Roman"/>
                <w:b/>
                <w:sz w:val="20"/>
                <w:szCs w:val="20"/>
              </w:rPr>
              <w:t>мотивации</w:t>
            </w:r>
            <w:proofErr w:type="gramEnd"/>
            <w:r w:rsidRPr="006A65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обучающиеся 1-11 классы</w:t>
            </w:r>
          </w:p>
          <w:p w:rsidR="009C180E" w:rsidRDefault="00C87C0B" w:rsidP="00C87C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 xml:space="preserve">1 уровень-32 % </w:t>
            </w:r>
            <w:r w:rsidR="009C180E">
              <w:rPr>
                <w:rFonts w:ascii="Times New Roman" w:hAnsi="Times New Roman" w:cs="Times New Roman"/>
                <w:sz w:val="20"/>
                <w:szCs w:val="20"/>
              </w:rPr>
              <w:t>высокий уровень учебной активности</w:t>
            </w:r>
          </w:p>
          <w:p w:rsidR="009C180E" w:rsidRPr="006A6530" w:rsidRDefault="00C87C0B" w:rsidP="00C87C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 xml:space="preserve"> 2уровень -37% </w:t>
            </w:r>
            <w:r w:rsidR="009C180E">
              <w:rPr>
                <w:rFonts w:ascii="Times New Roman" w:hAnsi="Times New Roman" w:cs="Times New Roman"/>
                <w:sz w:val="20"/>
                <w:szCs w:val="20"/>
              </w:rPr>
              <w:t xml:space="preserve"> успешно справляются с учебной деятельностью</w:t>
            </w:r>
          </w:p>
          <w:p w:rsidR="009C180E" w:rsidRDefault="00C87C0B" w:rsidP="00C87C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3 уровень-26%.</w:t>
            </w:r>
            <w:r w:rsidR="00A747AF">
              <w:rPr>
                <w:rFonts w:ascii="Times New Roman" w:hAnsi="Times New Roman" w:cs="Times New Roman"/>
                <w:sz w:val="20"/>
                <w:szCs w:val="20"/>
              </w:rPr>
              <w:t xml:space="preserve"> Имеют положительное отношение к </w:t>
            </w:r>
            <w:proofErr w:type="spellStart"/>
            <w:r w:rsidR="00A747AF">
              <w:rPr>
                <w:rFonts w:ascii="Times New Roman" w:hAnsi="Times New Roman" w:cs="Times New Roman"/>
                <w:sz w:val="20"/>
                <w:szCs w:val="20"/>
              </w:rPr>
              <w:t>школе</w:t>
            </w:r>
            <w:proofErr w:type="gramStart"/>
            <w:r w:rsidR="00A747AF"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="00A747AF">
              <w:rPr>
                <w:rFonts w:ascii="Times New Roman" w:hAnsi="Times New Roman" w:cs="Times New Roman"/>
                <w:sz w:val="20"/>
                <w:szCs w:val="20"/>
              </w:rPr>
              <w:t>ознавательные</w:t>
            </w:r>
            <w:proofErr w:type="spellEnd"/>
            <w:r w:rsidR="00A747AF">
              <w:rPr>
                <w:rFonts w:ascii="Times New Roman" w:hAnsi="Times New Roman" w:cs="Times New Roman"/>
                <w:sz w:val="20"/>
                <w:szCs w:val="20"/>
              </w:rPr>
              <w:t xml:space="preserve"> мотивы сформированы в меньшей степени</w:t>
            </w:r>
          </w:p>
          <w:p w:rsidR="00C87C0B" w:rsidRDefault="00C87C0B" w:rsidP="00C87C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 xml:space="preserve"> 4 уровень  -5%</w:t>
            </w:r>
            <w:r w:rsidR="00A747AF">
              <w:rPr>
                <w:rFonts w:ascii="Times New Roman" w:hAnsi="Times New Roman" w:cs="Times New Roman"/>
                <w:sz w:val="20"/>
                <w:szCs w:val="20"/>
              </w:rPr>
              <w:t xml:space="preserve"> имеют низкую учебную мотивацию.,\\, </w:t>
            </w:r>
            <w:proofErr w:type="spellStart"/>
            <w:r w:rsidR="00A747AF">
              <w:rPr>
                <w:rFonts w:ascii="Times New Roman" w:hAnsi="Times New Roman" w:cs="Times New Roman"/>
                <w:sz w:val="20"/>
                <w:szCs w:val="20"/>
              </w:rPr>
              <w:t>истытывают</w:t>
            </w:r>
            <w:proofErr w:type="spellEnd"/>
            <w:r w:rsidR="00A747AF">
              <w:rPr>
                <w:rFonts w:ascii="Times New Roman" w:hAnsi="Times New Roman" w:cs="Times New Roman"/>
                <w:sz w:val="20"/>
                <w:szCs w:val="20"/>
              </w:rPr>
              <w:t xml:space="preserve"> серьезные затруднения в учебной деятельности</w:t>
            </w:r>
          </w:p>
          <w:p w:rsidR="001D7EA8" w:rsidRDefault="00A747AF" w:rsidP="00A747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398D">
              <w:rPr>
                <w:rFonts w:ascii="Times New Roman" w:hAnsi="Times New Roman" w:cs="Times New Roman"/>
                <w:b/>
                <w:sz w:val="20"/>
                <w:szCs w:val="20"/>
              </w:rPr>
              <w:t>Проективная методика «Школа зверей»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:о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пределение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уровня тревожности, удовлетворенности школьной жизнью  и  взаимопонимания в коллективе Форма - групповая  1 класс 80%  адаптация в пределах средней нормы </w:t>
            </w:r>
          </w:p>
          <w:p w:rsidR="00A747AF" w:rsidRDefault="00A747AF" w:rsidP="00A747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класс</w:t>
            </w:r>
            <w:r w:rsidR="008B398D">
              <w:rPr>
                <w:rFonts w:ascii="Times New Roman" w:hAnsi="Times New Roman" w:cs="Times New Roman"/>
                <w:sz w:val="20"/>
                <w:szCs w:val="20"/>
              </w:rPr>
              <w:t xml:space="preserve"> 63%  в пределах средней нормы испытывают личностную и школьную тревожность 2 учащихся (15%)</w:t>
            </w:r>
          </w:p>
          <w:p w:rsidR="008B398D" w:rsidRDefault="008B398D" w:rsidP="008B39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39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Результаты </w:t>
            </w:r>
            <w:proofErr w:type="gramStart"/>
            <w:r w:rsidRPr="008B398D">
              <w:rPr>
                <w:rFonts w:ascii="Times New Roman" w:hAnsi="Times New Roman" w:cs="Times New Roman"/>
                <w:b/>
                <w:sz w:val="20"/>
                <w:szCs w:val="20"/>
              </w:rPr>
              <w:t>школьной</w:t>
            </w:r>
            <w:proofErr w:type="gramEnd"/>
            <w:r w:rsidRPr="008B39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B398D">
              <w:rPr>
                <w:rFonts w:ascii="Times New Roman" w:hAnsi="Times New Roman" w:cs="Times New Roman"/>
                <w:b/>
                <w:sz w:val="20"/>
                <w:szCs w:val="20"/>
              </w:rPr>
              <w:t>тревожностиФиллипса</w:t>
            </w:r>
            <w:proofErr w:type="spellEnd"/>
            <w:r w:rsidRPr="008B39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4-6 классы</w:t>
            </w:r>
          </w:p>
          <w:p w:rsidR="008B398D" w:rsidRDefault="008B398D" w:rsidP="008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Низкий уровень 43% - высокое стремление к общению со сверстниками и учителями</w:t>
            </w:r>
          </w:p>
          <w:p w:rsidR="008B398D" w:rsidRDefault="008B398D" w:rsidP="008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Выше нормы -27%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акивны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общительны</w:t>
            </w:r>
          </w:p>
          <w:p w:rsidR="008B398D" w:rsidRDefault="008B398D" w:rsidP="008B3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Высокая тревожность 30% отрицательный психологический настрой</w:t>
            </w:r>
          </w:p>
          <w:p w:rsidR="008B398D" w:rsidRDefault="008B398D" w:rsidP="008B39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398D" w:rsidRPr="008B398D" w:rsidRDefault="008B398D" w:rsidP="008B39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39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Самооценка психических состояний </w:t>
            </w:r>
            <w:proofErr w:type="gramStart"/>
            <w:r w:rsidRPr="008B398D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  <w:proofErr w:type="gramEnd"/>
          </w:p>
          <w:p w:rsidR="008B398D" w:rsidRDefault="008B398D" w:rsidP="008B39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39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</w:t>
            </w:r>
            <w:proofErr w:type="spellStart"/>
            <w:r w:rsidRPr="008B398D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Start"/>
            <w:r w:rsidRPr="008B398D">
              <w:rPr>
                <w:rFonts w:ascii="Times New Roman" w:hAnsi="Times New Roman" w:cs="Times New Roman"/>
                <w:b/>
                <w:sz w:val="20"/>
                <w:szCs w:val="20"/>
              </w:rPr>
              <w:t>,А</w:t>
            </w:r>
            <w:proofErr w:type="gramEnd"/>
            <w:r w:rsidRPr="008B398D">
              <w:rPr>
                <w:rFonts w:ascii="Times New Roman" w:hAnsi="Times New Roman" w:cs="Times New Roman"/>
                <w:b/>
                <w:sz w:val="20"/>
                <w:szCs w:val="20"/>
              </w:rPr>
              <w:t>йзенку</w:t>
            </w:r>
            <w:proofErr w:type="spellEnd"/>
            <w:r w:rsidRPr="008B398D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="00FF6E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7-11 классы</w:t>
            </w:r>
          </w:p>
          <w:p w:rsidR="008B398D" w:rsidRPr="00E86511" w:rsidRDefault="008B398D" w:rsidP="00FF6E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511">
              <w:rPr>
                <w:rFonts w:ascii="Times New Roman" w:hAnsi="Times New Roman" w:cs="Times New Roman"/>
                <w:b/>
                <w:sz w:val="20"/>
                <w:szCs w:val="20"/>
              </w:rPr>
              <w:t>Тревожность</w:t>
            </w:r>
          </w:p>
          <w:p w:rsidR="00FF6E96" w:rsidRPr="008B398D" w:rsidRDefault="00FF6E96" w:rsidP="008B39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тревожности 76%, средняя тревожность 24%</w:t>
            </w:r>
          </w:p>
          <w:p w:rsidR="008B398D" w:rsidRPr="00E86511" w:rsidRDefault="008B398D" w:rsidP="00FF6E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86511">
              <w:rPr>
                <w:rFonts w:ascii="Times New Roman" w:hAnsi="Times New Roman" w:cs="Times New Roman"/>
                <w:b/>
                <w:sz w:val="20"/>
                <w:szCs w:val="20"/>
              </w:rPr>
              <w:t>Фрустация</w:t>
            </w:r>
            <w:proofErr w:type="spellEnd"/>
          </w:p>
          <w:p w:rsidR="00FF6E96" w:rsidRPr="008B398D" w:rsidRDefault="00FF6E96" w:rsidP="008B39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Высокая самооценка 62% , средняя самооценка35% , низкая самооценка, боится неудач – 3 %</w:t>
            </w:r>
          </w:p>
          <w:p w:rsidR="00FF6E96" w:rsidRPr="00E86511" w:rsidRDefault="008B398D" w:rsidP="00FF6E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511">
              <w:rPr>
                <w:rFonts w:ascii="Times New Roman" w:hAnsi="Times New Roman" w:cs="Times New Roman"/>
                <w:b/>
                <w:sz w:val="20"/>
                <w:szCs w:val="20"/>
              </w:rPr>
              <w:t>Агрессивность</w:t>
            </w:r>
          </w:p>
          <w:p w:rsidR="008B398D" w:rsidRPr="008B398D" w:rsidRDefault="00FF6E96" w:rsidP="008B39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низкий уровень </w:t>
            </w:r>
            <w:r w:rsidR="00E86511">
              <w:rPr>
                <w:rFonts w:ascii="Times New Roman" w:hAnsi="Times New Roman" w:cs="Times New Roman"/>
                <w:sz w:val="20"/>
                <w:szCs w:val="20"/>
              </w:rPr>
              <w:t>55% средний уровень- 38%  наблюдается агрессия – 7%</w:t>
            </w:r>
          </w:p>
          <w:p w:rsidR="008B398D" w:rsidRPr="00E86511" w:rsidRDefault="008B398D" w:rsidP="00E865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511">
              <w:rPr>
                <w:rFonts w:ascii="Times New Roman" w:hAnsi="Times New Roman" w:cs="Times New Roman"/>
                <w:b/>
                <w:sz w:val="20"/>
                <w:szCs w:val="20"/>
              </w:rPr>
              <w:t>Ригидность</w:t>
            </w:r>
          </w:p>
          <w:p w:rsidR="008B398D" w:rsidRDefault="00E86511" w:rsidP="008B39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Легкая переключаемость- 55 %,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уровень-45%</w:t>
            </w:r>
          </w:p>
          <w:p w:rsidR="00E86511" w:rsidRDefault="00E86511" w:rsidP="00E865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Интерпетация</w:t>
            </w:r>
            <w:proofErr w:type="spellEnd"/>
          </w:p>
          <w:p w:rsidR="00E86511" w:rsidRPr="00D575F8" w:rsidRDefault="00E86511" w:rsidP="00E86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5F8">
              <w:rPr>
                <w:rFonts w:ascii="Times New Roman" w:hAnsi="Times New Roman" w:cs="Times New Roman"/>
                <w:sz w:val="20"/>
                <w:szCs w:val="20"/>
              </w:rPr>
              <w:t>Тревожность – свойство человека приходить в состояние повышенного беспокойства, испытывать страх и тревогу в специфических ситуациях.</w:t>
            </w:r>
          </w:p>
          <w:p w:rsidR="00E86511" w:rsidRPr="00D575F8" w:rsidRDefault="00E86511" w:rsidP="00E86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5F8">
              <w:rPr>
                <w:rFonts w:ascii="Times New Roman" w:hAnsi="Times New Roman" w:cs="Times New Roman"/>
                <w:sz w:val="20"/>
                <w:szCs w:val="20"/>
              </w:rPr>
              <w:t xml:space="preserve">Фрустрация – эмоционально тяжелое переживание человеком своей неудачи, сопровождающееся чувством безысходности, крушения надежд в достижении определенной желаемой цели. </w:t>
            </w:r>
          </w:p>
          <w:p w:rsidR="00E86511" w:rsidRPr="00D575F8" w:rsidRDefault="00E86511" w:rsidP="00E86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5F8">
              <w:rPr>
                <w:rFonts w:ascii="Times New Roman" w:hAnsi="Times New Roman" w:cs="Times New Roman"/>
                <w:sz w:val="20"/>
                <w:szCs w:val="20"/>
              </w:rPr>
              <w:t xml:space="preserve"> Самооценка – оценка человеком собственных качеств, достоинств и недостатков. </w:t>
            </w:r>
          </w:p>
          <w:p w:rsidR="00E86511" w:rsidRPr="00D575F8" w:rsidRDefault="00E86511" w:rsidP="00E86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5F8">
              <w:rPr>
                <w:rFonts w:ascii="Times New Roman" w:hAnsi="Times New Roman" w:cs="Times New Roman"/>
                <w:sz w:val="20"/>
                <w:szCs w:val="20"/>
              </w:rPr>
              <w:t xml:space="preserve">Агрессивность (враждебность) – поведение человека в отношении других людей, которое отличается стремлением причинить им неприятности, нанести вред. </w:t>
            </w:r>
          </w:p>
          <w:p w:rsidR="00E86511" w:rsidRPr="00341A24" w:rsidRDefault="00E86511" w:rsidP="00E865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75F8">
              <w:rPr>
                <w:rFonts w:ascii="Times New Roman" w:hAnsi="Times New Roman" w:cs="Times New Roman"/>
                <w:sz w:val="20"/>
                <w:szCs w:val="20"/>
              </w:rPr>
              <w:t>Ригидность – одна из важнейших черт личности, представляющая собой затрудненность (вплоть до полной неспособности) в изменении намеченной человеком программы деятельности  в условиях, объективно требующих 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перестройки. Противоположное по значению свойство личности – пластичность. </w:t>
            </w:r>
          </w:p>
          <w:p w:rsidR="00E86511" w:rsidRDefault="00E86511" w:rsidP="00E865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6511" w:rsidRPr="008B398D" w:rsidRDefault="00E86511" w:rsidP="00E865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:rsidR="001D7EA8" w:rsidRPr="006A6530" w:rsidRDefault="001D7EA8" w:rsidP="001D7E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Исследование синдрома эмоционального выгорания</w:t>
            </w:r>
          </w:p>
          <w:p w:rsidR="001D7EA8" w:rsidRPr="006A6530" w:rsidRDefault="001D7EA8" w:rsidP="001D7E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профессиональной деятельности педагогов </w:t>
            </w:r>
          </w:p>
          <w:p w:rsidR="001D7EA8" w:rsidRPr="006A6530" w:rsidRDefault="001D7EA8" w:rsidP="001D7EA8">
            <w:pPr>
              <w:ind w:firstLine="709"/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 xml:space="preserve">исследование синдрома эмоционального выгорания у педагогов. </w:t>
            </w:r>
          </w:p>
          <w:p w:rsidR="001D7EA8" w:rsidRPr="006A6530" w:rsidRDefault="001D7EA8" w:rsidP="001D7EA8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Использованные методики: </w:t>
            </w:r>
          </w:p>
          <w:p w:rsidR="001D7EA8" w:rsidRPr="006A6530" w:rsidRDefault="001D7EA8" w:rsidP="001D7EA8">
            <w:pPr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 xml:space="preserve"> «Определение психического выгорания» А.А. Рукавишников, методика направлена на интегральную диагностику психического выгорания, включающую различные подструктуры личности по шкалам: </w:t>
            </w:r>
            <w:proofErr w:type="spellStart"/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психо</w:t>
            </w:r>
            <w:proofErr w:type="spellEnd"/>
            <w:r w:rsidRPr="006A65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-э</w:t>
            </w:r>
            <w:proofErr w:type="gramEnd"/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моциональное истощение, личностное отдаление, профессиональная мотивация, психическое выгорание.</w:t>
            </w:r>
          </w:p>
          <w:p w:rsidR="00F631F5" w:rsidRPr="006A6530" w:rsidRDefault="00F631F5" w:rsidP="00F631F5">
            <w:pPr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Профессиональная мотивация</w:t>
            </w:r>
          </w:p>
          <w:p w:rsidR="001D7EA8" w:rsidRPr="006A6530" w:rsidRDefault="001D7EA8" w:rsidP="001D7EA8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Высокий уровень 23%</w:t>
            </w:r>
          </w:p>
          <w:p w:rsidR="001D7EA8" w:rsidRPr="006A6530" w:rsidRDefault="001D7EA8" w:rsidP="001D7EA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Средний уровень-66 %</w:t>
            </w:r>
          </w:p>
          <w:p w:rsidR="001D7EA8" w:rsidRPr="006A6530" w:rsidRDefault="001D7EA8" w:rsidP="001D7EA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Низкий уровень-11%</w:t>
            </w:r>
          </w:p>
          <w:p w:rsidR="001D7EA8" w:rsidRPr="006A6530" w:rsidRDefault="001D7EA8" w:rsidP="00F631F5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b/>
                <w:sz w:val="20"/>
                <w:szCs w:val="20"/>
              </w:rPr>
              <w:t>Индекс  психического выгорания</w:t>
            </w:r>
          </w:p>
          <w:p w:rsidR="001D7EA8" w:rsidRPr="006A6530" w:rsidRDefault="001D7EA8" w:rsidP="001D7EA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Средний уровень23% низкий уровень- 77%</w:t>
            </w:r>
          </w:p>
          <w:p w:rsidR="001D7EA8" w:rsidRPr="006A6530" w:rsidRDefault="001D7EA8" w:rsidP="00F631F5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b/>
                <w:sz w:val="20"/>
                <w:szCs w:val="20"/>
              </w:rPr>
              <w:t>Качество образовательных результатов учителей- предметников</w:t>
            </w:r>
          </w:p>
          <w:p w:rsidR="001D7EA8" w:rsidRPr="006A6530" w:rsidRDefault="001D7EA8" w:rsidP="001D7EA8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 xml:space="preserve">По итогам 1 полугодия 2020-2021 уч.г.10-11 классы качество 100% </w:t>
            </w:r>
            <w:r w:rsidR="00F631F5" w:rsidRPr="006A65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631F5" w:rsidRPr="006A6530" w:rsidRDefault="00F631F5" w:rsidP="001D7EA8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5, 6 </w:t>
            </w:r>
            <w:proofErr w:type="spellStart"/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6A6530">
              <w:rPr>
                <w:rFonts w:ascii="Times New Roman" w:hAnsi="Times New Roman" w:cs="Times New Roman"/>
                <w:sz w:val="20"/>
                <w:szCs w:val="20"/>
              </w:rPr>
              <w:t xml:space="preserve"> -62%</w:t>
            </w:r>
          </w:p>
          <w:p w:rsidR="00F631F5" w:rsidRPr="006A6530" w:rsidRDefault="00F631F5" w:rsidP="001D7EA8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Алгебра, геометрия -61%</w:t>
            </w:r>
          </w:p>
          <w:p w:rsidR="00F631F5" w:rsidRPr="006A6530" w:rsidRDefault="00F631F5" w:rsidP="001D7EA8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Русский язык -62%</w:t>
            </w:r>
          </w:p>
          <w:p w:rsidR="00F631F5" w:rsidRPr="006A6530" w:rsidRDefault="00F631F5" w:rsidP="001D7EA8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Литература 80%</w:t>
            </w:r>
          </w:p>
          <w:p w:rsidR="00F631F5" w:rsidRPr="006A6530" w:rsidRDefault="00F631F5" w:rsidP="001D7EA8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Физика 77%</w:t>
            </w:r>
          </w:p>
          <w:p w:rsidR="00F631F5" w:rsidRPr="006A6530" w:rsidRDefault="00F631F5" w:rsidP="001D7EA8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Английский  языкм67%</w:t>
            </w:r>
          </w:p>
          <w:p w:rsidR="00F631F5" w:rsidRPr="006A6530" w:rsidRDefault="00F631F5" w:rsidP="001D7EA8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История -74%</w:t>
            </w:r>
          </w:p>
          <w:p w:rsidR="00F631F5" w:rsidRPr="006A6530" w:rsidRDefault="00F631F5" w:rsidP="001D7EA8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География, обществознание85%</w:t>
            </w:r>
          </w:p>
          <w:p w:rsidR="00F631F5" w:rsidRPr="006A6530" w:rsidRDefault="00F631F5" w:rsidP="001D7EA8">
            <w:pPr>
              <w:contextualSpacing/>
              <w:mirrorIndents/>
              <w:rPr>
                <w:rFonts w:ascii="Times New Roman" w:hAnsi="Times New Roman" w:cs="Times New Roman"/>
                <w:sz w:val="20"/>
                <w:szCs w:val="20"/>
              </w:rPr>
            </w:pPr>
            <w:r w:rsidRPr="006A6530">
              <w:rPr>
                <w:rFonts w:ascii="Times New Roman" w:hAnsi="Times New Roman" w:cs="Times New Roman"/>
                <w:sz w:val="20"/>
                <w:szCs w:val="20"/>
              </w:rPr>
              <w:t>Химия, биология 82%</w:t>
            </w:r>
          </w:p>
          <w:p w:rsidR="000402D3" w:rsidRPr="006A6530" w:rsidRDefault="000402D3" w:rsidP="007416F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827"/>
              <w:gridCol w:w="1787"/>
            </w:tblGrid>
            <w:tr w:rsidR="00F631F5" w:rsidRPr="006A6530" w:rsidTr="00B748B2">
              <w:tc>
                <w:tcPr>
                  <w:tcW w:w="5637" w:type="dxa"/>
                </w:tcPr>
                <w:p w:rsidR="00F631F5" w:rsidRPr="006A6530" w:rsidRDefault="00F631F5" w:rsidP="00B748B2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A653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создание благоприятной среды для развития и образования  </w:t>
                  </w:r>
                </w:p>
                <w:p w:rsidR="00F631F5" w:rsidRPr="006A6530" w:rsidRDefault="00F631F5" w:rsidP="00B748B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045" w:type="dxa"/>
                </w:tcPr>
                <w:p w:rsidR="00F631F5" w:rsidRPr="006A6530" w:rsidRDefault="00F631F5" w:rsidP="00B748B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A653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100%</w:t>
                  </w:r>
                </w:p>
              </w:tc>
            </w:tr>
            <w:tr w:rsidR="00F631F5" w:rsidRPr="006A6530" w:rsidTr="00B748B2">
              <w:tc>
                <w:tcPr>
                  <w:tcW w:w="5637" w:type="dxa"/>
                </w:tcPr>
                <w:p w:rsidR="00F631F5" w:rsidRPr="006A6530" w:rsidRDefault="00F631F5" w:rsidP="00B748B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A653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·установление гуманных отношений между участниками педагогического процесса</w:t>
                  </w:r>
                </w:p>
              </w:tc>
              <w:tc>
                <w:tcPr>
                  <w:tcW w:w="5045" w:type="dxa"/>
                </w:tcPr>
                <w:p w:rsidR="00F631F5" w:rsidRPr="006A6530" w:rsidRDefault="00F631F5" w:rsidP="00B748B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A653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100%</w:t>
                  </w:r>
                </w:p>
              </w:tc>
            </w:tr>
            <w:tr w:rsidR="00F631F5" w:rsidRPr="006A6530" w:rsidTr="00B748B2">
              <w:tc>
                <w:tcPr>
                  <w:tcW w:w="5637" w:type="dxa"/>
                </w:tcPr>
                <w:p w:rsidR="00F631F5" w:rsidRPr="006A6530" w:rsidRDefault="00F631F5" w:rsidP="00B748B2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A653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мотивирование людей на совместную деятельность </w:t>
                  </w:r>
                </w:p>
              </w:tc>
              <w:tc>
                <w:tcPr>
                  <w:tcW w:w="5045" w:type="dxa"/>
                </w:tcPr>
                <w:p w:rsidR="00F631F5" w:rsidRPr="006A6530" w:rsidRDefault="00F631F5" w:rsidP="00B748B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A653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100%</w:t>
                  </w:r>
                </w:p>
              </w:tc>
            </w:tr>
            <w:tr w:rsidR="00F631F5" w:rsidRPr="006A6530" w:rsidTr="00B748B2">
              <w:tc>
                <w:tcPr>
                  <w:tcW w:w="5637" w:type="dxa"/>
                </w:tcPr>
                <w:p w:rsidR="00F631F5" w:rsidRPr="006A6530" w:rsidRDefault="00F631F5" w:rsidP="00B748B2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A653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установление  связи  с  общественностью  </w:t>
                  </w:r>
                </w:p>
              </w:tc>
              <w:tc>
                <w:tcPr>
                  <w:tcW w:w="5045" w:type="dxa"/>
                </w:tcPr>
                <w:p w:rsidR="00F631F5" w:rsidRPr="006A6530" w:rsidRDefault="00F631F5" w:rsidP="00B748B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A653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!00%</w:t>
                  </w:r>
                </w:p>
              </w:tc>
            </w:tr>
            <w:tr w:rsidR="00F631F5" w:rsidRPr="006A6530" w:rsidTr="00B748B2">
              <w:tc>
                <w:tcPr>
                  <w:tcW w:w="5637" w:type="dxa"/>
                </w:tcPr>
                <w:p w:rsidR="00F631F5" w:rsidRPr="006A6530" w:rsidRDefault="00F631F5" w:rsidP="00B748B2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A653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мотивирование  родителей  на  взаимодействие  с  педагогами    </w:t>
                  </w:r>
                </w:p>
              </w:tc>
              <w:tc>
                <w:tcPr>
                  <w:tcW w:w="5045" w:type="dxa"/>
                </w:tcPr>
                <w:p w:rsidR="00F631F5" w:rsidRPr="006A6530" w:rsidRDefault="00F631F5" w:rsidP="00B748B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A653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100% классные руководители имеют тесный контакт с родителями </w:t>
                  </w:r>
                </w:p>
              </w:tc>
            </w:tr>
            <w:tr w:rsidR="00F631F5" w:rsidRPr="006A6530" w:rsidTr="00B748B2">
              <w:tc>
                <w:tcPr>
                  <w:tcW w:w="5637" w:type="dxa"/>
                </w:tcPr>
                <w:p w:rsidR="00F631F5" w:rsidRPr="006A6530" w:rsidRDefault="00F631F5" w:rsidP="00B748B2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A653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осуществление планирования деятельности   предвидение  и прогнозирование результатов;· </w:t>
                  </w:r>
                </w:p>
                <w:p w:rsidR="00F631F5" w:rsidRPr="006A6530" w:rsidRDefault="00F631F5" w:rsidP="00B748B2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A653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осуществление координации и контроля педагогического процесса</w:t>
                  </w:r>
                  <w:proofErr w:type="gramStart"/>
                  <w:r w:rsidRPr="006A653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 ;</w:t>
                  </w:r>
                  <w:proofErr w:type="gramEnd"/>
                </w:p>
                <w:p w:rsidR="00F631F5" w:rsidRPr="006A6530" w:rsidRDefault="00F631F5" w:rsidP="00B748B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045" w:type="dxa"/>
                </w:tcPr>
                <w:p w:rsidR="00F631F5" w:rsidRPr="006A6530" w:rsidRDefault="00F631F5" w:rsidP="00B748B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A653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100%</w:t>
                  </w:r>
                </w:p>
              </w:tc>
            </w:tr>
            <w:tr w:rsidR="00F631F5" w:rsidRPr="006A6530" w:rsidTr="00B748B2">
              <w:tc>
                <w:tcPr>
                  <w:tcW w:w="5637" w:type="dxa"/>
                </w:tcPr>
                <w:p w:rsidR="00F631F5" w:rsidRPr="006A6530" w:rsidRDefault="00F631F5" w:rsidP="00B748B2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A653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формирование управленческой культуры администрации   </w:t>
                  </w:r>
                </w:p>
                <w:p w:rsidR="00F631F5" w:rsidRPr="006A6530" w:rsidRDefault="00F631F5" w:rsidP="00B748B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045" w:type="dxa"/>
                </w:tcPr>
                <w:p w:rsidR="00F631F5" w:rsidRPr="006A6530" w:rsidRDefault="00F631F5" w:rsidP="00B748B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A653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100%</w:t>
                  </w:r>
                </w:p>
              </w:tc>
            </w:tr>
            <w:tr w:rsidR="00F631F5" w:rsidRPr="006A6530" w:rsidTr="00B748B2">
              <w:tc>
                <w:tcPr>
                  <w:tcW w:w="5637" w:type="dxa"/>
                </w:tcPr>
                <w:p w:rsidR="00F631F5" w:rsidRPr="006A6530" w:rsidRDefault="00F631F5" w:rsidP="00B748B2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A653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систематическое повышение своей профессиональной квалификации и квалификации сотрудников</w:t>
                  </w:r>
                  <w:proofErr w:type="gramStart"/>
                  <w:r w:rsidRPr="006A653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;</w:t>
                  </w:r>
                  <w:proofErr w:type="gramEnd"/>
                </w:p>
                <w:p w:rsidR="00F631F5" w:rsidRPr="006A6530" w:rsidRDefault="00F631F5" w:rsidP="00B748B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045" w:type="dxa"/>
                </w:tcPr>
                <w:p w:rsidR="00F631F5" w:rsidRPr="006A6530" w:rsidRDefault="00F631F5" w:rsidP="00B748B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A653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100%  за три года все учителя прошли курсы повышения квалификации по преподаваемым предметам </w:t>
                  </w:r>
                </w:p>
                <w:p w:rsidR="00F631F5" w:rsidRPr="006A6530" w:rsidRDefault="00F631F5" w:rsidP="00B748B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A653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4 учителя прошли курсы переподготовки </w:t>
                  </w:r>
                </w:p>
              </w:tc>
            </w:tr>
            <w:tr w:rsidR="00F631F5" w:rsidRPr="006A6530" w:rsidTr="00B748B2">
              <w:tc>
                <w:tcPr>
                  <w:tcW w:w="5637" w:type="dxa"/>
                </w:tcPr>
                <w:p w:rsidR="00F631F5" w:rsidRPr="006A6530" w:rsidRDefault="00F631F5" w:rsidP="00B748B2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A653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обеспечение охраны жизни и здоровья детей и сотрудников</w:t>
                  </w:r>
                  <w:proofErr w:type="gramStart"/>
                  <w:r w:rsidRPr="006A653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;</w:t>
                  </w:r>
                  <w:proofErr w:type="gramEnd"/>
                </w:p>
                <w:p w:rsidR="00F631F5" w:rsidRPr="006A6530" w:rsidRDefault="00F631F5" w:rsidP="00B748B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045" w:type="dxa"/>
                </w:tcPr>
                <w:p w:rsidR="00F631F5" w:rsidRPr="006A6530" w:rsidRDefault="00F631F5" w:rsidP="00B748B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A653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100% _ отсутствие детского травматизма </w:t>
                  </w:r>
                </w:p>
              </w:tc>
            </w:tr>
            <w:tr w:rsidR="00F631F5" w:rsidRPr="006A6530" w:rsidTr="00B748B2">
              <w:tc>
                <w:tcPr>
                  <w:tcW w:w="5637" w:type="dxa"/>
                </w:tcPr>
                <w:p w:rsidR="00F631F5" w:rsidRPr="006A6530" w:rsidRDefault="00F631F5" w:rsidP="00B748B2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A653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владение способностью педагогического анализа (для управления образовательным процессом необходимо иметь систему получения информац</w:t>
                  </w:r>
                  <w:proofErr w:type="gramStart"/>
                  <w:r w:rsidRPr="006A653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ии о е</w:t>
                  </w:r>
                  <w:proofErr w:type="gramEnd"/>
                  <w:r w:rsidRPr="006A653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го результативности, чтобы видеть отклонения или положительную динамику в этом процессе, а в случае необходимости корректировки образовательных или управленческих целей и путей их достижения);</w:t>
                  </w:r>
                </w:p>
                <w:p w:rsidR="00F631F5" w:rsidRPr="006A6530" w:rsidRDefault="00F631F5" w:rsidP="00B748B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045" w:type="dxa"/>
                </w:tcPr>
                <w:p w:rsidR="00F631F5" w:rsidRPr="006A6530" w:rsidRDefault="00F631F5" w:rsidP="00B748B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A653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100% ежегодно проводится педагогический анализ</w:t>
                  </w:r>
                </w:p>
              </w:tc>
            </w:tr>
            <w:tr w:rsidR="00F631F5" w:rsidRPr="006A6530" w:rsidTr="00B748B2">
              <w:tc>
                <w:tcPr>
                  <w:tcW w:w="5637" w:type="dxa"/>
                </w:tcPr>
                <w:p w:rsidR="00F631F5" w:rsidRPr="006A6530" w:rsidRDefault="00F631F5" w:rsidP="00B748B2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A653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применение экспертной оценки работы педагогов и администрации</w:t>
                  </w:r>
                  <w:proofErr w:type="gramStart"/>
                  <w:r w:rsidRPr="006A653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;</w:t>
                  </w:r>
                  <w:proofErr w:type="gramEnd"/>
                </w:p>
                <w:p w:rsidR="00F631F5" w:rsidRPr="006A6530" w:rsidRDefault="00F631F5" w:rsidP="00B748B2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045" w:type="dxa"/>
                </w:tcPr>
                <w:p w:rsidR="00F631F5" w:rsidRPr="006A6530" w:rsidRDefault="00F631F5" w:rsidP="00B748B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A653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100% ежегодно проводится </w:t>
                  </w:r>
                  <w:proofErr w:type="spellStart"/>
                  <w:r w:rsidRPr="006A653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самообследование</w:t>
                  </w:r>
                  <w:proofErr w:type="spellEnd"/>
                  <w:r w:rsidRPr="006A653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ОУ</w:t>
                  </w:r>
                </w:p>
              </w:tc>
            </w:tr>
            <w:tr w:rsidR="00F631F5" w:rsidRPr="006A6530" w:rsidTr="00B748B2">
              <w:tc>
                <w:tcPr>
                  <w:tcW w:w="5637" w:type="dxa"/>
                </w:tcPr>
                <w:p w:rsidR="00F631F5" w:rsidRPr="006A6530" w:rsidRDefault="00F631F5" w:rsidP="00B748B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A653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использование требований к оснащению и оборудования помещений ОУ</w:t>
                  </w:r>
                </w:p>
              </w:tc>
              <w:tc>
                <w:tcPr>
                  <w:tcW w:w="5045" w:type="dxa"/>
                </w:tcPr>
                <w:p w:rsidR="00F631F5" w:rsidRPr="006A6530" w:rsidRDefault="00F631F5" w:rsidP="00B748B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A653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50% слабое  материально- техническое обеспечение ОУ</w:t>
                  </w:r>
                  <w:proofErr w:type="gramStart"/>
                  <w:r w:rsidRPr="006A653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,</w:t>
                  </w:r>
                  <w:proofErr w:type="gramEnd"/>
                  <w:r w:rsidRPr="006A653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отсутствие  локальной сети в кабинете   информатики</w:t>
                  </w:r>
                </w:p>
              </w:tc>
            </w:tr>
            <w:tr w:rsidR="00F631F5" w:rsidRPr="006A6530" w:rsidTr="00B748B2">
              <w:tc>
                <w:tcPr>
                  <w:tcW w:w="5637" w:type="dxa"/>
                </w:tcPr>
                <w:p w:rsidR="00F631F5" w:rsidRPr="006A6530" w:rsidRDefault="00F631F5" w:rsidP="00B748B2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A653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-использование  санитарных  правил  и  норм,  правил  техники  безопасности  и противопожарной защиты</w:t>
                  </w:r>
                </w:p>
                <w:p w:rsidR="00F631F5" w:rsidRPr="006A6530" w:rsidRDefault="00F631F5" w:rsidP="00B748B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045" w:type="dxa"/>
                </w:tcPr>
                <w:p w:rsidR="00F631F5" w:rsidRPr="006A6530" w:rsidRDefault="00F631F5" w:rsidP="00B748B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A653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100% соблюдаются санитарные правила и нормы правил техники безопасности и противопожарной защиты</w:t>
                  </w:r>
                </w:p>
              </w:tc>
            </w:tr>
          </w:tbl>
          <w:p w:rsidR="00F631F5" w:rsidRPr="006A6530" w:rsidRDefault="00F631F5" w:rsidP="00F631F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631F5" w:rsidRPr="006A6530" w:rsidRDefault="00F631F5" w:rsidP="00F631F5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A65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 </w:t>
            </w:r>
          </w:p>
          <w:p w:rsidR="000402D3" w:rsidRPr="006A6530" w:rsidRDefault="000402D3" w:rsidP="007416F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F631F5" w:rsidRPr="006A6530" w:rsidRDefault="00F631F5" w:rsidP="00F631F5">
            <w:pPr>
              <w:pStyle w:val="a5"/>
              <w:rPr>
                <w:sz w:val="20"/>
                <w:szCs w:val="20"/>
              </w:rPr>
            </w:pPr>
            <w:r w:rsidRPr="006A6530">
              <w:rPr>
                <w:sz w:val="20"/>
                <w:szCs w:val="20"/>
              </w:rPr>
              <w:t>- слабо поставленная учебная мотивация и воспитательная работа отдельными классными руководителями с классом</w:t>
            </w:r>
          </w:p>
          <w:p w:rsidR="00F631F5" w:rsidRPr="006A6530" w:rsidRDefault="00F631F5" w:rsidP="00F631F5">
            <w:pPr>
              <w:pStyle w:val="a5"/>
              <w:rPr>
                <w:sz w:val="20"/>
                <w:szCs w:val="20"/>
              </w:rPr>
            </w:pPr>
            <w:r w:rsidRPr="006A6530">
              <w:rPr>
                <w:sz w:val="20"/>
                <w:szCs w:val="20"/>
              </w:rPr>
              <w:t>- недостаточная работа с родителями;</w:t>
            </w:r>
          </w:p>
          <w:p w:rsidR="00F631F5" w:rsidRPr="006A6530" w:rsidRDefault="00F631F5" w:rsidP="00F631F5">
            <w:pPr>
              <w:pStyle w:val="a5"/>
              <w:rPr>
                <w:sz w:val="20"/>
                <w:szCs w:val="20"/>
              </w:rPr>
            </w:pPr>
            <w:r w:rsidRPr="006A6530">
              <w:rPr>
                <w:sz w:val="20"/>
                <w:szCs w:val="20"/>
              </w:rPr>
              <w:t>- отсутствие должной связи с учителями - предметниками;</w:t>
            </w:r>
          </w:p>
          <w:p w:rsidR="00F631F5" w:rsidRPr="006A6530" w:rsidRDefault="00F631F5" w:rsidP="006A6530">
            <w:pPr>
              <w:pStyle w:val="a5"/>
              <w:rPr>
                <w:sz w:val="20"/>
                <w:szCs w:val="20"/>
              </w:rPr>
            </w:pPr>
            <w:r w:rsidRPr="006A6530">
              <w:rPr>
                <w:sz w:val="20"/>
                <w:szCs w:val="20"/>
              </w:rPr>
              <w:t xml:space="preserve">- недостаточная практическая и </w:t>
            </w:r>
            <w:proofErr w:type="spellStart"/>
            <w:r w:rsidRPr="006A6530">
              <w:rPr>
                <w:sz w:val="20"/>
                <w:szCs w:val="20"/>
              </w:rPr>
              <w:t>деятельностная</w:t>
            </w:r>
            <w:proofErr w:type="spellEnd"/>
            <w:r w:rsidRPr="006A6530">
              <w:rPr>
                <w:sz w:val="20"/>
                <w:szCs w:val="20"/>
              </w:rPr>
              <w:t xml:space="preserve"> направленность в образовательном процессе;</w:t>
            </w:r>
          </w:p>
          <w:p w:rsidR="00F631F5" w:rsidRPr="006A6530" w:rsidRDefault="00F631F5" w:rsidP="00F631F5">
            <w:pPr>
              <w:pStyle w:val="a5"/>
              <w:rPr>
                <w:sz w:val="20"/>
                <w:szCs w:val="20"/>
              </w:rPr>
            </w:pPr>
            <w:r w:rsidRPr="006A6530">
              <w:rPr>
                <w:sz w:val="20"/>
                <w:szCs w:val="20"/>
              </w:rPr>
              <w:t>- недостаточная  материально- техническая  база;</w:t>
            </w:r>
          </w:p>
          <w:p w:rsidR="00F631F5" w:rsidRPr="006A6530" w:rsidRDefault="00F631F5" w:rsidP="00F631F5">
            <w:pPr>
              <w:pStyle w:val="a5"/>
              <w:rPr>
                <w:sz w:val="20"/>
                <w:szCs w:val="20"/>
              </w:rPr>
            </w:pPr>
            <w:r w:rsidRPr="006A6530">
              <w:rPr>
                <w:sz w:val="20"/>
                <w:szCs w:val="20"/>
              </w:rPr>
              <w:t>- неумение или нежелание некоторых педагогов видеть учащихся и их родителей равноправными участниками образовательного процесса;</w:t>
            </w:r>
          </w:p>
          <w:p w:rsidR="00F631F5" w:rsidRPr="006A6530" w:rsidRDefault="00F631F5" w:rsidP="00F631F5">
            <w:pPr>
              <w:pStyle w:val="a5"/>
              <w:rPr>
                <w:sz w:val="20"/>
                <w:szCs w:val="20"/>
              </w:rPr>
            </w:pPr>
            <w:r w:rsidRPr="006A6530">
              <w:rPr>
                <w:sz w:val="20"/>
                <w:szCs w:val="20"/>
              </w:rPr>
              <w:t>- - низкая мотивация учащихся к обучению, нежелание учиться;</w:t>
            </w:r>
          </w:p>
          <w:p w:rsidR="00F631F5" w:rsidRPr="006A6530" w:rsidRDefault="00F631F5" w:rsidP="00F631F5">
            <w:pPr>
              <w:pStyle w:val="a5"/>
              <w:rPr>
                <w:sz w:val="20"/>
                <w:szCs w:val="20"/>
              </w:rPr>
            </w:pPr>
            <w:r w:rsidRPr="006A6530">
              <w:rPr>
                <w:sz w:val="20"/>
                <w:szCs w:val="20"/>
              </w:rPr>
              <w:t>- самоустранение родителей от воспитания своих детей, перекладывание все только на школу;</w:t>
            </w:r>
          </w:p>
          <w:p w:rsidR="00F631F5" w:rsidRPr="006A6530" w:rsidRDefault="00F631F5" w:rsidP="00F631F5">
            <w:pPr>
              <w:pStyle w:val="a5"/>
              <w:rPr>
                <w:sz w:val="20"/>
                <w:szCs w:val="20"/>
              </w:rPr>
            </w:pPr>
            <w:r w:rsidRPr="006A6530">
              <w:rPr>
                <w:sz w:val="20"/>
                <w:szCs w:val="20"/>
              </w:rPr>
              <w:t>- - низкое качество знаний учащихся по отдельным предметам,</w:t>
            </w:r>
          </w:p>
          <w:p w:rsidR="00F631F5" w:rsidRPr="006A6530" w:rsidRDefault="00F631F5" w:rsidP="00F631F5">
            <w:pPr>
              <w:pStyle w:val="a5"/>
              <w:rPr>
                <w:sz w:val="20"/>
                <w:szCs w:val="20"/>
              </w:rPr>
            </w:pPr>
            <w:r w:rsidRPr="006A6530">
              <w:rPr>
                <w:sz w:val="20"/>
                <w:szCs w:val="20"/>
              </w:rPr>
              <w:t xml:space="preserve">-работа с </w:t>
            </w:r>
            <w:proofErr w:type="gramStart"/>
            <w:r w:rsidRPr="006A6530">
              <w:rPr>
                <w:sz w:val="20"/>
                <w:szCs w:val="20"/>
              </w:rPr>
              <w:t>неуспевающими</w:t>
            </w:r>
            <w:proofErr w:type="gramEnd"/>
            <w:r w:rsidRPr="006A6530">
              <w:rPr>
                <w:sz w:val="20"/>
                <w:szCs w:val="20"/>
              </w:rPr>
              <w:t>,</w:t>
            </w:r>
          </w:p>
          <w:p w:rsidR="00F631F5" w:rsidRPr="006A6530" w:rsidRDefault="00F631F5" w:rsidP="00F631F5">
            <w:pPr>
              <w:pStyle w:val="a5"/>
              <w:rPr>
                <w:sz w:val="20"/>
                <w:szCs w:val="20"/>
              </w:rPr>
            </w:pPr>
            <w:r w:rsidRPr="006A6530">
              <w:rPr>
                <w:rStyle w:val="a6"/>
                <w:sz w:val="20"/>
                <w:szCs w:val="20"/>
              </w:rPr>
              <w:t>При анализе выделяются проблемы:</w:t>
            </w:r>
          </w:p>
          <w:p w:rsidR="00F631F5" w:rsidRPr="006A6530" w:rsidRDefault="00F631F5" w:rsidP="00F631F5">
            <w:pPr>
              <w:pStyle w:val="a5"/>
              <w:rPr>
                <w:sz w:val="20"/>
                <w:szCs w:val="20"/>
              </w:rPr>
            </w:pPr>
            <w:r w:rsidRPr="006A6530">
              <w:rPr>
                <w:sz w:val="20"/>
                <w:szCs w:val="20"/>
              </w:rPr>
              <w:t>а) отсутствие индивидуальной работы учителя-предметника с учащимися,</w:t>
            </w:r>
          </w:p>
          <w:p w:rsidR="00F631F5" w:rsidRPr="006A6530" w:rsidRDefault="00F631F5" w:rsidP="00F631F5">
            <w:pPr>
              <w:pStyle w:val="a5"/>
              <w:rPr>
                <w:sz w:val="20"/>
                <w:szCs w:val="20"/>
              </w:rPr>
            </w:pPr>
            <w:proofErr w:type="spellStart"/>
            <w:proofErr w:type="gramStart"/>
            <w:r w:rsidRPr="006A6530">
              <w:rPr>
                <w:sz w:val="20"/>
                <w:szCs w:val="20"/>
              </w:rPr>
              <w:t>бв</w:t>
            </w:r>
            <w:proofErr w:type="spellEnd"/>
            <w:r w:rsidRPr="006A6530">
              <w:rPr>
                <w:sz w:val="20"/>
                <w:szCs w:val="20"/>
              </w:rPr>
              <w:t>) отсутствие дифференцированных заданий слабым,</w:t>
            </w:r>
            <w:proofErr w:type="gramEnd"/>
          </w:p>
          <w:p w:rsidR="00F631F5" w:rsidRPr="006A6530" w:rsidRDefault="00F631F5" w:rsidP="00F631F5">
            <w:pPr>
              <w:pStyle w:val="a5"/>
              <w:rPr>
                <w:sz w:val="20"/>
                <w:szCs w:val="20"/>
              </w:rPr>
            </w:pPr>
            <w:r w:rsidRPr="006A6530">
              <w:rPr>
                <w:sz w:val="20"/>
                <w:szCs w:val="20"/>
              </w:rPr>
              <w:t>г) бесконтрольность детей в семье, влияние социальных, экономических факторов,</w:t>
            </w:r>
          </w:p>
          <w:p w:rsidR="00F631F5" w:rsidRPr="006A6530" w:rsidRDefault="00F631F5" w:rsidP="00F631F5">
            <w:pPr>
              <w:pStyle w:val="a5"/>
              <w:rPr>
                <w:sz w:val="20"/>
                <w:szCs w:val="20"/>
              </w:rPr>
            </w:pPr>
            <w:r w:rsidRPr="006A6530">
              <w:rPr>
                <w:sz w:val="20"/>
                <w:szCs w:val="20"/>
              </w:rPr>
              <w:t>д) ухудшение состояния здоровья за время обучения в школе.</w:t>
            </w:r>
          </w:p>
          <w:p w:rsidR="00F631F5" w:rsidRPr="006A6530" w:rsidRDefault="00F631F5" w:rsidP="00F631F5">
            <w:pPr>
              <w:pStyle w:val="a5"/>
              <w:rPr>
                <w:sz w:val="20"/>
                <w:szCs w:val="20"/>
              </w:rPr>
            </w:pPr>
            <w:r w:rsidRPr="006A6530">
              <w:rPr>
                <w:rStyle w:val="a6"/>
                <w:sz w:val="20"/>
                <w:szCs w:val="20"/>
              </w:rPr>
              <w:t>Причины трудностей:</w:t>
            </w:r>
          </w:p>
          <w:p w:rsidR="00F631F5" w:rsidRPr="006A6530" w:rsidRDefault="00F631F5" w:rsidP="00F631F5">
            <w:pPr>
              <w:pStyle w:val="a5"/>
              <w:rPr>
                <w:sz w:val="20"/>
                <w:szCs w:val="20"/>
              </w:rPr>
            </w:pPr>
            <w:r w:rsidRPr="006A6530">
              <w:rPr>
                <w:sz w:val="20"/>
                <w:szCs w:val="20"/>
              </w:rPr>
              <w:t>1.Многие учителя школы не могут избавиться от объяснительно-иллюстративного метода обучения;</w:t>
            </w:r>
          </w:p>
          <w:p w:rsidR="00F631F5" w:rsidRPr="006A6530" w:rsidRDefault="00F631F5" w:rsidP="00F631F5">
            <w:pPr>
              <w:pStyle w:val="a5"/>
              <w:rPr>
                <w:sz w:val="20"/>
                <w:szCs w:val="20"/>
              </w:rPr>
            </w:pPr>
            <w:r w:rsidRPr="006A6530">
              <w:rPr>
                <w:sz w:val="20"/>
                <w:szCs w:val="20"/>
              </w:rPr>
              <w:t>2.Изложение учебного материала в учебниках остается чаще всего информационным, в них нет заданий вариативного характера, заданий на творческую деятельность учащихся, нет поиска, который способствует выработке ключевых компетентностей</w:t>
            </w:r>
          </w:p>
          <w:p w:rsidR="00F631F5" w:rsidRPr="006A6530" w:rsidRDefault="00F631F5" w:rsidP="00F631F5">
            <w:pPr>
              <w:pStyle w:val="a5"/>
              <w:rPr>
                <w:sz w:val="20"/>
                <w:szCs w:val="20"/>
              </w:rPr>
            </w:pPr>
            <w:r w:rsidRPr="006A6530">
              <w:rPr>
                <w:sz w:val="20"/>
                <w:szCs w:val="20"/>
              </w:rPr>
              <w:t>3.Не всегда развитие творческих способностей учащихся несет целенаправленный характер.</w:t>
            </w:r>
          </w:p>
          <w:p w:rsidR="00F631F5" w:rsidRPr="006A6530" w:rsidRDefault="00F631F5" w:rsidP="00F631F5">
            <w:pPr>
              <w:rPr>
                <w:sz w:val="20"/>
                <w:szCs w:val="20"/>
              </w:rPr>
            </w:pPr>
          </w:p>
          <w:p w:rsidR="000402D3" w:rsidRPr="006A6530" w:rsidRDefault="000402D3" w:rsidP="007416FE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7416FE" w:rsidRPr="006A6530" w:rsidRDefault="007416FE" w:rsidP="007416FE">
      <w:pPr>
        <w:jc w:val="center"/>
        <w:rPr>
          <w:b/>
          <w:sz w:val="20"/>
          <w:szCs w:val="20"/>
        </w:rPr>
      </w:pPr>
    </w:p>
    <w:sectPr w:rsidR="007416FE" w:rsidRPr="006A6530" w:rsidSect="007416F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D0DEB"/>
    <w:multiLevelType w:val="hybridMultilevel"/>
    <w:tmpl w:val="07A22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DA6E35"/>
    <w:multiLevelType w:val="hybridMultilevel"/>
    <w:tmpl w:val="25E08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BE5D6C"/>
    <w:multiLevelType w:val="hybridMultilevel"/>
    <w:tmpl w:val="92DED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8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6FE"/>
    <w:rsid w:val="000402D3"/>
    <w:rsid w:val="001D7EA8"/>
    <w:rsid w:val="0033774A"/>
    <w:rsid w:val="003B1015"/>
    <w:rsid w:val="00530B88"/>
    <w:rsid w:val="00662D44"/>
    <w:rsid w:val="006A6530"/>
    <w:rsid w:val="007416FE"/>
    <w:rsid w:val="007E4094"/>
    <w:rsid w:val="008B398D"/>
    <w:rsid w:val="009C180E"/>
    <w:rsid w:val="00A534E2"/>
    <w:rsid w:val="00A747AF"/>
    <w:rsid w:val="00C87C0B"/>
    <w:rsid w:val="00D3527D"/>
    <w:rsid w:val="00D60912"/>
    <w:rsid w:val="00E86511"/>
    <w:rsid w:val="00F631F5"/>
    <w:rsid w:val="00FF6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16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774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D7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631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16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774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D7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631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админ</cp:lastModifiedBy>
  <cp:revision>2</cp:revision>
  <dcterms:created xsi:type="dcterms:W3CDTF">2021-05-06T09:51:00Z</dcterms:created>
  <dcterms:modified xsi:type="dcterms:W3CDTF">2021-05-06T09:51:00Z</dcterms:modified>
</cp:coreProperties>
</file>