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80" w:rsidRDefault="00153E80" w:rsidP="00153E80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0"/>
          <w:szCs w:val="20"/>
        </w:rPr>
      </w:pPr>
      <w:r>
        <w:rPr>
          <w:rFonts w:ascii="Calibri" w:hAnsi="Calibri" w:cs="Calibri"/>
          <w:color w:val="1A1A1A"/>
          <w:sz w:val="20"/>
          <w:szCs w:val="20"/>
        </w:rPr>
        <w:t xml:space="preserve">Совместным приказом </w:t>
      </w:r>
      <w:proofErr w:type="spellStart"/>
      <w:r>
        <w:rPr>
          <w:rFonts w:ascii="Calibri" w:hAnsi="Calibri" w:cs="Calibri"/>
          <w:color w:val="1A1A1A"/>
          <w:sz w:val="20"/>
          <w:szCs w:val="20"/>
        </w:rPr>
        <w:t>Минпросвещения</w:t>
      </w:r>
      <w:proofErr w:type="spellEnd"/>
      <w:r>
        <w:rPr>
          <w:rFonts w:ascii="Calibri" w:hAnsi="Calibri" w:cs="Calibri"/>
          <w:color w:val="1A1A1A"/>
          <w:sz w:val="20"/>
          <w:szCs w:val="20"/>
        </w:rPr>
        <w:t xml:space="preserve"> РФ и </w:t>
      </w:r>
      <w:proofErr w:type="spellStart"/>
      <w:r>
        <w:rPr>
          <w:rFonts w:ascii="Calibri" w:hAnsi="Calibri" w:cs="Calibri"/>
          <w:color w:val="1A1A1A"/>
          <w:sz w:val="20"/>
          <w:szCs w:val="20"/>
        </w:rPr>
        <w:t>Рособрнадзора</w:t>
      </w:r>
      <w:proofErr w:type="spellEnd"/>
      <w:r>
        <w:rPr>
          <w:rFonts w:ascii="Calibri" w:hAnsi="Calibri" w:cs="Calibri"/>
          <w:color w:val="1A1A1A"/>
          <w:sz w:val="20"/>
          <w:szCs w:val="20"/>
        </w:rPr>
        <w:t xml:space="preserve"> утверждены сроки проведения единого государственного экзамена (ЕГЭ) в 2021 году. 22 апреля документ был зарегистрирован Минюстом РФ.</w:t>
      </w:r>
    </w:p>
    <w:p w:rsidR="00153E80" w:rsidRDefault="00153E80" w:rsidP="00153E80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0"/>
          <w:szCs w:val="20"/>
        </w:rPr>
      </w:pPr>
      <w:r>
        <w:rPr>
          <w:rFonts w:ascii="Calibri" w:hAnsi="Calibri" w:cs="Calibri"/>
          <w:color w:val="1A1A1A"/>
          <w:sz w:val="20"/>
          <w:szCs w:val="20"/>
        </w:rPr>
        <w:t>Проведение ЕГЭ в основной срок начнется 31 мая с экзаменов по географии, литературе и химии. В два дня, 3 и 4 июня, пройдет самый массовый экзамен – ЕГЭ по русскому языку. 7 июня участникам ЕГЭ предстоит сдавать профильную математику, 11 июня – историю и физику, 15 июня – обществознание, 18 июня – биологию и письменную часть ЕГЭ по иностранным языкам.</w:t>
      </w:r>
    </w:p>
    <w:p w:rsidR="00153E80" w:rsidRDefault="00153E80" w:rsidP="00153E80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0"/>
          <w:szCs w:val="20"/>
        </w:rPr>
      </w:pPr>
      <w:r>
        <w:rPr>
          <w:rFonts w:ascii="Calibri" w:hAnsi="Calibri" w:cs="Calibri"/>
          <w:color w:val="1A1A1A"/>
          <w:sz w:val="20"/>
          <w:szCs w:val="20"/>
        </w:rPr>
        <w:t>Еще два экзамена также будут в этом году разделены на два дня. 21 и 22 июня участники ЕГЭ сдадут устную часть экзамена по иностранным языкам, а 24 и 25 июня – ЕГЭ по информатике и ИКТ, который впервые в 2021 году проводится в компьютерной форме.</w:t>
      </w:r>
    </w:p>
    <w:p w:rsidR="00153E80" w:rsidRDefault="00153E80" w:rsidP="00153E80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0"/>
          <w:szCs w:val="20"/>
        </w:rPr>
      </w:pPr>
      <w:proofErr w:type="gramStart"/>
      <w:r>
        <w:rPr>
          <w:rFonts w:ascii="Calibri" w:hAnsi="Calibri" w:cs="Calibri"/>
          <w:color w:val="1A1A1A"/>
          <w:sz w:val="20"/>
          <w:szCs w:val="20"/>
        </w:rPr>
        <w:t>С 28 июня по 2 июля в расписании предусмотрены резервные дни для сдачи ЕГЭ лицами, пропустившими экзамены в основной период из-за болезни, карантина или иной уважительной причины, подтвержденной документально, и для тех, кто не завершил экзамен в основной срок по уважительным причинам. 28 июня выпускники текущего года, которые получили в основной срок неудовлетворительный результат на ЕГЭ по русскому языку, также</w:t>
      </w:r>
      <w:proofErr w:type="gramEnd"/>
      <w:r>
        <w:rPr>
          <w:rFonts w:ascii="Calibri" w:hAnsi="Calibri" w:cs="Calibri"/>
          <w:color w:val="1A1A1A"/>
          <w:sz w:val="20"/>
          <w:szCs w:val="20"/>
        </w:rPr>
        <w:t xml:space="preserve"> смогут его пересдать.</w:t>
      </w:r>
    </w:p>
    <w:p w:rsidR="00153E80" w:rsidRDefault="00153E80" w:rsidP="00153E8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Calibri"/>
          <w:color w:val="1A1A1A"/>
          <w:sz w:val="20"/>
          <w:szCs w:val="20"/>
        </w:rPr>
      </w:pPr>
      <w:r>
        <w:rPr>
          <w:rFonts w:ascii="Calibri" w:hAnsi="Calibri" w:cs="Calibri"/>
          <w:color w:val="1A1A1A"/>
          <w:sz w:val="20"/>
          <w:szCs w:val="20"/>
        </w:rPr>
        <w:t xml:space="preserve">Также расписанием установлен дополнительный период проведения ЕГЭ в 2021 году для лиц, пропустивших </w:t>
      </w:r>
      <w:proofErr w:type="gramStart"/>
      <w:r>
        <w:rPr>
          <w:rFonts w:ascii="Calibri" w:hAnsi="Calibri" w:cs="Calibri"/>
          <w:color w:val="1A1A1A"/>
          <w:sz w:val="20"/>
          <w:szCs w:val="20"/>
        </w:rPr>
        <w:t>проведение экзаменов в основной и резервные сроки или не завершивших выполнение экзамена в основной или резервный день по уважительной причине.</w:t>
      </w:r>
      <w:proofErr w:type="gramEnd"/>
      <w:r>
        <w:rPr>
          <w:rFonts w:ascii="Calibri" w:hAnsi="Calibri" w:cs="Calibri"/>
          <w:color w:val="1A1A1A"/>
          <w:sz w:val="20"/>
          <w:szCs w:val="20"/>
        </w:rPr>
        <w:t xml:space="preserve"> Для них экзамены пройдут с 12 по 17 июля. Пересдача ЕГЭ по русскому языку для лиц, которые впервые приняли участие в экзамене по русскому языку 28 июня и получили неудовлетворительный результат, предусмотрена 13 июля.</w:t>
      </w:r>
    </w:p>
    <w:p w:rsidR="00D8382E" w:rsidRDefault="00D8382E"/>
    <w:p w:rsidR="00250634" w:rsidRDefault="00250634">
      <w:r>
        <w:t xml:space="preserve">Ссылка на текст:  </w:t>
      </w:r>
      <w:r w:rsidRPr="00250634">
        <w:t>http://obrnadzor.gov.ru/news/utverzhdeno-raspisanie-provedeniya-ege-v-2021-godu/</w:t>
      </w:r>
    </w:p>
    <w:sectPr w:rsidR="00250634" w:rsidSect="00D8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3E80"/>
    <w:rsid w:val="00153E80"/>
    <w:rsid w:val="00250634"/>
    <w:rsid w:val="004B7F03"/>
    <w:rsid w:val="008E4289"/>
    <w:rsid w:val="00D8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Школьный</cp:lastModifiedBy>
  <cp:revision>2</cp:revision>
  <dcterms:created xsi:type="dcterms:W3CDTF">2021-04-26T01:39:00Z</dcterms:created>
  <dcterms:modified xsi:type="dcterms:W3CDTF">2021-04-26T01:42:00Z</dcterms:modified>
</cp:coreProperties>
</file>