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88B29" w14:textId="77777777" w:rsidR="0088022C" w:rsidRDefault="0088022C" w:rsidP="0088022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Амгин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Олекминская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Олёкминского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Республики Саха (Якутия)</w:t>
      </w:r>
    </w:p>
    <w:p w14:paraId="4AB753BD" w14:textId="77777777" w:rsidR="0088022C" w:rsidRDefault="0088022C" w:rsidP="000060B4">
      <w:pPr>
        <w:pStyle w:val="a3"/>
        <w:tabs>
          <w:tab w:val="left" w:pos="1134"/>
        </w:tabs>
        <w:suppressAutoHyphens/>
        <w:jc w:val="left"/>
        <w:rPr>
          <w:bCs w:val="0"/>
          <w:sz w:val="24"/>
        </w:rPr>
      </w:pPr>
      <w:bookmarkStart w:id="0" w:name="_GoBack"/>
      <w:bookmarkEnd w:id="0"/>
    </w:p>
    <w:p w14:paraId="297D4BB3" w14:textId="787ACDD3" w:rsidR="00EF3A34" w:rsidRPr="00FF0EAC" w:rsidRDefault="00EF3A34" w:rsidP="004121A4">
      <w:pPr>
        <w:pStyle w:val="a3"/>
        <w:tabs>
          <w:tab w:val="left" w:pos="1134"/>
        </w:tabs>
        <w:suppressAutoHyphens/>
        <w:rPr>
          <w:bCs w:val="0"/>
          <w:sz w:val="24"/>
        </w:rPr>
      </w:pPr>
      <w:r w:rsidRPr="00FF0EAC">
        <w:rPr>
          <w:bCs w:val="0"/>
          <w:sz w:val="24"/>
        </w:rPr>
        <w:t>П</w:t>
      </w:r>
      <w:r w:rsidR="00022291" w:rsidRPr="00FF0EAC">
        <w:rPr>
          <w:bCs w:val="0"/>
          <w:sz w:val="24"/>
        </w:rPr>
        <w:t>рограмм</w:t>
      </w:r>
      <w:r w:rsidR="00D13B76" w:rsidRPr="00FF0EAC">
        <w:rPr>
          <w:bCs w:val="0"/>
          <w:sz w:val="24"/>
        </w:rPr>
        <w:t xml:space="preserve">а </w:t>
      </w:r>
    </w:p>
    <w:p w14:paraId="46CDCB6C" w14:textId="77777777" w:rsidR="00D13B76" w:rsidRPr="00FF0EAC" w:rsidRDefault="00E74FEA" w:rsidP="00D13B76">
      <w:pPr>
        <w:pStyle w:val="a3"/>
        <w:tabs>
          <w:tab w:val="left" w:pos="1134"/>
        </w:tabs>
        <w:suppressAutoHyphens/>
        <w:rPr>
          <w:bCs w:val="0"/>
          <w:sz w:val="24"/>
        </w:rPr>
      </w:pPr>
      <w:r>
        <w:rPr>
          <w:bCs w:val="0"/>
          <w:sz w:val="24"/>
        </w:rPr>
        <w:t>«</w:t>
      </w:r>
      <w:r w:rsidR="00EF3A34" w:rsidRPr="00FF0EAC">
        <w:rPr>
          <w:bCs w:val="0"/>
          <w:sz w:val="24"/>
        </w:rPr>
        <w:t>Высокая доля обучающихся с рисками учебной неуспешности</w:t>
      </w:r>
      <w:r>
        <w:rPr>
          <w:bCs w:val="0"/>
          <w:sz w:val="24"/>
        </w:rPr>
        <w:t>»</w:t>
      </w:r>
    </w:p>
    <w:p w14:paraId="4D0BEA2A" w14:textId="77777777" w:rsidR="00022291" w:rsidRDefault="00A50B25" w:rsidP="00FD09BB">
      <w:pPr>
        <w:pStyle w:val="a8"/>
        <w:numPr>
          <w:ilvl w:val="1"/>
          <w:numId w:val="28"/>
        </w:numPr>
        <w:tabs>
          <w:tab w:val="left" w:pos="0"/>
        </w:tabs>
        <w:jc w:val="both"/>
      </w:pPr>
      <w:r>
        <w:t>А</w:t>
      </w:r>
      <w:r w:rsidR="00022291" w:rsidRPr="00FF0EAC">
        <w:t>ктуальност</w:t>
      </w:r>
      <w:r>
        <w:t>ь</w:t>
      </w:r>
    </w:p>
    <w:p w14:paraId="5D232F0A" w14:textId="18E2F845" w:rsidR="00E74FEA" w:rsidRPr="00CC2D51" w:rsidRDefault="00CC2D51" w:rsidP="00CC2D51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3786">
        <w:rPr>
          <w:rFonts w:ascii="Times New Roman" w:hAnsi="Times New Roman" w:cs="Times New Roman"/>
          <w:sz w:val="24"/>
          <w:szCs w:val="24"/>
        </w:rPr>
        <w:t xml:space="preserve">     </w:t>
      </w:r>
      <w:r w:rsidRPr="00CC2D51">
        <w:rPr>
          <w:rFonts w:ascii="Times New Roman" w:hAnsi="Times New Roman" w:cs="Times New Roman"/>
          <w:sz w:val="24"/>
          <w:szCs w:val="24"/>
        </w:rPr>
        <w:t>Учебная неуспешность</w:t>
      </w:r>
      <w:r>
        <w:rPr>
          <w:rFonts w:ascii="Times New Roman" w:hAnsi="Times New Roman" w:cs="Times New Roman"/>
          <w:sz w:val="24"/>
          <w:szCs w:val="24"/>
        </w:rPr>
        <w:t xml:space="preserve"> – различные отклонения в учебной деятельности обучающегося, которые связаны с успеваемостью </w:t>
      </w:r>
      <w:r w:rsidR="00FA3052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</w:t>
      </w:r>
      <w:r w:rsidR="00FA305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щегося.</w:t>
      </w:r>
    </w:p>
    <w:p w14:paraId="29D06E0C" w14:textId="77777777" w:rsidR="00CC2D51" w:rsidRDefault="00CC2D51" w:rsidP="00CC2D51">
      <w:pPr>
        <w:shd w:val="clear" w:color="auto" w:fill="FFFFFF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63FF7">
        <w:rPr>
          <w:rFonts w:ascii="Times New Roman" w:hAnsi="Times New Roman" w:cs="Times New Roman"/>
        </w:rPr>
        <w:t>П</w:t>
      </w:r>
      <w:r w:rsidR="00E74FEA" w:rsidRPr="00E74FEA">
        <w:rPr>
          <w:rFonts w:ascii="Times New Roman" w:hAnsi="Times New Roman" w:cs="Times New Roman"/>
        </w:rPr>
        <w:t>ричиной учебной неуспешности обучающихся являются слабая сформированн</w:t>
      </w:r>
      <w:r w:rsidR="00663FF7">
        <w:rPr>
          <w:rFonts w:ascii="Times New Roman" w:hAnsi="Times New Roman" w:cs="Times New Roman"/>
        </w:rPr>
        <w:t>ость метапредметных умений и</w:t>
      </w:r>
      <w:r w:rsidR="00E74FEA" w:rsidRPr="00E74FEA">
        <w:rPr>
          <w:rFonts w:ascii="Times New Roman" w:hAnsi="Times New Roman" w:cs="Times New Roman"/>
        </w:rPr>
        <w:t xml:space="preserve"> существенные пробелы в</w:t>
      </w:r>
      <w:r>
        <w:rPr>
          <w:rFonts w:ascii="Times New Roman" w:hAnsi="Times New Roman" w:cs="Times New Roman"/>
        </w:rPr>
        <w:t xml:space="preserve"> базовой предметной подготовке.</w:t>
      </w:r>
    </w:p>
    <w:p w14:paraId="3C1A8CEA" w14:textId="40602060" w:rsidR="00CC2D51" w:rsidRDefault="00CC2D51" w:rsidP="00CC2D51">
      <w:pPr>
        <w:shd w:val="clear" w:color="auto" w:fill="FFFFFF"/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74FEA" w:rsidRPr="00E74FEA">
        <w:rPr>
          <w:rFonts w:ascii="Times New Roman" w:hAnsi="Times New Roman" w:cs="Times New Roman"/>
        </w:rPr>
        <w:t xml:space="preserve">Диагностика </w:t>
      </w:r>
      <w:r w:rsidR="00E975FC">
        <w:rPr>
          <w:rFonts w:ascii="Times New Roman" w:hAnsi="Times New Roman" w:cs="Times New Roman"/>
        </w:rPr>
        <w:t xml:space="preserve"> </w:t>
      </w:r>
      <w:r w:rsidR="00663FF7">
        <w:rPr>
          <w:rFonts w:ascii="Times New Roman" w:hAnsi="Times New Roman" w:cs="Times New Roman"/>
        </w:rPr>
        <w:t xml:space="preserve"> проведенная среди </w:t>
      </w:r>
      <w:r w:rsidR="00E74FEA" w:rsidRPr="00E74FEA">
        <w:rPr>
          <w:rFonts w:ascii="Times New Roman" w:hAnsi="Times New Roman" w:cs="Times New Roman"/>
        </w:rPr>
        <w:t>обучающихся с трудностями</w:t>
      </w:r>
      <w:r>
        <w:rPr>
          <w:rFonts w:ascii="Times New Roman" w:hAnsi="Times New Roman" w:cs="Times New Roman"/>
        </w:rPr>
        <w:t xml:space="preserve"> в учебной деятельности  </w:t>
      </w:r>
      <w:r w:rsidR="00E97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выявило</w:t>
      </w:r>
      <w:r w:rsidR="00663FF7">
        <w:rPr>
          <w:rFonts w:ascii="Times New Roman" w:hAnsi="Times New Roman" w:cs="Times New Roman"/>
        </w:rPr>
        <w:t xml:space="preserve"> причины затруднений:</w:t>
      </w:r>
    </w:p>
    <w:p w14:paraId="619CBC94" w14:textId="77777777" w:rsidR="00C862A6" w:rsidRPr="00663FF7" w:rsidRDefault="00E74FEA" w:rsidP="00663FF7">
      <w:pPr>
        <w:pStyle w:val="a8"/>
        <w:numPr>
          <w:ilvl w:val="0"/>
          <w:numId w:val="29"/>
        </w:numPr>
        <w:shd w:val="clear" w:color="auto" w:fill="FFFFFF"/>
        <w:spacing w:line="0" w:lineRule="atLeast"/>
        <w:rPr>
          <w:color w:val="000000"/>
        </w:rPr>
      </w:pPr>
      <w:r w:rsidRPr="00CC2D51">
        <w:t>слабая сформированность читательских навыков и навыков работы с информацией;</w:t>
      </w:r>
    </w:p>
    <w:p w14:paraId="54FB7638" w14:textId="77777777" w:rsidR="00C862A6" w:rsidRPr="00663FF7" w:rsidRDefault="00E74FEA" w:rsidP="00663FF7">
      <w:pPr>
        <w:pStyle w:val="a8"/>
        <w:numPr>
          <w:ilvl w:val="0"/>
          <w:numId w:val="29"/>
        </w:numPr>
        <w:shd w:val="clear" w:color="auto" w:fill="FFFFFF"/>
        <w:spacing w:line="0" w:lineRule="atLeast"/>
        <w:rPr>
          <w:color w:val="000000"/>
        </w:rPr>
      </w:pPr>
      <w:r w:rsidRPr="00CC2D51">
        <w:t xml:space="preserve"> слабая сформированность навыко</w:t>
      </w:r>
      <w:r w:rsidR="00663FF7">
        <w:t>в самоорганизации</w:t>
      </w:r>
      <w:r w:rsidRPr="00CC2D51">
        <w:t>;</w:t>
      </w:r>
    </w:p>
    <w:p w14:paraId="4DF3373B" w14:textId="77777777" w:rsidR="00C862A6" w:rsidRPr="00B33786" w:rsidRDefault="00E74FEA" w:rsidP="00CC2D51">
      <w:pPr>
        <w:pStyle w:val="a8"/>
        <w:numPr>
          <w:ilvl w:val="0"/>
          <w:numId w:val="29"/>
        </w:numPr>
        <w:shd w:val="clear" w:color="auto" w:fill="FFFFFF"/>
        <w:spacing w:line="0" w:lineRule="atLeast"/>
        <w:rPr>
          <w:color w:val="000000"/>
        </w:rPr>
      </w:pPr>
      <w:r w:rsidRPr="00CC2D51">
        <w:t>слабо сформированные предметные умения</w:t>
      </w:r>
      <w:r w:rsidR="00663FF7">
        <w:t>, навыки и способы деятельности</w:t>
      </w:r>
      <w:r w:rsidRPr="00CC2D51">
        <w:t xml:space="preserve">. </w:t>
      </w:r>
    </w:p>
    <w:p w14:paraId="069ABA10" w14:textId="47EF6B6C" w:rsidR="00B33786" w:rsidRPr="00F779C5" w:rsidRDefault="00B33786" w:rsidP="00CC2D51">
      <w:pPr>
        <w:pStyle w:val="a8"/>
        <w:numPr>
          <w:ilvl w:val="0"/>
          <w:numId w:val="29"/>
        </w:numPr>
        <w:shd w:val="clear" w:color="auto" w:fill="FFFFFF"/>
        <w:spacing w:line="0" w:lineRule="atLeast"/>
        <w:rPr>
          <w:color w:val="000000"/>
        </w:rPr>
      </w:pPr>
      <w:r>
        <w:t>слабо сформированы метапредметные умения.</w:t>
      </w:r>
    </w:p>
    <w:p w14:paraId="69389012" w14:textId="2BA07D04" w:rsidR="00E975FC" w:rsidRPr="00E975FC" w:rsidRDefault="00F779C5" w:rsidP="00FB7FB9">
      <w:pPr>
        <w:shd w:val="clear" w:color="auto" w:fill="FFFFFF"/>
        <w:spacing w:line="0" w:lineRule="atLeast"/>
        <w:ind w:left="405"/>
        <w:rPr>
          <w:rFonts w:ascii="Times New Roman" w:hAnsi="Times New Roman" w:cs="Times New Roman"/>
          <w:color w:val="000000"/>
        </w:rPr>
      </w:pPr>
      <w:r w:rsidRPr="00F779C5">
        <w:rPr>
          <w:rFonts w:ascii="Times New Roman" w:hAnsi="Times New Roman" w:cs="Times New Roman"/>
          <w:color w:val="000000"/>
        </w:rPr>
        <w:t>По результатам анкетирования</w:t>
      </w:r>
      <w:r>
        <w:rPr>
          <w:rFonts w:ascii="Times New Roman" w:hAnsi="Times New Roman" w:cs="Times New Roman"/>
          <w:color w:val="000000"/>
        </w:rPr>
        <w:t xml:space="preserve"> обучающихся 6 и</w:t>
      </w:r>
      <w:r w:rsidR="00E975F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9</w:t>
      </w:r>
      <w:r w:rsidR="0022439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классов </w:t>
      </w:r>
      <w:r w:rsidR="0022439B">
        <w:rPr>
          <w:rFonts w:ascii="Times New Roman" w:hAnsi="Times New Roman" w:cs="Times New Roman"/>
          <w:color w:val="000000"/>
        </w:rPr>
        <w:t>76 %</w:t>
      </w:r>
      <w:r w:rsidR="00E975F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6D06F0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="006D06F0">
        <w:rPr>
          <w:rFonts w:ascii="Times New Roman" w:hAnsi="Times New Roman" w:cs="Times New Roman"/>
          <w:color w:val="000000"/>
        </w:rPr>
        <w:t xml:space="preserve">16 обучающихся) </w:t>
      </w:r>
      <w:r w:rsidR="0022439B">
        <w:rPr>
          <w:rFonts w:ascii="Times New Roman" w:hAnsi="Times New Roman" w:cs="Times New Roman"/>
          <w:color w:val="000000"/>
        </w:rPr>
        <w:t>доля</w:t>
      </w:r>
      <w:r w:rsidR="00E975FC">
        <w:rPr>
          <w:rFonts w:ascii="Times New Roman" w:hAnsi="Times New Roman" w:cs="Times New Roman"/>
          <w:color w:val="000000"/>
        </w:rPr>
        <w:t xml:space="preserve"> с низким индексом</w:t>
      </w:r>
      <w:r w:rsidR="00E975FC" w:rsidRPr="00E975FC">
        <w:rPr>
          <w:rFonts w:ascii="Times New Roman" w:hAnsi="Times New Roman" w:cs="Times New Roman"/>
          <w:color w:val="000000"/>
        </w:rPr>
        <w:t xml:space="preserve"> </w:t>
      </w:r>
      <w:r w:rsidR="00E975FC">
        <w:rPr>
          <w:rFonts w:ascii="Times New Roman" w:hAnsi="Times New Roman" w:cs="Times New Roman"/>
          <w:color w:val="000000"/>
          <w:lang w:val="en-US"/>
        </w:rPr>
        <w:t>ESC</w:t>
      </w:r>
      <w:r w:rsidR="00E975FC">
        <w:rPr>
          <w:rFonts w:ascii="Times New Roman" w:hAnsi="Times New Roman" w:cs="Times New Roman"/>
          <w:color w:val="000000"/>
        </w:rPr>
        <w:t xml:space="preserve">  </w:t>
      </w:r>
      <w:r w:rsidR="00E975FC" w:rsidRPr="00E975FC">
        <w:rPr>
          <w:rFonts w:ascii="Times New Roman" w:hAnsi="Times New Roman" w:cs="Times New Roman"/>
          <w:color w:val="000000"/>
        </w:rPr>
        <w:t xml:space="preserve">34 %  </w:t>
      </w:r>
      <w:r w:rsidR="00E975FC">
        <w:rPr>
          <w:rFonts w:ascii="Times New Roman" w:hAnsi="Times New Roman" w:cs="Times New Roman"/>
          <w:color w:val="000000"/>
        </w:rPr>
        <w:t xml:space="preserve"> </w:t>
      </w:r>
      <w:r w:rsidR="006D06F0">
        <w:rPr>
          <w:rFonts w:ascii="Times New Roman" w:hAnsi="Times New Roman" w:cs="Times New Roman"/>
          <w:color w:val="000000"/>
        </w:rPr>
        <w:t xml:space="preserve">( 7 обучающихся) </w:t>
      </w:r>
      <w:r w:rsidR="00E975FC">
        <w:rPr>
          <w:rFonts w:ascii="Times New Roman" w:hAnsi="Times New Roman" w:cs="Times New Roman"/>
          <w:color w:val="000000"/>
        </w:rPr>
        <w:t>доля обучающихся, которым учителя рекомендуют дополнительные занятия с целью ликвидации отставания от учебной  программы</w:t>
      </w:r>
    </w:p>
    <w:p w14:paraId="78E0B34D" w14:textId="77777777" w:rsidR="00FD09BB" w:rsidRPr="00663FF7" w:rsidRDefault="00E74FEA" w:rsidP="00663FF7">
      <w:pPr>
        <w:shd w:val="clear" w:color="auto" w:fill="FFFFFF"/>
        <w:spacing w:line="0" w:lineRule="atLeast"/>
        <w:ind w:left="405"/>
        <w:rPr>
          <w:rFonts w:ascii="Times New Roman" w:hAnsi="Times New Roman" w:cs="Times New Roman"/>
          <w:color w:val="000000"/>
          <w:sz w:val="24"/>
          <w:szCs w:val="24"/>
        </w:rPr>
      </w:pPr>
      <w:r w:rsidRPr="00C862A6">
        <w:rPr>
          <w:rFonts w:ascii="Times New Roman" w:hAnsi="Times New Roman" w:cs="Times New Roman"/>
        </w:rPr>
        <w:t>По итогам диагностики складывается содержательная картина проблем в обучении каждого класса, которая может быть взята за основу адресной корректировки методики работы учител</w:t>
      </w:r>
      <w:proofErr w:type="gramStart"/>
      <w:r w:rsidRPr="00C862A6">
        <w:rPr>
          <w:rFonts w:ascii="Times New Roman" w:hAnsi="Times New Roman" w:cs="Times New Roman"/>
        </w:rPr>
        <w:t>я</w:t>
      </w:r>
      <w:r w:rsidR="00B33786">
        <w:rPr>
          <w:rFonts w:ascii="Times New Roman" w:hAnsi="Times New Roman" w:cs="Times New Roman"/>
        </w:rPr>
        <w:t>-</w:t>
      </w:r>
      <w:proofErr w:type="gramEnd"/>
      <w:r w:rsidR="00B33786">
        <w:rPr>
          <w:rFonts w:ascii="Times New Roman" w:hAnsi="Times New Roman" w:cs="Times New Roman"/>
        </w:rPr>
        <w:t xml:space="preserve"> предметника </w:t>
      </w:r>
      <w:r w:rsidRPr="00C862A6">
        <w:rPr>
          <w:rFonts w:ascii="Times New Roman" w:hAnsi="Times New Roman" w:cs="Times New Roman"/>
        </w:rPr>
        <w:t xml:space="preserve"> и образовательных программ. </w:t>
      </w:r>
      <w:r w:rsidR="00663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4B99B7" w14:textId="77777777" w:rsidR="00022291" w:rsidRPr="00FF0EAC" w:rsidRDefault="00E35BC1" w:rsidP="004D16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EAC">
        <w:rPr>
          <w:rFonts w:ascii="Times New Roman" w:hAnsi="Times New Roman" w:cs="Times New Roman"/>
          <w:sz w:val="24"/>
          <w:szCs w:val="24"/>
        </w:rPr>
        <w:t>1.</w:t>
      </w:r>
      <w:r w:rsidR="00022291" w:rsidRPr="00FF0EAC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3F48C99D" w14:textId="6D1049A9" w:rsidR="00FD09BB" w:rsidRPr="00FB7FB9" w:rsidRDefault="00FD09BB" w:rsidP="00FB7FB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>Цель</w:t>
      </w:r>
      <w:r w:rsidR="00880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22C">
        <w:rPr>
          <w:rFonts w:ascii="Times New Roman" w:hAnsi="Times New Roman" w:cs="Times New Roman"/>
          <w:sz w:val="24"/>
          <w:szCs w:val="24"/>
        </w:rPr>
        <w:t xml:space="preserve">снижение доли </w:t>
      </w:r>
      <w:proofErr w:type="gramStart"/>
      <w:r w:rsidR="008802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8022C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="0088022C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B33786">
        <w:rPr>
          <w:rFonts w:ascii="Times New Roman" w:hAnsi="Times New Roman" w:cs="Times New Roman"/>
          <w:sz w:val="24"/>
          <w:szCs w:val="24"/>
        </w:rPr>
        <w:t>.</w:t>
      </w:r>
    </w:p>
    <w:p w14:paraId="666B5A7C" w14:textId="77777777" w:rsidR="00FD09BB" w:rsidRPr="00FF0EAC" w:rsidRDefault="00FD09BB" w:rsidP="00FD09BB">
      <w:pPr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3F7B27B4" w14:textId="108B929D" w:rsidR="00B33786" w:rsidRPr="00B33786" w:rsidRDefault="00FD09BB" w:rsidP="00B3378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F0EAC">
        <w:rPr>
          <w:rFonts w:ascii="Times New Roman" w:hAnsi="Times New Roman" w:cs="Times New Roman"/>
          <w:sz w:val="24"/>
          <w:szCs w:val="24"/>
        </w:rPr>
        <w:t>1</w:t>
      </w:r>
      <w:r w:rsidRPr="00B33786">
        <w:rPr>
          <w:rFonts w:ascii="Times New Roman" w:hAnsi="Times New Roman" w:cs="Times New Roman"/>
          <w:sz w:val="24"/>
          <w:szCs w:val="24"/>
        </w:rPr>
        <w:t xml:space="preserve">. </w:t>
      </w:r>
      <w:r w:rsidR="00B33786" w:rsidRPr="00B33786">
        <w:rPr>
          <w:rFonts w:ascii="Times New Roman" w:hAnsi="Times New Roman" w:cs="Times New Roman"/>
          <w:sz w:val="24"/>
          <w:szCs w:val="24"/>
        </w:rPr>
        <w:t>Выявление возможных причин сниж</w:t>
      </w:r>
      <w:r w:rsidR="00B33786">
        <w:rPr>
          <w:rFonts w:ascii="Times New Roman" w:hAnsi="Times New Roman" w:cs="Times New Roman"/>
          <w:sz w:val="24"/>
          <w:szCs w:val="24"/>
        </w:rPr>
        <w:t>ения успеваемости и качества обученности</w:t>
      </w:r>
      <w:r w:rsidR="00B33786" w:rsidRPr="00B33786">
        <w:rPr>
          <w:rFonts w:ascii="Times New Roman" w:hAnsi="Times New Roman" w:cs="Times New Roman"/>
          <w:sz w:val="24"/>
          <w:szCs w:val="24"/>
        </w:rPr>
        <w:t xml:space="preserve"> </w:t>
      </w:r>
      <w:r w:rsidR="0088022C">
        <w:rPr>
          <w:rFonts w:ascii="Times New Roman" w:hAnsi="Times New Roman" w:cs="Times New Roman"/>
          <w:sz w:val="24"/>
          <w:szCs w:val="24"/>
        </w:rPr>
        <w:t>об</w:t>
      </w:r>
      <w:r w:rsidR="00B33786" w:rsidRPr="00B33786">
        <w:rPr>
          <w:rFonts w:ascii="Times New Roman" w:hAnsi="Times New Roman" w:cs="Times New Roman"/>
          <w:sz w:val="24"/>
          <w:szCs w:val="24"/>
        </w:rPr>
        <w:t>уча</w:t>
      </w:r>
      <w:r w:rsidR="0088022C">
        <w:rPr>
          <w:rFonts w:ascii="Times New Roman" w:hAnsi="Times New Roman" w:cs="Times New Roman"/>
          <w:sz w:val="24"/>
          <w:szCs w:val="24"/>
        </w:rPr>
        <w:t>ю</w:t>
      </w:r>
      <w:r w:rsidR="00B33786" w:rsidRPr="00B33786">
        <w:rPr>
          <w:rFonts w:ascii="Times New Roman" w:hAnsi="Times New Roman" w:cs="Times New Roman"/>
          <w:sz w:val="24"/>
          <w:szCs w:val="24"/>
        </w:rPr>
        <w:t>щихся.</w:t>
      </w:r>
    </w:p>
    <w:p w14:paraId="72AF0A5E" w14:textId="77777777" w:rsidR="00B33786" w:rsidRPr="00B33786" w:rsidRDefault="00B33786" w:rsidP="00B3378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33786">
        <w:rPr>
          <w:rFonts w:ascii="Times New Roman" w:hAnsi="Times New Roman" w:cs="Times New Roman"/>
          <w:sz w:val="24"/>
          <w:szCs w:val="24"/>
        </w:rPr>
        <w:t>Принятие комплексных мер, направленных на повышение успеваемости.</w:t>
      </w:r>
    </w:p>
    <w:p w14:paraId="402D9A28" w14:textId="77777777" w:rsidR="00FD09BB" w:rsidRPr="00FF0EAC" w:rsidRDefault="00B33786" w:rsidP="00FD09BB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="00FD09BB" w:rsidRPr="00FF0EAC">
        <w:rPr>
          <w:rFonts w:ascii="Times New Roman" w:hAnsi="Times New Roman" w:cs="Times New Roman"/>
          <w:sz w:val="24"/>
          <w:szCs w:val="24"/>
        </w:rPr>
        <w:t xml:space="preserve">оздание условий для успешного усвоения обучающимися учебных программ; </w:t>
      </w:r>
    </w:p>
    <w:p w14:paraId="307FBA7D" w14:textId="77777777" w:rsidR="00BD09B6" w:rsidRPr="00FF0EAC" w:rsidRDefault="00B33786" w:rsidP="00BE0F75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FD09BB" w:rsidRPr="00FF0EAC">
        <w:rPr>
          <w:rFonts w:ascii="Times New Roman" w:hAnsi="Times New Roman" w:cs="Times New Roman"/>
          <w:sz w:val="24"/>
          <w:szCs w:val="24"/>
        </w:rPr>
        <w:t xml:space="preserve">овышение мотивации у обучающихся с высоким риском учебной неуспешности; </w:t>
      </w:r>
    </w:p>
    <w:p w14:paraId="2F220B9A" w14:textId="77777777" w:rsidR="008D7438" w:rsidRPr="00FF0EAC" w:rsidRDefault="00B509F6" w:rsidP="00BE0F75">
      <w:pPr>
        <w:tabs>
          <w:tab w:val="left" w:pos="0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F0EAC">
        <w:rPr>
          <w:rFonts w:ascii="Times New Roman" w:hAnsi="Times New Roman" w:cs="Times New Roman"/>
          <w:sz w:val="24"/>
          <w:szCs w:val="24"/>
        </w:rPr>
        <w:t xml:space="preserve">2.  </w:t>
      </w:r>
      <w:r w:rsidRPr="00FF0EAC">
        <w:rPr>
          <w:rFonts w:ascii="Times New Roman" w:hAnsi="Times New Roman" w:cs="Times New Roman"/>
          <w:b/>
          <w:sz w:val="24"/>
          <w:szCs w:val="24"/>
        </w:rPr>
        <w:t>Этапы реализации</w:t>
      </w:r>
      <w:r w:rsidR="008D7438" w:rsidRPr="00FF0EAC">
        <w:rPr>
          <w:rFonts w:ascii="Times New Roman" w:hAnsi="Times New Roman" w:cs="Times New Roman"/>
          <w:b/>
          <w:sz w:val="24"/>
          <w:szCs w:val="24"/>
        </w:rPr>
        <w:t>:</w:t>
      </w:r>
    </w:p>
    <w:p w14:paraId="4823E3A5" w14:textId="77777777" w:rsidR="00FD09BB" w:rsidRDefault="008D7438" w:rsidP="00BE0F75">
      <w:pPr>
        <w:spacing w:after="0" w:line="0" w:lineRule="atLeast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>1 этап</w:t>
      </w:r>
    </w:p>
    <w:p w14:paraId="23E0FC79" w14:textId="77777777" w:rsidR="00663FF7" w:rsidRDefault="00B33786" w:rsidP="00BE0F75">
      <w:pPr>
        <w:suppressAutoHyphens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FF7">
        <w:rPr>
          <w:rFonts w:ascii="Times New Roman" w:eastAsia="Calibri" w:hAnsi="Times New Roman" w:cs="Times New Roman"/>
          <w:sz w:val="24"/>
          <w:szCs w:val="24"/>
        </w:rPr>
        <w:t xml:space="preserve">Анализ  ВШК  за 3 года по направлениям: </w:t>
      </w:r>
    </w:p>
    <w:p w14:paraId="09426508" w14:textId="2D241204" w:rsidR="00663FF7" w:rsidRDefault="00663FF7" w:rsidP="00BE0F75">
      <w:pPr>
        <w:suppressAutoHyphens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-успеваемость и качество обученности (по школе, по классам),</w:t>
      </w:r>
    </w:p>
    <w:p w14:paraId="532AAACA" w14:textId="77777777" w:rsidR="00663FF7" w:rsidRDefault="00663FF7" w:rsidP="00BE0F75">
      <w:pPr>
        <w:suppressAutoHyphens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посещаемость учебных занятий обучающимися,</w:t>
      </w:r>
    </w:p>
    <w:p w14:paraId="26E6DAC8" w14:textId="77777777" w:rsidR="00663FF7" w:rsidRDefault="00663FF7" w:rsidP="00BE0F75">
      <w:pPr>
        <w:suppressAutoHyphens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-результаты пробных и итоговых ЕГЭ, ОГЭ, ВПР </w:t>
      </w:r>
    </w:p>
    <w:p w14:paraId="0163E481" w14:textId="77777777" w:rsidR="00663FF7" w:rsidRDefault="00663FF7" w:rsidP="00BE0F75">
      <w:pPr>
        <w:suppressAutoHyphens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-достижения обучающихся;</w:t>
      </w:r>
    </w:p>
    <w:p w14:paraId="2AFC3847" w14:textId="4C4E5FA2" w:rsidR="008D7438" w:rsidRDefault="00663FF7" w:rsidP="006626E5">
      <w:pPr>
        <w:suppressAutoHyphens/>
        <w:autoSpaceDN w:val="0"/>
        <w:spacing w:after="0" w:line="0" w:lineRule="atLeast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-охват внеурочной деятельностью и дополнительным образованием;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- март 2021 г</w:t>
      </w:r>
    </w:p>
    <w:p w14:paraId="75B7A9AF" w14:textId="57044472" w:rsidR="0088022C" w:rsidRPr="006626E5" w:rsidRDefault="0088022C" w:rsidP="006626E5">
      <w:pPr>
        <w:suppressAutoHyphens/>
        <w:autoSpaceDN w:val="0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szCs w:val="24"/>
        </w:rPr>
        <w:t>Диагностика причин учебной неуспешности- март 2021г</w:t>
      </w:r>
    </w:p>
    <w:p w14:paraId="2907CF0A" w14:textId="77777777" w:rsidR="00552BEC" w:rsidRDefault="008D7438" w:rsidP="00A910E5">
      <w:pPr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>2 этап</w:t>
      </w:r>
    </w:p>
    <w:p w14:paraId="2B9E84E8" w14:textId="2524CA9E" w:rsidR="00BE0F75" w:rsidRDefault="00BE0F75" w:rsidP="00BE0F75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Корректировка школьной </w:t>
      </w:r>
      <w:r w:rsidRPr="00B84CE7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«Работа со  </w:t>
      </w:r>
      <w:r w:rsidR="00E97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слабоуспевающими обучающимися»; </w:t>
      </w:r>
    </w:p>
    <w:p w14:paraId="7B5D7CB0" w14:textId="28DC2A07" w:rsidR="00A910E5" w:rsidRPr="00BE0F75" w:rsidRDefault="00BE0F75" w:rsidP="00BE0F75">
      <w:pPr>
        <w:spacing w:after="0" w:line="0" w:lineRule="atLeast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Разработка </w:t>
      </w:r>
      <w:r w:rsidR="00E97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учителям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="00E97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предметниками </w:t>
      </w:r>
      <w:r w:rsidR="00E97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индивидуальных образовательных программ по работе со слабоуспевающими</w:t>
      </w:r>
      <w:r w:rsidR="00E97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март</w:t>
      </w:r>
      <w:r w:rsidR="00552BEC" w:rsidRPr="00FF0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0E5" w:rsidRPr="00FF0EAC">
        <w:rPr>
          <w:rFonts w:ascii="Times New Roman" w:eastAsia="Calibri" w:hAnsi="Times New Roman" w:cs="Times New Roman"/>
          <w:sz w:val="24"/>
          <w:szCs w:val="24"/>
        </w:rPr>
        <w:t>202</w:t>
      </w:r>
      <w:r w:rsidR="00552BEC" w:rsidRPr="00FF0EAC">
        <w:rPr>
          <w:rFonts w:ascii="Times New Roman" w:eastAsia="Calibri" w:hAnsi="Times New Roman" w:cs="Times New Roman"/>
          <w:sz w:val="24"/>
          <w:szCs w:val="24"/>
        </w:rPr>
        <w:t>1</w:t>
      </w:r>
      <w:r w:rsidR="00A910E5" w:rsidRPr="00FF0EAC">
        <w:rPr>
          <w:rFonts w:ascii="Times New Roman" w:eastAsia="Calibri" w:hAnsi="Times New Roman" w:cs="Times New Roman"/>
          <w:sz w:val="24"/>
          <w:szCs w:val="24"/>
        </w:rPr>
        <w:t xml:space="preserve"> г..</w:t>
      </w:r>
    </w:p>
    <w:p w14:paraId="4C8565EC" w14:textId="229BF90C" w:rsidR="00A910E5" w:rsidRPr="00BE0F75" w:rsidRDefault="00BE0F75" w:rsidP="00BE0F75">
      <w:pPr>
        <w:spacing w:after="0" w:line="0" w:lineRule="atLeast"/>
        <w:jc w:val="both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CD614C">
        <w:rPr>
          <w:rFonts w:ascii="Times New Roman" w:eastAsia="SimSun" w:hAnsi="Times New Roman"/>
          <w:kern w:val="3"/>
          <w:sz w:val="24"/>
          <w:szCs w:val="24"/>
        </w:rPr>
        <w:t>Индивидуальная работа</w:t>
      </w:r>
      <w:r w:rsidR="00E975FC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CD614C">
        <w:rPr>
          <w:rFonts w:ascii="Times New Roman" w:eastAsia="SimSun" w:hAnsi="Times New Roman"/>
          <w:kern w:val="3"/>
          <w:sz w:val="24"/>
          <w:szCs w:val="24"/>
        </w:rPr>
        <w:t>учителей с обучающимися согласно выявленным причинам учебной неуспешности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A910E5" w:rsidRPr="00FF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март 2021 г.- май 2021 г.</w:t>
      </w:r>
    </w:p>
    <w:p w14:paraId="34A3DD7C" w14:textId="54ADFA61" w:rsidR="008D7438" w:rsidRPr="00FF0EAC" w:rsidRDefault="00BE0F75" w:rsidP="00BE0F75">
      <w:pPr>
        <w:spacing w:after="0" w:line="0" w:lineRule="atLeast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-О</w:t>
      </w:r>
      <w:r w:rsidR="00A910E5"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рганизация участия обучающихся </w:t>
      </w:r>
      <w:r w:rsidR="00F94981" w:rsidRPr="00FF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предметных олимпиадах муниципального</w:t>
      </w:r>
      <w:r w:rsidR="0088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регионального </w:t>
      </w:r>
      <w:r w:rsidR="00F94981" w:rsidRPr="00FF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88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0E5" w:rsidRPr="00FF0EAC">
        <w:rPr>
          <w:rFonts w:ascii="Times New Roman" w:eastAsia="SimSun" w:hAnsi="Times New Roman" w:cs="Times New Roman"/>
          <w:kern w:val="3"/>
          <w:sz w:val="24"/>
          <w:szCs w:val="24"/>
        </w:rPr>
        <w:t>в соревнованиях, конкурсах, выставках</w:t>
      </w:r>
      <w:r w:rsidR="006626E5">
        <w:rPr>
          <w:rFonts w:ascii="Times New Roman" w:eastAsia="SimSun" w:hAnsi="Times New Roman" w:cs="Times New Roman"/>
          <w:kern w:val="3"/>
          <w:sz w:val="24"/>
          <w:szCs w:val="24"/>
        </w:rPr>
        <w:t>, акциях</w:t>
      </w:r>
      <w:r w:rsidR="00A910E5"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– март 2021 г.- апрель 2021 г.;</w:t>
      </w:r>
    </w:p>
    <w:p w14:paraId="0D74B438" w14:textId="52B3B7D1" w:rsidR="00A910E5" w:rsidRPr="00FF0EAC" w:rsidRDefault="008D7438" w:rsidP="00A910E5">
      <w:pPr>
        <w:spacing w:after="0"/>
        <w:ind w:right="141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>3 этап</w:t>
      </w:r>
      <w:r w:rsidR="00A910E5" w:rsidRPr="00FF0EA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910E5"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организация учебной деятельности с детьми, имеющими низкий уровень учебной мотивации (отчет учителей-предметников и учителей начальных классов) - </w:t>
      </w:r>
      <w:r w:rsidR="00552BEC"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март </w:t>
      </w:r>
      <w:r w:rsidR="00F94981" w:rsidRPr="00FF0EAC">
        <w:rPr>
          <w:rFonts w:ascii="Times New Roman" w:eastAsia="SimSun" w:hAnsi="Times New Roman" w:cs="Times New Roman"/>
          <w:kern w:val="3"/>
          <w:sz w:val="24"/>
          <w:szCs w:val="24"/>
        </w:rPr>
        <w:t>-декабр</w:t>
      </w:r>
      <w:r w:rsidR="00A910E5" w:rsidRPr="00FF0EAC">
        <w:rPr>
          <w:rFonts w:ascii="Times New Roman" w:eastAsia="SimSun" w:hAnsi="Times New Roman" w:cs="Times New Roman"/>
          <w:kern w:val="3"/>
          <w:sz w:val="24"/>
          <w:szCs w:val="24"/>
        </w:rPr>
        <w:t>ь ,</w:t>
      </w:r>
      <w:r w:rsidR="00F94981" w:rsidRPr="00FF0EAC">
        <w:rPr>
          <w:rFonts w:ascii="Times New Roman" w:eastAsia="SimSun" w:hAnsi="Times New Roman" w:cs="Times New Roman"/>
          <w:kern w:val="3"/>
          <w:sz w:val="24"/>
          <w:szCs w:val="24"/>
        </w:rPr>
        <w:t>2021г,</w:t>
      </w:r>
      <w:r w:rsidR="00A910E5"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</w:p>
    <w:p w14:paraId="51327779" w14:textId="40198CDD" w:rsidR="004B4CB9" w:rsidRPr="00BE0F75" w:rsidRDefault="00A910E5" w:rsidP="00BE0F75">
      <w:pPr>
        <w:spacing w:after="0"/>
        <w:ind w:right="141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F0EAC">
        <w:rPr>
          <w:rFonts w:ascii="Times New Roman" w:eastAsia="Calibri" w:hAnsi="Times New Roman" w:cs="Times New Roman"/>
          <w:sz w:val="24"/>
          <w:szCs w:val="24"/>
        </w:rPr>
        <w:t>-и</w:t>
      </w:r>
      <w:r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ндивидуальные консультации с детьми по устранению причин, способствовавших низкому уровню учебной мотивации (отчеты учителей-предметников, учителей начальных классов, аналитическая справка по итогам ВШК </w:t>
      </w:r>
      <w:r w:rsidR="00552BEC" w:rsidRPr="00FF0EAC">
        <w:rPr>
          <w:rFonts w:ascii="Times New Roman" w:eastAsia="SimSun" w:hAnsi="Times New Roman" w:cs="Times New Roman"/>
          <w:kern w:val="3"/>
          <w:sz w:val="24"/>
          <w:szCs w:val="24"/>
        </w:rPr>
        <w:t>март</w:t>
      </w:r>
      <w:r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–</w:t>
      </w:r>
      <w:r w:rsidR="00F94981" w:rsidRPr="00FF0EAC">
        <w:rPr>
          <w:rFonts w:ascii="Times New Roman" w:eastAsia="SimSun" w:hAnsi="Times New Roman" w:cs="Times New Roman"/>
          <w:kern w:val="3"/>
          <w:sz w:val="24"/>
          <w:szCs w:val="24"/>
        </w:rPr>
        <w:t>декабрь 2021г.</w:t>
      </w:r>
      <w:r w:rsidRPr="00FF0EAC">
        <w:rPr>
          <w:rFonts w:ascii="Times New Roman" w:eastAsia="SimSun" w:hAnsi="Times New Roman" w:cs="Times New Roman"/>
          <w:kern w:val="3"/>
          <w:sz w:val="24"/>
          <w:szCs w:val="24"/>
        </w:rPr>
        <w:t xml:space="preserve">; </w:t>
      </w:r>
    </w:p>
    <w:p w14:paraId="181E4077" w14:textId="77777777" w:rsidR="004B4CB9" w:rsidRPr="00FF0EAC" w:rsidRDefault="00B509F6" w:rsidP="008D74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>3</w:t>
      </w:r>
      <w:r w:rsidR="00E35BC1" w:rsidRPr="00FF0E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4CB9" w:rsidRPr="00FF0EAC">
        <w:rPr>
          <w:rFonts w:ascii="Times New Roman" w:hAnsi="Times New Roman" w:cs="Times New Roman"/>
          <w:b/>
          <w:sz w:val="24"/>
          <w:szCs w:val="24"/>
        </w:rPr>
        <w:t>Описание комплекса работ по реализации мероприятий</w:t>
      </w:r>
      <w:r w:rsidR="004D1645" w:rsidRPr="00FF0EAC">
        <w:rPr>
          <w:rFonts w:ascii="Times New Roman" w:hAnsi="Times New Roman" w:cs="Times New Roman"/>
          <w:b/>
          <w:sz w:val="24"/>
          <w:szCs w:val="24"/>
        </w:rPr>
        <w:t xml:space="preserve"> по направлению</w:t>
      </w:r>
    </w:p>
    <w:p w14:paraId="5B9BD119" w14:textId="77777777" w:rsidR="004B4CB9" w:rsidRPr="00FF0EAC" w:rsidRDefault="004B4CB9" w:rsidP="004D1645">
      <w:pPr>
        <w:pStyle w:val="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3798"/>
        <w:gridCol w:w="3289"/>
      </w:tblGrid>
      <w:tr w:rsidR="00AB76B1" w:rsidRPr="00FF0EAC" w14:paraId="20BCF618" w14:textId="77777777" w:rsidTr="006626E5">
        <w:tc>
          <w:tcPr>
            <w:tcW w:w="3114" w:type="dxa"/>
          </w:tcPr>
          <w:p w14:paraId="03B18AF2" w14:textId="77777777" w:rsidR="00AB76B1" w:rsidRPr="00FF0EAC" w:rsidRDefault="00AB76B1" w:rsidP="00ED711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14:paraId="4D2C17BE" w14:textId="77777777" w:rsidR="00AB76B1" w:rsidRPr="00FF0EAC" w:rsidRDefault="00AB76B1" w:rsidP="00ED711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798" w:type="dxa"/>
          </w:tcPr>
          <w:p w14:paraId="2F97A5D9" w14:textId="77777777" w:rsidR="00AB76B1" w:rsidRPr="00FF0EAC" w:rsidRDefault="00AB76B1" w:rsidP="00ED711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Состав работ в рамках реализации мероприятий</w:t>
            </w:r>
          </w:p>
        </w:tc>
        <w:tc>
          <w:tcPr>
            <w:tcW w:w="3289" w:type="dxa"/>
          </w:tcPr>
          <w:p w14:paraId="67C236CB" w14:textId="77777777" w:rsidR="00AB76B1" w:rsidRPr="00FF0EAC" w:rsidRDefault="00AB76B1" w:rsidP="00ED711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мероприятия</w:t>
            </w:r>
          </w:p>
        </w:tc>
      </w:tr>
      <w:tr w:rsidR="00AB76B1" w:rsidRPr="00FF0EAC" w14:paraId="43BEE5E1" w14:textId="77777777" w:rsidTr="006626E5">
        <w:tc>
          <w:tcPr>
            <w:tcW w:w="3114" w:type="dxa"/>
          </w:tcPr>
          <w:p w14:paraId="0C39C339" w14:textId="77777777" w:rsidR="00AB76B1" w:rsidRPr="00FF0EAC" w:rsidRDefault="00AB76B1" w:rsidP="00B712F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 xml:space="preserve">1.Анализ </w:t>
            </w:r>
            <w:r w:rsidR="00B6292D">
              <w:rPr>
                <w:rFonts w:ascii="Times New Roman" w:hAnsi="Times New Roman"/>
                <w:sz w:val="24"/>
                <w:szCs w:val="24"/>
              </w:rPr>
              <w:t>работы ОУ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 за 3 года</w:t>
            </w:r>
          </w:p>
        </w:tc>
        <w:tc>
          <w:tcPr>
            <w:tcW w:w="3798" w:type="dxa"/>
          </w:tcPr>
          <w:p w14:paraId="1F0326A5" w14:textId="77777777" w:rsidR="00AB76B1" w:rsidRPr="00FF0EAC" w:rsidRDefault="00AB76B1" w:rsidP="0029118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hAnsi="Times New Roman" w:cs="Times New Roman"/>
                <w:sz w:val="24"/>
                <w:szCs w:val="24"/>
              </w:rPr>
              <w:t>Составление мониторингов на основе ежегодных отчетов в МКУ «УООР» по направлениям:</w:t>
            </w:r>
          </w:p>
          <w:p w14:paraId="56EE3F9D" w14:textId="77777777" w:rsidR="00AB76B1" w:rsidRPr="00FF0EAC" w:rsidRDefault="00B712F6" w:rsidP="0029118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 w:cs="Times New Roman"/>
                <w:sz w:val="24"/>
                <w:szCs w:val="24"/>
              </w:rPr>
              <w:t>Успеваемость и качество обученности (по школе, по классам</w:t>
            </w:r>
            <w:r w:rsidR="00712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0B424E" w14:textId="77777777" w:rsidR="00AB76B1" w:rsidRPr="00FF0EAC" w:rsidRDefault="00B712F6" w:rsidP="0029118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 учебных занятий обучающимися,</w:t>
            </w:r>
          </w:p>
          <w:p w14:paraId="03FB5CC4" w14:textId="77777777" w:rsidR="00AB76B1" w:rsidRPr="00FF0EAC" w:rsidRDefault="00B712F6" w:rsidP="0029118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 w:cs="Times New Roman"/>
                <w:sz w:val="24"/>
                <w:szCs w:val="24"/>
              </w:rPr>
              <w:t>Физическое здоровье (распределение по группам здоровья);</w:t>
            </w:r>
          </w:p>
          <w:p w14:paraId="5D22880B" w14:textId="77777777" w:rsidR="00AB76B1" w:rsidRPr="00FF0EAC" w:rsidRDefault="00B712F6" w:rsidP="0029118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обучающихся;</w:t>
            </w:r>
          </w:p>
          <w:p w14:paraId="53D52E2D" w14:textId="77777777" w:rsidR="00AB76B1" w:rsidRDefault="00B712F6" w:rsidP="00B33786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 w:cs="Times New Roman"/>
                <w:sz w:val="24"/>
                <w:szCs w:val="24"/>
              </w:rPr>
              <w:t>Охват внеурочной деятельностью и дополнительным образованием;</w:t>
            </w:r>
          </w:p>
          <w:p w14:paraId="34596890" w14:textId="5B7F89E9" w:rsidR="00FB7FB9" w:rsidRPr="005D3FE5" w:rsidRDefault="00FB7FB9" w:rsidP="00FB7FB9">
            <w:pPr>
              <w:tabs>
                <w:tab w:val="left" w:pos="209"/>
              </w:tabs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-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Рассмотрение на педагогическом совете результатов мониторинговых исследований;</w:t>
            </w:r>
          </w:p>
          <w:p w14:paraId="10C9FAB8" w14:textId="46DA95C6" w:rsidR="00FB7FB9" w:rsidRPr="00B33786" w:rsidRDefault="00FB7FB9" w:rsidP="00FB7FB9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.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-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Обсуждение и внесение предложений по повышению качества знаний обучающихся</w:t>
            </w:r>
          </w:p>
        </w:tc>
        <w:tc>
          <w:tcPr>
            <w:tcW w:w="3289" w:type="dxa"/>
          </w:tcPr>
          <w:p w14:paraId="2FA42DD3" w14:textId="77777777" w:rsidR="00C32B65" w:rsidRDefault="00AB76B1" w:rsidP="00C32B6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успеваемости и качества обученности</w:t>
            </w:r>
            <w:r w:rsidR="00C32B65">
              <w:rPr>
                <w:rFonts w:ascii="Times New Roman" w:hAnsi="Times New Roman"/>
                <w:sz w:val="24"/>
                <w:szCs w:val="24"/>
              </w:rPr>
              <w:t xml:space="preserve">  за 2019-2020 учебный год </w:t>
            </w:r>
          </w:p>
          <w:p w14:paraId="487ECE58" w14:textId="77777777" w:rsidR="000C720A" w:rsidRPr="00FF0EAC" w:rsidRDefault="00C32B65" w:rsidP="00C32B6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по итогам самообследования</w:t>
            </w:r>
          </w:p>
        </w:tc>
      </w:tr>
      <w:tr w:rsidR="00AB76B1" w:rsidRPr="00FF0EAC" w14:paraId="2B47E33C" w14:textId="77777777" w:rsidTr="006626E5">
        <w:tc>
          <w:tcPr>
            <w:tcW w:w="3114" w:type="dxa"/>
          </w:tcPr>
          <w:p w14:paraId="0D85AF66" w14:textId="77777777" w:rsidR="00AB76B1" w:rsidRPr="00FF0EAC" w:rsidRDefault="00AB76B1" w:rsidP="00B16E3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Диагностика учебной неуспешности обучающихся</w:t>
            </w:r>
          </w:p>
        </w:tc>
        <w:tc>
          <w:tcPr>
            <w:tcW w:w="3798" w:type="dxa"/>
          </w:tcPr>
          <w:p w14:paraId="5CA69A8B" w14:textId="77777777" w:rsidR="00AB76B1" w:rsidRPr="00FF0EAC" w:rsidRDefault="00B712F6" w:rsidP="00291189">
            <w:pPr>
              <w:tabs>
                <w:tab w:val="left" w:pos="20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учебной неуспешности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83B310" w14:textId="77777777" w:rsidR="00AB76B1" w:rsidRDefault="00AB76B1" w:rsidP="00291189">
            <w:pPr>
              <w:numPr>
                <w:ilvl w:val="0"/>
                <w:numId w:val="18"/>
              </w:numPr>
              <w:tabs>
                <w:tab w:val="left" w:pos="209"/>
              </w:tabs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EAC">
              <w:rPr>
                <w:rFonts w:ascii="Times New Roman" w:hAnsi="Times New Roman" w:cs="Times New Roman"/>
                <w:sz w:val="24"/>
                <w:szCs w:val="24"/>
              </w:rPr>
              <w:t xml:space="preserve">-по учебным предметам (по результатам пробных и итоговых ЕГЭ, ОГЭ, ВПР </w:t>
            </w:r>
            <w:proofErr w:type="gramEnd"/>
          </w:p>
          <w:p w14:paraId="004287D1" w14:textId="4A115E1E" w:rsidR="001B3585" w:rsidRDefault="001B3585" w:rsidP="00291189">
            <w:pPr>
              <w:numPr>
                <w:ilvl w:val="0"/>
                <w:numId w:val="18"/>
              </w:numPr>
              <w:tabs>
                <w:tab w:val="left" w:pos="209"/>
              </w:tabs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навыков читательской грамотности;</w:t>
            </w:r>
          </w:p>
          <w:p w14:paraId="175486FB" w14:textId="2B02183E" w:rsidR="001B3585" w:rsidRDefault="001B3585" w:rsidP="00291189">
            <w:pPr>
              <w:numPr>
                <w:ilvl w:val="0"/>
                <w:numId w:val="18"/>
              </w:numPr>
              <w:tabs>
                <w:tab w:val="left" w:pos="209"/>
              </w:tabs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-смысловое чтение;</w:t>
            </w:r>
          </w:p>
          <w:p w14:paraId="0A68D399" w14:textId="326DBFD0" w:rsidR="001B3585" w:rsidRPr="00FF0EAC" w:rsidRDefault="001B3585" w:rsidP="00291189">
            <w:pPr>
              <w:numPr>
                <w:ilvl w:val="0"/>
                <w:numId w:val="18"/>
              </w:numPr>
              <w:tabs>
                <w:tab w:val="left" w:pos="209"/>
              </w:tabs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-умение работать с информацией</w:t>
            </w:r>
          </w:p>
          <w:p w14:paraId="1D797496" w14:textId="054C5862" w:rsidR="00AB76B1" w:rsidRPr="00FF0EAC" w:rsidRDefault="00AB76B1" w:rsidP="00291189">
            <w:pPr>
              <w:numPr>
                <w:ilvl w:val="0"/>
                <w:numId w:val="18"/>
              </w:num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3AA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психолога с </w:t>
            </w:r>
            <w:proofErr w:type="gramStart"/>
            <w:r w:rsidR="00BD3AA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94DC90" w14:textId="077A2D3B" w:rsidR="00BD3AAB" w:rsidRDefault="00B712F6" w:rsidP="00BD3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3A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оставление </w:t>
            </w:r>
            <w:r w:rsidR="00BD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мониторинговых карт обучающихся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6ADFFA" w14:textId="7525DE36" w:rsidR="00AB76B1" w:rsidRPr="00FF0EAC" w:rsidRDefault="00E975FC" w:rsidP="00BD3AA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-подготовка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 xml:space="preserve"> рекомендаций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устранению пробелов 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обучающихся,</w:t>
            </w:r>
            <w:r w:rsidR="00BD3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>учителей-предметников, для классных руководителей</w:t>
            </w:r>
          </w:p>
        </w:tc>
        <w:tc>
          <w:tcPr>
            <w:tcW w:w="3289" w:type="dxa"/>
          </w:tcPr>
          <w:p w14:paraId="1E1F2129" w14:textId="77777777" w:rsidR="00AB76B1" w:rsidRPr="00FF0EAC" w:rsidRDefault="00AB76B1" w:rsidP="00A50B2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 учебной неуспешности</w:t>
            </w:r>
          </w:p>
        </w:tc>
      </w:tr>
      <w:tr w:rsidR="00AB76B1" w:rsidRPr="00FF0EAC" w14:paraId="4A2696F7" w14:textId="77777777" w:rsidTr="006626E5">
        <w:tc>
          <w:tcPr>
            <w:tcW w:w="3114" w:type="dxa"/>
          </w:tcPr>
          <w:p w14:paraId="7FE53741" w14:textId="77777777" w:rsidR="00AB76B1" w:rsidRPr="00FF0EAC" w:rsidRDefault="00AB76B1" w:rsidP="00A3322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Разработка учителями-предметниками   индивидуальных образовательных программ по работе со слабоуспевающими обучающимися</w:t>
            </w:r>
          </w:p>
        </w:tc>
        <w:tc>
          <w:tcPr>
            <w:tcW w:w="3798" w:type="dxa"/>
          </w:tcPr>
          <w:p w14:paraId="1785BD3D" w14:textId="77777777" w:rsidR="00AB76B1" w:rsidRPr="00FF0EAC" w:rsidRDefault="00B712F6" w:rsidP="00B712F6">
            <w:pPr>
              <w:tabs>
                <w:tab w:val="left" w:pos="3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педагогических работников с результатами диагностики;</w:t>
            </w:r>
          </w:p>
          <w:p w14:paraId="00B9941F" w14:textId="77777777" w:rsidR="00AB76B1" w:rsidRPr="00FF0EAC" w:rsidRDefault="00B712F6" w:rsidP="00B712F6">
            <w:pPr>
              <w:tabs>
                <w:tab w:val="left" w:pos="3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методического семинара по структуре и содержанию индивидуальных образовательных программ</w:t>
            </w:r>
            <w:r w:rsidR="00AB76B1" w:rsidRPr="00FF0EAC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со слабоуспевающими обучающимися;</w:t>
            </w:r>
          </w:p>
          <w:p w14:paraId="6A741D42" w14:textId="77777777" w:rsidR="00AB76B1" w:rsidRPr="00FF0EAC" w:rsidRDefault="00B712F6" w:rsidP="0029118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>Составление ИОП учителями-предметниками</w:t>
            </w:r>
          </w:p>
        </w:tc>
        <w:tc>
          <w:tcPr>
            <w:tcW w:w="3289" w:type="dxa"/>
          </w:tcPr>
          <w:p w14:paraId="03936F6F" w14:textId="77777777" w:rsidR="00AB76B1" w:rsidRPr="00FF0EAC" w:rsidRDefault="00AB76B1" w:rsidP="00B712F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по работе со слабоуспевающими обучающимися;</w:t>
            </w:r>
          </w:p>
        </w:tc>
      </w:tr>
      <w:tr w:rsidR="00AB76B1" w:rsidRPr="00FF0EAC" w14:paraId="0AAF419F" w14:textId="77777777" w:rsidTr="006626E5">
        <w:tc>
          <w:tcPr>
            <w:tcW w:w="3114" w:type="dxa"/>
          </w:tcPr>
          <w:p w14:paraId="457A70ED" w14:textId="77777777" w:rsidR="00AB76B1" w:rsidRPr="00FF0EAC" w:rsidRDefault="00AB76B1" w:rsidP="0029118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Организация МО предметных олимпиад </w:t>
            </w: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lastRenderedPageBreak/>
              <w:t>школьного уровня</w:t>
            </w:r>
          </w:p>
        </w:tc>
        <w:tc>
          <w:tcPr>
            <w:tcW w:w="3798" w:type="dxa"/>
          </w:tcPr>
          <w:p w14:paraId="054AFCDB" w14:textId="77777777" w:rsidR="00B712F6" w:rsidRDefault="00B712F6" w:rsidP="00291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Положения о школьном этапе всероссийской 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олимпиады школьников;</w:t>
            </w:r>
          </w:p>
          <w:p w14:paraId="28D31F59" w14:textId="77777777" w:rsidR="00AB76B1" w:rsidRPr="00FF0EAC" w:rsidRDefault="00B712F6" w:rsidP="00291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.Утверждение   графика проведения олимпиад;</w:t>
            </w:r>
          </w:p>
          <w:p w14:paraId="46665F3D" w14:textId="77777777" w:rsidR="00AB76B1" w:rsidRPr="00FF0EAC" w:rsidRDefault="00B712F6" w:rsidP="00291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списков участников олимпиад;</w:t>
            </w:r>
          </w:p>
          <w:p w14:paraId="6060930E" w14:textId="51EA3BE2" w:rsidR="00AB76B1" w:rsidRPr="00FF0EAC" w:rsidRDefault="00B712F6" w:rsidP="00291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заданий для проведения</w:t>
            </w:r>
            <w:r w:rsidR="00BD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олимпиад;</w:t>
            </w:r>
          </w:p>
          <w:p w14:paraId="73F66F80" w14:textId="77777777" w:rsidR="00AB76B1" w:rsidRPr="00FF0EAC" w:rsidRDefault="00B712F6" w:rsidP="0029118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 xml:space="preserve"> Проведение олимпиад</w:t>
            </w:r>
          </w:p>
        </w:tc>
        <w:tc>
          <w:tcPr>
            <w:tcW w:w="3289" w:type="dxa"/>
          </w:tcPr>
          <w:p w14:paraId="50208586" w14:textId="77777777" w:rsidR="00AB76B1" w:rsidRPr="00FF0EAC" w:rsidRDefault="00712D0E" w:rsidP="0088022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 о проведении школьного этапа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Всероссийской олимпиады школьников</w:t>
            </w:r>
          </w:p>
        </w:tc>
      </w:tr>
      <w:tr w:rsidR="00FB7FB9" w:rsidRPr="00FF0EAC" w14:paraId="22981431" w14:textId="77777777" w:rsidTr="006626E5">
        <w:tc>
          <w:tcPr>
            <w:tcW w:w="3114" w:type="dxa"/>
          </w:tcPr>
          <w:p w14:paraId="3D964EB0" w14:textId="18210EFB" w:rsidR="00FB7FB9" w:rsidRPr="00FF0EAC" w:rsidRDefault="00FB7FB9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Посещение семей и составление актов обследования социально-бытовых условий   </w:t>
            </w:r>
          </w:p>
        </w:tc>
        <w:tc>
          <w:tcPr>
            <w:tcW w:w="3798" w:type="dxa"/>
          </w:tcPr>
          <w:p w14:paraId="23299554" w14:textId="77777777" w:rsidR="00FB7FB9" w:rsidRPr="005D3FE5" w:rsidRDefault="00FB7FB9" w:rsidP="00FB7FB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Посещение семей </w:t>
            </w:r>
          </w:p>
          <w:p w14:paraId="0D528BF7" w14:textId="2614D3E2" w:rsidR="00FB7FB9" w:rsidRPr="005D3FE5" w:rsidRDefault="00FB7FB9" w:rsidP="000C11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Составление актов посещения семей;</w:t>
            </w:r>
          </w:p>
          <w:p w14:paraId="32D02B0B" w14:textId="042DE89C" w:rsidR="00FB7FB9" w:rsidRPr="005D3FE5" w:rsidRDefault="00FB7FB9" w:rsidP="000C11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Организация помощи  малоимущим семьям:</w:t>
            </w:r>
          </w:p>
          <w:p w14:paraId="77101431" w14:textId="77777777" w:rsidR="00FB7FB9" w:rsidRPr="005D3FE5" w:rsidRDefault="00FB7FB9" w:rsidP="000C11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акций «Помоги </w:t>
            </w:r>
            <w:proofErr w:type="gramStart"/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ближнему</w:t>
            </w:r>
            <w:proofErr w:type="gramEnd"/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», «Добрые дела»;</w:t>
            </w:r>
          </w:p>
          <w:p w14:paraId="4A557FF7" w14:textId="3EE39BC7" w:rsidR="00FB7FB9" w:rsidRDefault="00FB7FB9" w:rsidP="000C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ходатайство в администрацию наслега об оказании материальной помощи нуждающимся семьям;</w:t>
            </w:r>
          </w:p>
        </w:tc>
        <w:tc>
          <w:tcPr>
            <w:tcW w:w="3289" w:type="dxa"/>
          </w:tcPr>
          <w:p w14:paraId="4D1B1241" w14:textId="77777777" w:rsidR="00FB7FB9" w:rsidRDefault="00FB7FB9" w:rsidP="0088022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B1" w:rsidRPr="00FF0EAC" w14:paraId="528DFCB3" w14:textId="77777777" w:rsidTr="006626E5">
        <w:tc>
          <w:tcPr>
            <w:tcW w:w="3114" w:type="dxa"/>
          </w:tcPr>
          <w:p w14:paraId="2A90397F" w14:textId="77777777" w:rsidR="000060B4" w:rsidRDefault="00AB76B1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Организация участия обучающихся в очных и дистанционных конкурсах, олимпиадах</w:t>
            </w:r>
            <w:proofErr w:type="gramStart"/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,</w:t>
            </w:r>
            <w:proofErr w:type="gramEnd"/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 соревнованиях, </w:t>
            </w:r>
            <w:r w:rsidR="003A670A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акциях, </w:t>
            </w: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выставках различного уровня</w:t>
            </w:r>
            <w:r w:rsidR="000060B4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  <w:p w14:paraId="00751F5F" w14:textId="79FA8690" w:rsidR="00AB76B1" w:rsidRPr="00FF0EAC" w:rsidRDefault="000060B4" w:rsidP="0029118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Участие  обучающихся  с рисками учебной  </w:t>
            </w:r>
            <w:proofErr w:type="spell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на учебных платформах «</w:t>
            </w:r>
            <w:proofErr w:type="spell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сУчи</w:t>
            </w:r>
            <w:proofErr w:type="spell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, « </w:t>
            </w:r>
            <w:proofErr w:type="gram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класс»</w:t>
            </w:r>
          </w:p>
        </w:tc>
        <w:tc>
          <w:tcPr>
            <w:tcW w:w="3798" w:type="dxa"/>
          </w:tcPr>
          <w:p w14:paraId="2841323D" w14:textId="77777777" w:rsidR="00AB76B1" w:rsidRPr="00FF0EAC" w:rsidRDefault="00B712F6" w:rsidP="00B712F6">
            <w:pPr>
              <w:tabs>
                <w:tab w:val="left" w:pos="36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предложенных на Интернет-сайтах,  </w:t>
            </w:r>
            <w:proofErr w:type="gramStart"/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воспитательным</w:t>
            </w:r>
            <w:proofErr w:type="gramEnd"/>
            <w:r w:rsidR="00712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методическим 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r w:rsidR="00712D0E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«УООР»   </w:t>
            </w:r>
            <w:r w:rsidR="00AB76B1"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конкурса, олимпиады, выставки, соревнования;</w:t>
            </w:r>
          </w:p>
          <w:p w14:paraId="48280D7F" w14:textId="77777777" w:rsidR="003A670A" w:rsidRDefault="00B712F6" w:rsidP="003A67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>Составление и подача заявки на участие</w:t>
            </w:r>
            <w:proofErr w:type="gramStart"/>
            <w:r w:rsidR="00AB76B1" w:rsidRPr="00FF0EAC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 w:rsidR="00AB76B1" w:rsidRPr="00FF0EAC">
              <w:rPr>
                <w:rFonts w:ascii="Times New Roman" w:hAnsi="Times New Roman"/>
                <w:sz w:val="24"/>
                <w:szCs w:val="24"/>
              </w:rPr>
              <w:t xml:space="preserve"> регистрация участников;</w:t>
            </w:r>
            <w:r w:rsidR="003A670A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BF6E37" w14:textId="3237C3C6" w:rsidR="003A670A" w:rsidRPr="00FF0EAC" w:rsidRDefault="003A670A" w:rsidP="003A67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D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акций </w:t>
            </w:r>
            <w:r w:rsidR="00BD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="00BD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gramEnd"/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воспитательной работы школы («Посади дерево», «Сделай село чище»,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окно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«Помоги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Пятерка для мамы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«Теплые ножки», 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«Ветеран живет рядом», «Доброе утро, ветеран!»;</w:t>
            </w:r>
          </w:p>
          <w:p w14:paraId="683126E0" w14:textId="0AF41876" w:rsidR="00AB76B1" w:rsidRPr="00FF0EAC" w:rsidRDefault="00AB76B1" w:rsidP="0029118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841629C" w14:textId="6381EDD3" w:rsidR="003A670A" w:rsidRPr="005D3FE5" w:rsidRDefault="00AB76B1" w:rsidP="003A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«Достижения обучающихся»</w:t>
            </w:r>
            <w:r w:rsidR="003A670A">
              <w:rPr>
                <w:rFonts w:ascii="Times New Roman" w:hAnsi="Times New Roman"/>
                <w:sz w:val="24"/>
                <w:szCs w:val="24"/>
              </w:rPr>
              <w:t xml:space="preserve"> Аналитический отчет педагога- организатора</w:t>
            </w:r>
            <w:r w:rsidR="003A670A" w:rsidRPr="005D3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способных детей и организация для них </w:t>
            </w:r>
          </w:p>
          <w:p w14:paraId="3F70DD5A" w14:textId="77777777" w:rsidR="003A670A" w:rsidRPr="005D3FE5" w:rsidRDefault="003A670A" w:rsidP="003A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учебных маршрутов.</w:t>
            </w:r>
          </w:p>
          <w:p w14:paraId="40AD471D" w14:textId="67E8A800" w:rsidR="00AB76B1" w:rsidRPr="00FF0EAC" w:rsidRDefault="00AB76B1" w:rsidP="00A50B2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6F0" w:rsidRPr="00FF0EAC" w14:paraId="59E1A6DB" w14:textId="77777777" w:rsidTr="006626E5">
        <w:tc>
          <w:tcPr>
            <w:tcW w:w="3114" w:type="dxa"/>
          </w:tcPr>
          <w:p w14:paraId="6E6D37DF" w14:textId="6B79101F" w:rsidR="006D06F0" w:rsidRPr="00FF0EAC" w:rsidRDefault="006D06F0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Проведение мастер – класса « Образовательные технологии обучения </w:t>
            </w:r>
            <w:proofErr w:type="gram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="002D2A35"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14:paraId="6F0555F4" w14:textId="61C8F760" w:rsidR="006D06F0" w:rsidRDefault="002D2A35" w:rsidP="00B712F6">
            <w:pPr>
              <w:tabs>
                <w:tab w:val="left" w:pos="36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 мастер – класса, назначение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3ABF59B7" w14:textId="77777777" w:rsidR="006D06F0" w:rsidRDefault="006D06F0" w:rsidP="003A67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B1" w:rsidRPr="00FF0EAC" w14:paraId="30943629" w14:textId="77777777" w:rsidTr="006626E5">
        <w:tc>
          <w:tcPr>
            <w:tcW w:w="3114" w:type="dxa"/>
          </w:tcPr>
          <w:p w14:paraId="68B4053A" w14:textId="6756E182" w:rsidR="00AB76B1" w:rsidRPr="00FF0EAC" w:rsidRDefault="00B33786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Работа </w:t>
            </w:r>
            <w:r w:rsidR="00BD3AA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="00AB76B1"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группы учителей по теме </w:t>
            </w:r>
            <w:r w:rsidR="002049B2">
              <w:rPr>
                <w:rFonts w:ascii="Times New Roman" w:eastAsia="SimSun" w:hAnsi="Times New Roman"/>
                <w:kern w:val="3"/>
                <w:sz w:val="24"/>
                <w:szCs w:val="24"/>
              </w:rPr>
              <w:t>«Методика работы с детьми с</w:t>
            </w:r>
            <w:r w:rsidR="006D06F0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высоким риском учебной </w:t>
            </w:r>
            <w:r w:rsidR="002D2A3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AB76B1"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</w:t>
            </w:r>
            <w:r w:rsidR="002049B2">
              <w:rPr>
                <w:rFonts w:ascii="Times New Roman" w:eastAsia="SimSun" w:hAnsi="Times New Roman"/>
                <w:kern w:val="3"/>
                <w:sz w:val="24"/>
                <w:szCs w:val="24"/>
              </w:rPr>
              <w:t>и</w:t>
            </w:r>
            <w:proofErr w:type="spellEnd"/>
            <w:r w:rsidR="00AB76B1"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14:paraId="5D3981F9" w14:textId="77777777" w:rsidR="00AB76B1" w:rsidRPr="00FF0EAC" w:rsidRDefault="00B712F6" w:rsidP="00A332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33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методики работы</w:t>
            </w:r>
          </w:p>
          <w:p w14:paraId="023C099F" w14:textId="377A5219" w:rsidR="00AB76B1" w:rsidRPr="00FF0EAC" w:rsidRDefault="00B712F6" w:rsidP="00B3378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с детьми с высоким риском образовательной </w:t>
            </w: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и</w:t>
            </w: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  <w:r w:rsidR="006626E5">
              <w:rPr>
                <w:rFonts w:ascii="Times New Roman" w:hAnsi="Times New Roman"/>
                <w:sz w:val="24"/>
                <w:szCs w:val="24"/>
              </w:rPr>
              <w:t xml:space="preserve"> Семенова М.А. руководитель группы, ведущий специалист МКУ</w:t>
            </w:r>
            <w:r w:rsidR="00BD3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6E5">
              <w:rPr>
                <w:rFonts w:ascii="Times New Roman" w:hAnsi="Times New Roman"/>
                <w:sz w:val="24"/>
                <w:szCs w:val="24"/>
              </w:rPr>
              <w:t>«УООР»</w:t>
            </w:r>
          </w:p>
        </w:tc>
        <w:tc>
          <w:tcPr>
            <w:tcW w:w="3289" w:type="dxa"/>
          </w:tcPr>
          <w:p w14:paraId="5449DC45" w14:textId="1132658B" w:rsidR="00AB76B1" w:rsidRPr="00FF0EAC" w:rsidRDefault="003A670A" w:rsidP="003E39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Calibri" w:hAnsi="Times New Roman"/>
                <w:bCs/>
                <w:sz w:val="24"/>
                <w:szCs w:val="24"/>
              </w:rPr>
              <w:t>Повышение методической компетентности педагогических работников школы</w:t>
            </w:r>
          </w:p>
        </w:tc>
      </w:tr>
      <w:tr w:rsidR="00BD3AAB" w:rsidRPr="00FF0EAC" w14:paraId="5E56B567" w14:textId="77777777" w:rsidTr="006626E5">
        <w:tc>
          <w:tcPr>
            <w:tcW w:w="3114" w:type="dxa"/>
          </w:tcPr>
          <w:p w14:paraId="5A796C0D" w14:textId="4F1FBE72" w:rsidR="00BD3AAB" w:rsidRDefault="00BD3AAB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Организация консультаций для выпускников 9 и 11 классов для сдачи ГИА по русскому языку, математике (профиль), физике</w:t>
            </w:r>
          </w:p>
        </w:tc>
        <w:tc>
          <w:tcPr>
            <w:tcW w:w="3798" w:type="dxa"/>
          </w:tcPr>
          <w:p w14:paraId="7F330FD4" w14:textId="0FD9F435" w:rsidR="00BD3AAB" w:rsidRDefault="00BD3AAB" w:rsidP="00A332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-Составление графика консультаций для выпускников совместно со специалистами МКУ «УООР»</w:t>
            </w:r>
          </w:p>
        </w:tc>
        <w:tc>
          <w:tcPr>
            <w:tcW w:w="3289" w:type="dxa"/>
            <w:vMerge w:val="restart"/>
          </w:tcPr>
          <w:p w14:paraId="5F1BD79F" w14:textId="77777777" w:rsidR="00BD3AAB" w:rsidRDefault="00BD3AAB" w:rsidP="003E39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Успешная сдача ГИА выпускниками 9 и 11 классов </w:t>
            </w:r>
          </w:p>
          <w:p w14:paraId="0F4DD001" w14:textId="77777777" w:rsidR="00BD3AAB" w:rsidRDefault="00BD3AAB" w:rsidP="003E39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14:paraId="64F32170" w14:textId="4A2BD9C2" w:rsidR="00BD3AAB" w:rsidRDefault="00BD3AAB" w:rsidP="003E39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AAB" w:rsidRPr="00FF0EAC" w14:paraId="675398D0" w14:textId="77777777" w:rsidTr="006626E5">
        <w:tc>
          <w:tcPr>
            <w:tcW w:w="3114" w:type="dxa"/>
          </w:tcPr>
          <w:p w14:paraId="29C1E61E" w14:textId="4B06294D" w:rsidR="00BD3AAB" w:rsidRDefault="00BD3AAB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Организация консультаций для подготовки к ВПР 2021 </w:t>
            </w:r>
          </w:p>
        </w:tc>
        <w:tc>
          <w:tcPr>
            <w:tcW w:w="3798" w:type="dxa"/>
          </w:tcPr>
          <w:p w14:paraId="0EA5C579" w14:textId="466B4FB4" w:rsidR="00BD3AAB" w:rsidRDefault="00BD3AAB" w:rsidP="00A332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консультаций для 4-8 классов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3289" w:type="dxa"/>
            <w:vMerge/>
          </w:tcPr>
          <w:p w14:paraId="08956BC2" w14:textId="77777777" w:rsidR="00BD3AAB" w:rsidRDefault="00BD3AAB" w:rsidP="003E39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B1" w:rsidRPr="00FF0EAC" w14:paraId="16B6E943" w14:textId="77777777" w:rsidTr="006626E5">
        <w:tc>
          <w:tcPr>
            <w:tcW w:w="3114" w:type="dxa"/>
          </w:tcPr>
          <w:p w14:paraId="40EE8D60" w14:textId="59505620" w:rsidR="00AB76B1" w:rsidRPr="00FF0EAC" w:rsidRDefault="00AB76B1" w:rsidP="0029118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Индивидуальная работа   учителей с обучающимися согласно выявленным причинам учебной неуспешности:</w:t>
            </w:r>
          </w:p>
          <w:p w14:paraId="1AB2647C" w14:textId="77777777" w:rsidR="00AB76B1" w:rsidRPr="00FF0EAC" w:rsidRDefault="00AB76B1" w:rsidP="0029118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консультации;</w:t>
            </w:r>
          </w:p>
          <w:p w14:paraId="48C59CE6" w14:textId="77777777" w:rsidR="00AB76B1" w:rsidRPr="00FF0EAC" w:rsidRDefault="00AB76B1" w:rsidP="0029118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собеседования с родителями;</w:t>
            </w:r>
          </w:p>
          <w:p w14:paraId="6020F1B4" w14:textId="77777777" w:rsidR="00AB76B1" w:rsidRPr="00FF0EAC" w:rsidRDefault="00AB76B1" w:rsidP="00291189">
            <w:pPr>
              <w:pStyle w:val="2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родительские собрания с участием учителей-предметников;</w:t>
            </w:r>
          </w:p>
        </w:tc>
        <w:tc>
          <w:tcPr>
            <w:tcW w:w="3798" w:type="dxa"/>
          </w:tcPr>
          <w:p w14:paraId="6AE57189" w14:textId="77777777" w:rsidR="00AB76B1" w:rsidRPr="00FF0EAC" w:rsidRDefault="00B712F6" w:rsidP="00B712F6">
            <w:pPr>
              <w:tabs>
                <w:tab w:val="left" w:pos="209"/>
                <w:tab w:val="left" w:pos="35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проверочных работ по предметам;</w:t>
            </w:r>
          </w:p>
          <w:p w14:paraId="7F418B3A" w14:textId="77777777" w:rsidR="00AB76B1" w:rsidRPr="00FF0EAC" w:rsidRDefault="00B712F6" w:rsidP="00A33229">
            <w:pPr>
              <w:numPr>
                <w:ilvl w:val="0"/>
                <w:numId w:val="25"/>
              </w:numPr>
              <w:ind w:left="67" w:hanging="6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по устранению пробелов в знаниях обучающихся;</w:t>
            </w:r>
          </w:p>
          <w:p w14:paraId="10873705" w14:textId="77777777" w:rsidR="00B712F6" w:rsidRDefault="00B712F6" w:rsidP="00A33229">
            <w:pPr>
              <w:numPr>
                <w:ilvl w:val="0"/>
                <w:numId w:val="25"/>
              </w:numPr>
              <w:ind w:left="67" w:hanging="6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индивидуальных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  <w:p w14:paraId="2E56738A" w14:textId="77777777" w:rsidR="00AB76B1" w:rsidRPr="00FF0EAC" w:rsidRDefault="00B712F6" w:rsidP="00A33229">
            <w:pPr>
              <w:numPr>
                <w:ilvl w:val="0"/>
                <w:numId w:val="25"/>
              </w:numPr>
              <w:ind w:left="67" w:hanging="6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дорожных карт);</w:t>
            </w:r>
          </w:p>
          <w:p w14:paraId="459B3BDD" w14:textId="77777777" w:rsidR="00AB76B1" w:rsidRPr="00FF0EAC" w:rsidRDefault="00B712F6" w:rsidP="00A3322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>Поддерж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r w:rsidR="00AB76B1" w:rsidRPr="00FF0EAC">
              <w:rPr>
                <w:rFonts w:ascii="Times New Roman" w:hAnsi="Times New Roman"/>
                <w:sz w:val="24"/>
                <w:szCs w:val="24"/>
              </w:rPr>
              <w:t xml:space="preserve"> связи с родителями через дневники, мобильную связь, видеосвязь.</w:t>
            </w:r>
          </w:p>
        </w:tc>
        <w:tc>
          <w:tcPr>
            <w:tcW w:w="3289" w:type="dxa"/>
            <w:vMerge w:val="restart"/>
          </w:tcPr>
          <w:p w14:paraId="6F54791B" w14:textId="77777777" w:rsidR="00AB76B1" w:rsidRPr="00FF0EAC" w:rsidRDefault="00AB76B1" w:rsidP="007E136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по работе со слабоуспевающими обучающимися;</w:t>
            </w:r>
          </w:p>
        </w:tc>
      </w:tr>
      <w:tr w:rsidR="00AB76B1" w:rsidRPr="00FF0EAC" w14:paraId="08725E94" w14:textId="77777777" w:rsidTr="006626E5">
        <w:tc>
          <w:tcPr>
            <w:tcW w:w="3114" w:type="dxa"/>
          </w:tcPr>
          <w:p w14:paraId="021F6AE9" w14:textId="77777777" w:rsidR="00AB76B1" w:rsidRPr="00FF0EAC" w:rsidRDefault="00AB76B1" w:rsidP="0029118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Индивидуальные консультации с детьми по устранению причин, способствовавших низкому уровню  учебной мотивации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ab/>
            </w:r>
          </w:p>
        </w:tc>
        <w:tc>
          <w:tcPr>
            <w:tcW w:w="3798" w:type="dxa"/>
          </w:tcPr>
          <w:p w14:paraId="0A552FA2" w14:textId="77777777" w:rsidR="00AB76B1" w:rsidRPr="00FF0EAC" w:rsidRDefault="00AB76B1" w:rsidP="00A3322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F0EAC">
              <w:rPr>
                <w:rFonts w:ascii="Times New Roman" w:hAnsi="Times New Roman"/>
                <w:sz w:val="24"/>
                <w:szCs w:val="24"/>
              </w:rPr>
              <w:t>Составление графика консультаций по результатам диагностики;</w:t>
            </w:r>
          </w:p>
        </w:tc>
        <w:tc>
          <w:tcPr>
            <w:tcW w:w="3289" w:type="dxa"/>
            <w:vMerge/>
          </w:tcPr>
          <w:p w14:paraId="01111C2B" w14:textId="77777777" w:rsidR="00AB76B1" w:rsidRPr="00FF0EAC" w:rsidRDefault="00AB76B1" w:rsidP="00291189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039" w:rsidRPr="00FF0EAC" w14:paraId="5FA9C2BD" w14:textId="77777777" w:rsidTr="006626E5">
        <w:tc>
          <w:tcPr>
            <w:tcW w:w="3114" w:type="dxa"/>
          </w:tcPr>
          <w:p w14:paraId="1DC71EB2" w14:textId="16B8F767" w:rsidR="00554039" w:rsidRPr="005D3FE5" w:rsidRDefault="00554039" w:rsidP="00BE3201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Заседания  МО по рекомендациям ФИПИ «Методических рекомендаций ФИПИ по преподаванию русского языка,</w:t>
            </w:r>
            <w:proofErr w:type="gram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="00BE3201">
              <w:rPr>
                <w:rFonts w:ascii="Times New Roman" w:eastAsia="SimSun" w:hAnsi="Times New Roman"/>
                <w:kern w:val="3"/>
                <w:sz w:val="24"/>
                <w:szCs w:val="24"/>
              </w:rPr>
              <w:t>,</w:t>
            </w:r>
            <w:proofErr w:type="gramEnd"/>
            <w:r w:rsidR="00BE320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математики,  физики, истории, </w:t>
            </w:r>
            <w:proofErr w:type="spellStart"/>
            <w:r w:rsidR="00BE3201">
              <w:rPr>
                <w:rFonts w:ascii="Times New Roman" w:eastAsia="SimSun" w:hAnsi="Times New Roman"/>
                <w:kern w:val="3"/>
                <w:sz w:val="24"/>
                <w:szCs w:val="24"/>
              </w:rPr>
              <w:t>обществознанния</w:t>
            </w:r>
            <w:proofErr w:type="spellEnd"/>
          </w:p>
          <w:p w14:paraId="00251911" w14:textId="7AF1575F" w:rsidR="00554039" w:rsidRPr="00FF0EAC" w:rsidRDefault="00554039" w:rsidP="00BE3201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в ОУ с высокой долей обучающихся с высоким риском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», выстроенных на основе анализа проблем подготовки участников ОГЭ, ЕГЭ, балансирующих на грани преодоления минимального балла по соответствующим учебным предметам</w:t>
            </w:r>
          </w:p>
        </w:tc>
        <w:tc>
          <w:tcPr>
            <w:tcW w:w="3798" w:type="dxa"/>
          </w:tcPr>
          <w:p w14:paraId="17B1C702" w14:textId="2AF19026" w:rsidR="00554039" w:rsidRPr="005D3FE5" w:rsidRDefault="00554039" w:rsidP="00D769E9">
            <w:pPr>
              <w:suppressAutoHyphens/>
              <w:autoSpaceDN w:val="0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1.Ознакомление учителей-предметников на сайте ФИПИ с «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Методическими рекомендациями ФИПИ по преподав</w:t>
            </w:r>
            <w:r w:rsidR="00BE3201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анию русского языка, 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истории, об</w:t>
            </w:r>
            <w:r w:rsidR="00BE3201">
              <w:rPr>
                <w:rFonts w:ascii="Times New Roman" w:eastAsia="SimSun" w:hAnsi="Times New Roman"/>
                <w:kern w:val="3"/>
                <w:sz w:val="24"/>
                <w:szCs w:val="24"/>
              </w:rPr>
              <w:t>ществознания, математики,  физики,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в ОУ с высокой долей обучающихся с высоким риском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», выстроенных на основе анализа проблем подготовки участников ОГЭ, ЕГЭ, балансирующих на грани преодоления минимального балла по соответствующим учебным предметам»;</w:t>
            </w:r>
          </w:p>
          <w:p w14:paraId="1A2C55FF" w14:textId="77777777" w:rsidR="00554039" w:rsidRPr="005D3FE5" w:rsidRDefault="00554039" w:rsidP="00D769E9">
            <w:pPr>
              <w:suppressAutoHyphens/>
              <w:autoSpaceDN w:val="0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2.Обсуждение,  предложения по предложенным рекомендациям.</w:t>
            </w:r>
          </w:p>
          <w:p w14:paraId="2A3F49A4" w14:textId="31EBC8F1" w:rsidR="00554039" w:rsidRPr="00FF0EAC" w:rsidRDefault="00554039" w:rsidP="00A3322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3.Реализация предложенных рекомендаций и </w:t>
            </w:r>
            <w:r w:rsidRPr="005D3FE5">
              <w:rPr>
                <w:rFonts w:ascii="Times New Roman" w:hAnsi="Times New Roman"/>
                <w:sz w:val="24"/>
                <w:szCs w:val="24"/>
              </w:rPr>
              <w:t xml:space="preserve">основных направлений работы со </w:t>
            </w:r>
            <w:proofErr w:type="gramStart"/>
            <w:r w:rsidRPr="005D3FE5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5D3FE5">
              <w:rPr>
                <w:rFonts w:ascii="Times New Roman" w:hAnsi="Times New Roman"/>
                <w:sz w:val="24"/>
                <w:szCs w:val="24"/>
              </w:rPr>
              <w:t xml:space="preserve"> обучающимися при подготовке к ГИА </w:t>
            </w:r>
          </w:p>
        </w:tc>
        <w:tc>
          <w:tcPr>
            <w:tcW w:w="3289" w:type="dxa"/>
          </w:tcPr>
          <w:p w14:paraId="58F8E659" w14:textId="77777777" w:rsidR="00554039" w:rsidRPr="00FF0EAC" w:rsidRDefault="00554039" w:rsidP="00291189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039" w:rsidRPr="00FF0EAC" w14:paraId="3B669421" w14:textId="77777777" w:rsidTr="006626E5">
        <w:tc>
          <w:tcPr>
            <w:tcW w:w="3114" w:type="dxa"/>
          </w:tcPr>
          <w:p w14:paraId="793D8678" w14:textId="60882E86" w:rsidR="00554039" w:rsidRPr="005D3FE5" w:rsidRDefault="00554039" w:rsidP="00D769E9">
            <w:pPr>
              <w:suppressAutoHyphens/>
              <w:autoSpaceDN w:val="0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Встреча с  выпускниками-студентами ВУЗов,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ССУЗов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(в онлайн-режиме)</w:t>
            </w:r>
          </w:p>
        </w:tc>
        <w:tc>
          <w:tcPr>
            <w:tcW w:w="3798" w:type="dxa"/>
          </w:tcPr>
          <w:p w14:paraId="485CA00E" w14:textId="337FCFA8" w:rsidR="00554039" w:rsidRPr="005D3FE5" w:rsidRDefault="00554039" w:rsidP="00D769E9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Сбор информации о студента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, находящихся  в наслеге</w:t>
            </w:r>
          </w:p>
        </w:tc>
        <w:tc>
          <w:tcPr>
            <w:tcW w:w="3289" w:type="dxa"/>
          </w:tcPr>
          <w:p w14:paraId="247519AC" w14:textId="77777777" w:rsidR="00554039" w:rsidRPr="00FF0EAC" w:rsidRDefault="00554039" w:rsidP="00291189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039" w:rsidRPr="00FF0EAC" w14:paraId="60BA2D2F" w14:textId="77777777" w:rsidTr="006626E5">
        <w:tc>
          <w:tcPr>
            <w:tcW w:w="3114" w:type="dxa"/>
          </w:tcPr>
          <w:p w14:paraId="510EFF4A" w14:textId="004D53FE" w:rsidR="00554039" w:rsidRDefault="00554039" w:rsidP="00D769E9">
            <w:pPr>
              <w:suppressAutoHyphens/>
              <w:autoSpaceDN w:val="0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Участие </w:t>
            </w:r>
            <w:proofErr w:type="gram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обучающихся</w:t>
            </w:r>
            <w:proofErr w:type="gram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в традиционном месячнике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профориентационной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работы</w:t>
            </w:r>
          </w:p>
        </w:tc>
        <w:tc>
          <w:tcPr>
            <w:tcW w:w="3798" w:type="dxa"/>
          </w:tcPr>
          <w:p w14:paraId="319BEA4D" w14:textId="77777777" w:rsidR="00554039" w:rsidRPr="005D3FE5" w:rsidRDefault="00554039" w:rsidP="00554039">
            <w:pPr>
              <w:tabs>
                <w:tab w:val="left" w:pos="351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Приглашение выпускников на классные часы в 8-11 классы;</w:t>
            </w:r>
          </w:p>
          <w:p w14:paraId="4764A8ED" w14:textId="45785A33" w:rsidR="00554039" w:rsidRPr="005D3FE5" w:rsidRDefault="00554039" w:rsidP="00D769E9">
            <w:pPr>
              <w:suppressAutoHyphens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Рефлексия по результатам встреч</w:t>
            </w:r>
          </w:p>
        </w:tc>
        <w:tc>
          <w:tcPr>
            <w:tcW w:w="3289" w:type="dxa"/>
          </w:tcPr>
          <w:p w14:paraId="7BB16D47" w14:textId="77777777" w:rsidR="00554039" w:rsidRPr="00FF0EAC" w:rsidRDefault="00554039" w:rsidP="00291189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039" w:rsidRPr="00FF0EAC" w14:paraId="19488F54" w14:textId="77777777" w:rsidTr="006626E5">
        <w:tc>
          <w:tcPr>
            <w:tcW w:w="3114" w:type="dxa"/>
          </w:tcPr>
          <w:p w14:paraId="153F9622" w14:textId="083CD74F" w:rsidR="00554039" w:rsidRPr="00FF0EAC" w:rsidRDefault="00554039" w:rsidP="0029118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Оформление и постоянное обновление стенда «Для тебя, выпускник»</w:t>
            </w:r>
          </w:p>
        </w:tc>
        <w:tc>
          <w:tcPr>
            <w:tcW w:w="3798" w:type="dxa"/>
          </w:tcPr>
          <w:p w14:paraId="606FDE3F" w14:textId="77777777" w:rsidR="00554039" w:rsidRPr="005D3FE5" w:rsidRDefault="00554039" w:rsidP="00554039">
            <w:pPr>
              <w:tabs>
                <w:tab w:val="left" w:pos="209"/>
                <w:tab w:val="left" w:pos="351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 xml:space="preserve">Поиск информации на Интернет-сайтах о ВУЗах и </w:t>
            </w:r>
            <w:proofErr w:type="spellStart"/>
            <w:proofErr w:type="gramStart"/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ССУЗах</w:t>
            </w:r>
            <w:proofErr w:type="spellEnd"/>
            <w:proofErr w:type="gramEnd"/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 xml:space="preserve"> об изменениях в правилах приёма в ВУЗы и </w:t>
            </w:r>
            <w:proofErr w:type="spellStart"/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ССУЗы</w:t>
            </w:r>
            <w:proofErr w:type="spellEnd"/>
            <w:r w:rsidRPr="005D3FE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36F4508" w14:textId="3EADFAEB" w:rsidR="00554039" w:rsidRPr="00FF0EAC" w:rsidRDefault="00554039" w:rsidP="00A33229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D3FE5">
              <w:rPr>
                <w:rFonts w:ascii="Times New Roman" w:hAnsi="Times New Roman"/>
                <w:sz w:val="24"/>
                <w:szCs w:val="24"/>
              </w:rPr>
              <w:t>Размещение информационных листов об учебных заведениях РС (Я), России;</w:t>
            </w:r>
          </w:p>
        </w:tc>
        <w:tc>
          <w:tcPr>
            <w:tcW w:w="3289" w:type="dxa"/>
          </w:tcPr>
          <w:p w14:paraId="1EB823F7" w14:textId="77777777" w:rsidR="00554039" w:rsidRPr="00FF0EAC" w:rsidRDefault="00554039" w:rsidP="00291189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A30A7F" w14:textId="77777777" w:rsidR="00BE0F75" w:rsidRDefault="00BE0F75" w:rsidP="00BE0F75">
      <w:pPr>
        <w:pStyle w:val="a5"/>
        <w:ind w:firstLine="0"/>
        <w:rPr>
          <w:b/>
          <w:sz w:val="24"/>
          <w:szCs w:val="24"/>
          <w:lang w:eastAsia="en-US"/>
        </w:rPr>
      </w:pPr>
    </w:p>
    <w:p w14:paraId="57D66116" w14:textId="77777777" w:rsidR="004B4CB9" w:rsidRPr="00FF0EAC" w:rsidRDefault="008D7438" w:rsidP="00C862A6">
      <w:pPr>
        <w:pStyle w:val="a5"/>
        <w:ind w:firstLine="0"/>
        <w:jc w:val="center"/>
        <w:rPr>
          <w:b/>
          <w:sz w:val="24"/>
          <w:szCs w:val="24"/>
        </w:rPr>
      </w:pPr>
      <w:r w:rsidRPr="00FF0EAC">
        <w:rPr>
          <w:b/>
          <w:sz w:val="24"/>
          <w:szCs w:val="24"/>
          <w:lang w:eastAsia="en-US"/>
        </w:rPr>
        <w:t xml:space="preserve">4. </w:t>
      </w:r>
      <w:r w:rsidR="004B4CB9" w:rsidRPr="00FF0EAC">
        <w:rPr>
          <w:b/>
          <w:sz w:val="24"/>
          <w:szCs w:val="24"/>
        </w:rPr>
        <w:t>Ожидаемые результаты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895"/>
        <w:gridCol w:w="4848"/>
      </w:tblGrid>
      <w:tr w:rsidR="002A79E1" w:rsidRPr="00FF0EAC" w14:paraId="73ED74B5" w14:textId="77777777" w:rsidTr="00C862A6">
        <w:trPr>
          <w:trHeight w:val="251"/>
        </w:trPr>
        <w:tc>
          <w:tcPr>
            <w:tcW w:w="458" w:type="dxa"/>
          </w:tcPr>
          <w:p w14:paraId="56576FB8" w14:textId="77777777" w:rsidR="002A79E1" w:rsidRPr="00FF0EAC" w:rsidRDefault="002A79E1" w:rsidP="00022291">
            <w:pPr>
              <w:pStyle w:val="a3"/>
              <w:suppressAutoHyphens/>
              <w:rPr>
                <w:bCs w:val="0"/>
                <w:sz w:val="24"/>
              </w:rPr>
            </w:pPr>
            <w:r w:rsidRPr="00FF0EAC">
              <w:rPr>
                <w:bCs w:val="0"/>
                <w:sz w:val="24"/>
              </w:rPr>
              <w:t>№</w:t>
            </w:r>
          </w:p>
        </w:tc>
        <w:tc>
          <w:tcPr>
            <w:tcW w:w="4895" w:type="dxa"/>
          </w:tcPr>
          <w:p w14:paraId="7365C0CE" w14:textId="77777777" w:rsidR="002A79E1" w:rsidRPr="00FF0EAC" w:rsidRDefault="002A79E1" w:rsidP="00022291">
            <w:pPr>
              <w:pStyle w:val="a3"/>
              <w:suppressAutoHyphens/>
              <w:rPr>
                <w:bCs w:val="0"/>
                <w:sz w:val="24"/>
              </w:rPr>
            </w:pPr>
            <w:r w:rsidRPr="00FF0EAC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4848" w:type="dxa"/>
          </w:tcPr>
          <w:p w14:paraId="21A28C4F" w14:textId="77777777" w:rsidR="002A79E1" w:rsidRPr="00FF0EAC" w:rsidRDefault="002A79E1" w:rsidP="00022291">
            <w:pPr>
              <w:pStyle w:val="a3"/>
              <w:suppressAutoHyphens/>
              <w:rPr>
                <w:bCs w:val="0"/>
                <w:sz w:val="24"/>
              </w:rPr>
            </w:pPr>
            <w:r w:rsidRPr="00FF0EAC">
              <w:rPr>
                <w:bCs w:val="0"/>
                <w:sz w:val="24"/>
              </w:rPr>
              <w:t>Ожидаемый результат</w:t>
            </w:r>
          </w:p>
        </w:tc>
      </w:tr>
      <w:tr w:rsidR="00A33229" w:rsidRPr="00FF0EAC" w14:paraId="6346E9E4" w14:textId="77777777" w:rsidTr="00C862A6">
        <w:trPr>
          <w:trHeight w:val="950"/>
        </w:trPr>
        <w:tc>
          <w:tcPr>
            <w:tcW w:w="458" w:type="dxa"/>
          </w:tcPr>
          <w:p w14:paraId="77A344ED" w14:textId="77777777" w:rsidR="00A33229" w:rsidRPr="00FF0EAC" w:rsidRDefault="00A33229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 w:rsidRPr="00FF0EAC">
              <w:rPr>
                <w:b w:val="0"/>
                <w:bCs w:val="0"/>
                <w:sz w:val="24"/>
              </w:rPr>
              <w:t>1.</w:t>
            </w:r>
          </w:p>
        </w:tc>
        <w:tc>
          <w:tcPr>
            <w:tcW w:w="4895" w:type="dxa"/>
          </w:tcPr>
          <w:p w14:paraId="4D983DFE" w14:textId="77777777" w:rsidR="00A33229" w:rsidRPr="00FF0EAC" w:rsidRDefault="00A33229" w:rsidP="00A3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 </w:t>
            </w:r>
            <w:r w:rsidR="00B7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ОУ</w:t>
            </w: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за 3 года</w:t>
            </w:r>
          </w:p>
        </w:tc>
        <w:tc>
          <w:tcPr>
            <w:tcW w:w="4848" w:type="dxa"/>
          </w:tcPr>
          <w:p w14:paraId="648F29E4" w14:textId="77777777" w:rsidR="00A33229" w:rsidRPr="00FF0EAC" w:rsidRDefault="00A33229" w:rsidP="00A75E37">
            <w:pPr>
              <w:ind w:lef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Программа работы педагогического коллектива по повышению качества обученности</w:t>
            </w:r>
          </w:p>
        </w:tc>
      </w:tr>
      <w:tr w:rsidR="00A33229" w:rsidRPr="00FF0EAC" w14:paraId="5BFF6669" w14:textId="77777777" w:rsidTr="00C862A6">
        <w:trPr>
          <w:trHeight w:val="656"/>
        </w:trPr>
        <w:tc>
          <w:tcPr>
            <w:tcW w:w="458" w:type="dxa"/>
          </w:tcPr>
          <w:p w14:paraId="3287B668" w14:textId="77777777" w:rsidR="00A33229" w:rsidRPr="00FF0EAC" w:rsidRDefault="00B33786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2.</w:t>
            </w:r>
          </w:p>
        </w:tc>
        <w:tc>
          <w:tcPr>
            <w:tcW w:w="4895" w:type="dxa"/>
          </w:tcPr>
          <w:p w14:paraId="1B6D80CF" w14:textId="77777777" w:rsidR="00A33229" w:rsidRPr="00FF0EAC" w:rsidRDefault="00A33229" w:rsidP="00A3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учебной неуспешности обучающихся</w:t>
            </w:r>
          </w:p>
        </w:tc>
        <w:tc>
          <w:tcPr>
            <w:tcW w:w="4848" w:type="dxa"/>
          </w:tcPr>
          <w:p w14:paraId="52F3548C" w14:textId="77777777" w:rsidR="00A33229" w:rsidRPr="00FF0EAC" w:rsidRDefault="00A33229" w:rsidP="00A75E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мотивации к учебной деятельности;</w:t>
            </w:r>
          </w:p>
        </w:tc>
      </w:tr>
      <w:tr w:rsidR="00A33229" w:rsidRPr="00FF0EAC" w14:paraId="0BA85AC0" w14:textId="77777777" w:rsidTr="00C862A6">
        <w:trPr>
          <w:trHeight w:val="1323"/>
        </w:trPr>
        <w:tc>
          <w:tcPr>
            <w:tcW w:w="458" w:type="dxa"/>
          </w:tcPr>
          <w:p w14:paraId="7008A508" w14:textId="77777777" w:rsidR="00A33229" w:rsidRPr="00FF0EAC" w:rsidRDefault="00B33786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</w:t>
            </w:r>
          </w:p>
        </w:tc>
        <w:tc>
          <w:tcPr>
            <w:tcW w:w="4895" w:type="dxa"/>
          </w:tcPr>
          <w:p w14:paraId="16B00A69" w14:textId="4FB45463" w:rsidR="00A33229" w:rsidRPr="00FF0EAC" w:rsidRDefault="00A33229" w:rsidP="00A332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учителями-предметниками  индивидуальных</w:t>
            </w:r>
            <w:r w:rsidR="00E96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программ по работе </w:t>
            </w:r>
            <w:proofErr w:type="gramStart"/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слабоуспевающими обучающимися</w:t>
            </w:r>
          </w:p>
        </w:tc>
        <w:tc>
          <w:tcPr>
            <w:tcW w:w="4848" w:type="dxa"/>
          </w:tcPr>
          <w:p w14:paraId="7A8C2433" w14:textId="77777777" w:rsidR="00A33229" w:rsidRPr="00FF0EAC" w:rsidRDefault="00A33229" w:rsidP="00A75E37">
            <w:pPr>
              <w:tabs>
                <w:tab w:val="left" w:pos="176"/>
                <w:tab w:val="left" w:pos="318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55B25C" w14:textId="77777777" w:rsidR="00A33229" w:rsidRPr="00B6292D" w:rsidRDefault="00A33229" w:rsidP="000060B4">
            <w:pPr>
              <w:tabs>
                <w:tab w:val="left" w:pos="176"/>
                <w:tab w:val="left" w:pos="318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Утвержденные индивидуальные образовательные маршруты по работе   со </w:t>
            </w:r>
            <w:proofErr w:type="gramStart"/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слабоуспевающими</w:t>
            </w:r>
            <w:proofErr w:type="gramEnd"/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обучающимися;</w:t>
            </w:r>
          </w:p>
        </w:tc>
      </w:tr>
      <w:tr w:rsidR="00190AAD" w:rsidRPr="00FF0EAC" w14:paraId="077096E0" w14:textId="77777777" w:rsidTr="00C862A6">
        <w:trPr>
          <w:trHeight w:val="1323"/>
        </w:trPr>
        <w:tc>
          <w:tcPr>
            <w:tcW w:w="458" w:type="dxa"/>
          </w:tcPr>
          <w:p w14:paraId="15F1FE94" w14:textId="4B9FD506" w:rsidR="00190AAD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4895" w:type="dxa"/>
          </w:tcPr>
          <w:p w14:paraId="7FC034BA" w14:textId="315E5419" w:rsidR="00190AAD" w:rsidRPr="00FF0EAC" w:rsidRDefault="00190AAD" w:rsidP="00A332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семей и составление актов обследования социально-бытовых условий   </w:t>
            </w:r>
          </w:p>
        </w:tc>
        <w:tc>
          <w:tcPr>
            <w:tcW w:w="4848" w:type="dxa"/>
          </w:tcPr>
          <w:p w14:paraId="0ACCFE0E" w14:textId="77777777" w:rsidR="00190AAD" w:rsidRPr="005D3FE5" w:rsidRDefault="00190AAD" w:rsidP="00D76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Продуктивное  взаимодействие </w:t>
            </w:r>
          </w:p>
          <w:p w14:paraId="0BB3AFEC" w14:textId="753B10B0" w:rsidR="00190AAD" w:rsidRPr="00FF0EAC" w:rsidRDefault="00190AAD" w:rsidP="00A75E37">
            <w:pPr>
              <w:tabs>
                <w:tab w:val="left" w:pos="176"/>
                <w:tab w:val="left" w:pos="318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социально-педагогической  службы школы, родителей, учеников</w:t>
            </w:r>
          </w:p>
        </w:tc>
      </w:tr>
      <w:tr w:rsidR="00190AAD" w:rsidRPr="00FF0EAC" w14:paraId="1A151606" w14:textId="77777777" w:rsidTr="00C862A6">
        <w:trPr>
          <w:trHeight w:val="656"/>
        </w:trPr>
        <w:tc>
          <w:tcPr>
            <w:tcW w:w="458" w:type="dxa"/>
          </w:tcPr>
          <w:p w14:paraId="54AE3DCF" w14:textId="6E76216E" w:rsidR="00190AAD" w:rsidRPr="00FF0EAC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</w:t>
            </w:r>
          </w:p>
        </w:tc>
        <w:tc>
          <w:tcPr>
            <w:tcW w:w="4895" w:type="dxa"/>
          </w:tcPr>
          <w:p w14:paraId="3B8601AC" w14:textId="77777777" w:rsidR="00190AAD" w:rsidRPr="00FF0EAC" w:rsidRDefault="00190AAD" w:rsidP="00A3322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Ш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МО предметных олимпиад школьного уровня</w:t>
            </w:r>
          </w:p>
        </w:tc>
        <w:tc>
          <w:tcPr>
            <w:tcW w:w="4848" w:type="dxa"/>
          </w:tcPr>
          <w:p w14:paraId="1EFAE44D" w14:textId="77777777" w:rsidR="00190AAD" w:rsidRPr="00FF0EAC" w:rsidRDefault="00190AAD" w:rsidP="00A75E37">
            <w:pPr>
              <w:ind w:lef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количества обучающихся, желающих принимать участие в школьном этапе предметных олимпиадах</w:t>
            </w:r>
          </w:p>
        </w:tc>
      </w:tr>
      <w:tr w:rsidR="00190AAD" w:rsidRPr="00FF0EAC" w14:paraId="4B3581C3" w14:textId="77777777" w:rsidTr="00C862A6">
        <w:trPr>
          <w:trHeight w:val="656"/>
        </w:trPr>
        <w:tc>
          <w:tcPr>
            <w:tcW w:w="458" w:type="dxa"/>
          </w:tcPr>
          <w:p w14:paraId="35FA9290" w14:textId="4C6D7591" w:rsidR="00190AAD" w:rsidRPr="00FF0EAC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4895" w:type="dxa"/>
          </w:tcPr>
          <w:p w14:paraId="102723C6" w14:textId="77777777" w:rsidR="00190AAD" w:rsidRDefault="00190AAD" w:rsidP="005B49D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Организация участия обучающихся в очных и дистанционныхконкурсах, олимпиадах,  соревнованиях,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акциях, 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выставках различного уровня</w:t>
            </w:r>
          </w:p>
          <w:p w14:paraId="68D5627F" w14:textId="48941B80" w:rsidR="000060B4" w:rsidRPr="00FF0EAC" w:rsidRDefault="000060B4" w:rsidP="005B49D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Участие  обучающихся  с рисками учебной 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на учебных платформах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сУчи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«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класс»</w:t>
            </w:r>
          </w:p>
        </w:tc>
        <w:tc>
          <w:tcPr>
            <w:tcW w:w="4848" w:type="dxa"/>
          </w:tcPr>
          <w:p w14:paraId="5D308737" w14:textId="77777777" w:rsidR="00190AAD" w:rsidRPr="00FF0EAC" w:rsidRDefault="00190AAD" w:rsidP="00A332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способных детей и организация для них индивидуальных учебных маршрутов.</w:t>
            </w:r>
          </w:p>
          <w:p w14:paraId="29C02418" w14:textId="77777777" w:rsidR="00190AAD" w:rsidRPr="00FF0EAC" w:rsidRDefault="00190AAD" w:rsidP="00E9655A">
            <w:pPr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интереса обучающихся к социально-значимым мероприятиям (акции, соревнования, конкурсы, выставки)</w:t>
            </w:r>
          </w:p>
        </w:tc>
      </w:tr>
      <w:tr w:rsidR="00190AAD" w:rsidRPr="00FF0EAC" w14:paraId="2D332771" w14:textId="77777777" w:rsidTr="00C862A6">
        <w:trPr>
          <w:trHeight w:val="656"/>
        </w:trPr>
        <w:tc>
          <w:tcPr>
            <w:tcW w:w="458" w:type="dxa"/>
          </w:tcPr>
          <w:p w14:paraId="50D760CA" w14:textId="1E4423FA" w:rsidR="00190AAD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4895" w:type="dxa"/>
          </w:tcPr>
          <w:p w14:paraId="4F7A265C" w14:textId="37AEE54F" w:rsidR="00190AAD" w:rsidRPr="005D3FE5" w:rsidRDefault="00190AAD" w:rsidP="00D769E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Заседания  МО по рекомендациям ФИПИ «Методических рекомендаций ФИПИ по преподав</w:t>
            </w:r>
            <w:r w:rsidR="00BE320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анию русского языка,</w:t>
            </w: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истории, о</w:t>
            </w:r>
            <w:r w:rsidR="00BE320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бществознания, математики,  физики</w:t>
            </w:r>
          </w:p>
          <w:p w14:paraId="71A90224" w14:textId="1C1E6473" w:rsidR="00190AAD" w:rsidRPr="00FF0EAC" w:rsidRDefault="00190AAD" w:rsidP="005B49D2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 ОУ с высокой долей обучающихся с высоким риском </w:t>
            </w:r>
            <w:proofErr w:type="spellStart"/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», выстроенных на основе анализа проблем подготовки участников ОГЭ, ЕГЭ, балансирующих на грани преодоления минимального балла по соответствующим учебным предметам»</w:t>
            </w:r>
          </w:p>
        </w:tc>
        <w:tc>
          <w:tcPr>
            <w:tcW w:w="4848" w:type="dxa"/>
          </w:tcPr>
          <w:p w14:paraId="7BC41A55" w14:textId="55005F20" w:rsidR="00190AAD" w:rsidRPr="00FF0EAC" w:rsidRDefault="00190AAD" w:rsidP="00A332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Улучшение качества работы педагогов по подготовке  к ГИА в соответствии с методическими рекомендациями ФИПИ</w:t>
            </w:r>
          </w:p>
        </w:tc>
      </w:tr>
      <w:tr w:rsidR="00190AAD" w:rsidRPr="00FF0EAC" w14:paraId="6954DAD3" w14:textId="77777777" w:rsidTr="00C862A6">
        <w:trPr>
          <w:trHeight w:val="656"/>
        </w:trPr>
        <w:tc>
          <w:tcPr>
            <w:tcW w:w="458" w:type="dxa"/>
          </w:tcPr>
          <w:p w14:paraId="5EBFF5E5" w14:textId="0C5459AF" w:rsidR="00190AAD" w:rsidRPr="00FF0EAC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4895" w:type="dxa"/>
          </w:tcPr>
          <w:p w14:paraId="05494D27" w14:textId="3AB6384F" w:rsidR="00190AAD" w:rsidRPr="00FF0EAC" w:rsidRDefault="00190AAD" w:rsidP="00A3322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Организация работы групп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учителей по теме «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Методика работы с детьми с высоким риском образовательной </w:t>
            </w:r>
            <w:r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и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4848" w:type="dxa"/>
          </w:tcPr>
          <w:p w14:paraId="6821876A" w14:textId="77777777" w:rsidR="00190AAD" w:rsidRPr="00FF0EAC" w:rsidRDefault="00190AAD" w:rsidP="00786315">
            <w:pPr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методической компетентности педагогических работников школы</w:t>
            </w:r>
          </w:p>
        </w:tc>
      </w:tr>
      <w:tr w:rsidR="00190AAD" w:rsidRPr="00FF0EAC" w14:paraId="57757615" w14:textId="77777777" w:rsidTr="00C862A6">
        <w:trPr>
          <w:trHeight w:val="656"/>
        </w:trPr>
        <w:tc>
          <w:tcPr>
            <w:tcW w:w="458" w:type="dxa"/>
          </w:tcPr>
          <w:p w14:paraId="775BD160" w14:textId="3DF0EB6C" w:rsidR="00190AAD" w:rsidRPr="00FF0EAC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4895" w:type="dxa"/>
          </w:tcPr>
          <w:p w14:paraId="187C5254" w14:textId="50C0DD30" w:rsidR="00190AAD" w:rsidRPr="00FF0EAC" w:rsidRDefault="00190AAD" w:rsidP="00A33229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учителей с </w:t>
            </w:r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обучающимися</w:t>
            </w:r>
            <w:proofErr w:type="gram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согласно выявленным причинам учебной неуспешности:</w:t>
            </w:r>
          </w:p>
          <w:p w14:paraId="746F1D21" w14:textId="77777777" w:rsidR="00190AAD" w:rsidRPr="00FF0EAC" w:rsidRDefault="00190AAD" w:rsidP="00A33229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консультации;собеседования с родителями;</w:t>
            </w:r>
          </w:p>
          <w:p w14:paraId="65BD792A" w14:textId="77777777" w:rsidR="00190AAD" w:rsidRPr="00FF0EAC" w:rsidRDefault="00190AAD" w:rsidP="00A33229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родительские собрания с участием учителей-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предметников;</w:t>
            </w:r>
          </w:p>
        </w:tc>
        <w:tc>
          <w:tcPr>
            <w:tcW w:w="4848" w:type="dxa"/>
          </w:tcPr>
          <w:p w14:paraId="30DE3BF7" w14:textId="1BF2BD22" w:rsidR="00190AAD" w:rsidRDefault="00190AAD" w:rsidP="00A33229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 педагогических работников, родителей, обучающихся по преодолению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:</w:t>
            </w:r>
          </w:p>
          <w:p w14:paraId="1D045081" w14:textId="32338166" w:rsidR="00190AAD" w:rsidRPr="006855C2" w:rsidRDefault="00190AAD" w:rsidP="00A33229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родительский лекторий   « Взаимодействие школы и семьи  в повышении мотивации ребенка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посредством 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  <w:p w14:paraId="58AF484C" w14:textId="77777777" w:rsidR="00190AAD" w:rsidRPr="00FF0EAC" w:rsidRDefault="00190AAD" w:rsidP="00A33229">
            <w:pPr>
              <w:ind w:left="5" w:firstLine="3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0B4" w:rsidRPr="00FF0EAC" w14:paraId="78A51086" w14:textId="77777777" w:rsidTr="00C862A6">
        <w:trPr>
          <w:trHeight w:val="656"/>
        </w:trPr>
        <w:tc>
          <w:tcPr>
            <w:tcW w:w="458" w:type="dxa"/>
          </w:tcPr>
          <w:p w14:paraId="1E312CB1" w14:textId="1712842A" w:rsidR="000060B4" w:rsidRDefault="000060B4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10</w:t>
            </w:r>
          </w:p>
        </w:tc>
        <w:tc>
          <w:tcPr>
            <w:tcW w:w="4895" w:type="dxa"/>
          </w:tcPr>
          <w:p w14:paraId="5F8C38EC" w14:textId="6562113F" w:rsidR="000060B4" w:rsidRPr="000C11CD" w:rsidRDefault="000060B4" w:rsidP="000C11CD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В рамках реализации программы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профориентационной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работы: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встречи с представителями различных профессий;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посещение предприятий, учреждений г.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Олёкминска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с целью ознакомления с профессиями разных направлений через сотрудничество с центром занятости населения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Олекминского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района, отдела молодёжи.</w:t>
            </w:r>
          </w:p>
        </w:tc>
        <w:tc>
          <w:tcPr>
            <w:tcW w:w="4848" w:type="dxa"/>
            <w:vMerge w:val="restart"/>
          </w:tcPr>
          <w:p w14:paraId="21709F89" w14:textId="0A2C1BA0" w:rsidR="000060B4" w:rsidRPr="00FF0EAC" w:rsidRDefault="000060B4" w:rsidP="00786315">
            <w:pPr>
              <w:ind w:left="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Осознанный выбор будущей профессии выпускниками школы. </w:t>
            </w:r>
            <w:proofErr w:type="gramStart"/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рисков и ошибок при выборе профессии</w:t>
            </w:r>
          </w:p>
        </w:tc>
      </w:tr>
      <w:tr w:rsidR="000060B4" w:rsidRPr="00FF0EAC" w14:paraId="3B6913F1" w14:textId="77777777" w:rsidTr="00C862A6">
        <w:trPr>
          <w:trHeight w:val="656"/>
        </w:trPr>
        <w:tc>
          <w:tcPr>
            <w:tcW w:w="458" w:type="dxa"/>
          </w:tcPr>
          <w:p w14:paraId="09F874ED" w14:textId="3C6509AA" w:rsidR="000060B4" w:rsidRDefault="000060B4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4895" w:type="dxa"/>
          </w:tcPr>
          <w:p w14:paraId="1BAA4CBD" w14:textId="7E2D260E" w:rsidR="000060B4" w:rsidRPr="005D3FE5" w:rsidRDefault="000060B4" w:rsidP="00D769E9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Проведение уроков  по профориентации «Пути, которые мы выбираем»</w:t>
            </w:r>
          </w:p>
        </w:tc>
        <w:tc>
          <w:tcPr>
            <w:tcW w:w="4848" w:type="dxa"/>
            <w:vMerge/>
          </w:tcPr>
          <w:p w14:paraId="6F4EC1AE" w14:textId="77777777" w:rsidR="000060B4" w:rsidRPr="005D3FE5" w:rsidRDefault="000060B4" w:rsidP="00786315">
            <w:pPr>
              <w:ind w:left="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060B4" w:rsidRPr="00FF0EAC" w14:paraId="1188113C" w14:textId="77777777" w:rsidTr="00C862A6">
        <w:trPr>
          <w:trHeight w:val="656"/>
        </w:trPr>
        <w:tc>
          <w:tcPr>
            <w:tcW w:w="458" w:type="dxa"/>
          </w:tcPr>
          <w:p w14:paraId="01614994" w14:textId="0B308066" w:rsidR="000060B4" w:rsidRDefault="000060B4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4895" w:type="dxa"/>
          </w:tcPr>
          <w:p w14:paraId="0C507275" w14:textId="2C09F803" w:rsidR="000060B4" w:rsidRPr="005D3FE5" w:rsidRDefault="000060B4" w:rsidP="00D769E9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Встреча с  выпускниками-студентами ВУЗов,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ССУЗов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(в онлайн-режиме)</w:t>
            </w:r>
          </w:p>
        </w:tc>
        <w:tc>
          <w:tcPr>
            <w:tcW w:w="4848" w:type="dxa"/>
            <w:vMerge/>
          </w:tcPr>
          <w:p w14:paraId="0543B51F" w14:textId="77777777" w:rsidR="000060B4" w:rsidRPr="005D3FE5" w:rsidRDefault="000060B4" w:rsidP="00786315">
            <w:pPr>
              <w:ind w:left="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90AAD" w:rsidRPr="00FF0EAC" w14:paraId="733CFE2E" w14:textId="77777777" w:rsidTr="00C862A6">
        <w:trPr>
          <w:trHeight w:val="656"/>
        </w:trPr>
        <w:tc>
          <w:tcPr>
            <w:tcW w:w="458" w:type="dxa"/>
          </w:tcPr>
          <w:p w14:paraId="252C353C" w14:textId="5EBA8106" w:rsidR="00190AAD" w:rsidRDefault="00BE3201" w:rsidP="00A33229">
            <w:pPr>
              <w:pStyle w:val="a3"/>
              <w:suppressAutoHyphens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4895" w:type="dxa"/>
          </w:tcPr>
          <w:p w14:paraId="7968C935" w14:textId="77777777" w:rsidR="00190AAD" w:rsidRPr="005D3FE5" w:rsidRDefault="00190AAD" w:rsidP="00D769E9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Индивидуальные коррекционные консультации с детьми по устранению причин, способствующих низкому уровню  учебной мотивации:</w:t>
            </w:r>
          </w:p>
          <w:p w14:paraId="43FBF0E9" w14:textId="77777777" w:rsidR="00190AAD" w:rsidRPr="005D3FE5" w:rsidRDefault="00190AAD" w:rsidP="00D769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неадекватность самооценки; </w:t>
            </w:r>
          </w:p>
          <w:p w14:paraId="2C03186A" w14:textId="335601D2" w:rsidR="00190AAD" w:rsidRPr="005D3FE5" w:rsidRDefault="00190AAD" w:rsidP="00D769E9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чрезмерная импульсивность; отрицательные психические состояния </w:t>
            </w:r>
            <w:proofErr w:type="spellStart"/>
            <w:r w:rsidRPr="005D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несформированность</w:t>
            </w:r>
            <w:proofErr w:type="spellEnd"/>
            <w:r w:rsidRPr="005D3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рефлексивных способностей</w:t>
            </w:r>
          </w:p>
        </w:tc>
        <w:tc>
          <w:tcPr>
            <w:tcW w:w="4848" w:type="dxa"/>
          </w:tcPr>
          <w:p w14:paraId="0DCC5747" w14:textId="0590B3B4" w:rsidR="00190AAD" w:rsidRPr="005D3FE5" w:rsidRDefault="00190AAD" w:rsidP="00786315">
            <w:pPr>
              <w:ind w:left="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Преодоление заниженной самооценки, проявление уверенности в себе</w:t>
            </w:r>
          </w:p>
        </w:tc>
      </w:tr>
    </w:tbl>
    <w:p w14:paraId="7CF7F1D7" w14:textId="77777777" w:rsidR="008D7438" w:rsidRPr="00FF0EAC" w:rsidRDefault="008D7438" w:rsidP="008D743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F05C0BD" w14:textId="77777777" w:rsidR="004B4CB9" w:rsidRPr="00FF0EAC" w:rsidRDefault="00B509F6" w:rsidP="00AB76B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EAC">
        <w:rPr>
          <w:rFonts w:ascii="Times New Roman" w:hAnsi="Times New Roman" w:cs="Times New Roman"/>
          <w:b/>
          <w:sz w:val="24"/>
          <w:szCs w:val="24"/>
        </w:rPr>
        <w:t>5</w:t>
      </w:r>
      <w:r w:rsidR="00D47989" w:rsidRPr="00FF0E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4CB9" w:rsidRPr="00FF0EAC">
        <w:rPr>
          <w:rFonts w:ascii="Times New Roman" w:hAnsi="Times New Roman" w:cs="Times New Roman"/>
          <w:b/>
          <w:sz w:val="24"/>
          <w:szCs w:val="24"/>
        </w:rPr>
        <w:t>План-график (сетевой график) выполнения работ</w:t>
      </w:r>
    </w:p>
    <w:p w14:paraId="2ABFE169" w14:textId="77777777" w:rsidR="00D56229" w:rsidRPr="00FF0EAC" w:rsidRDefault="00D56229" w:rsidP="00AB76B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47"/>
        <w:gridCol w:w="2111"/>
        <w:gridCol w:w="1982"/>
        <w:gridCol w:w="1995"/>
      </w:tblGrid>
      <w:tr w:rsidR="00AB76B1" w:rsidRPr="00FF0EAC" w14:paraId="4AEA858E" w14:textId="77777777" w:rsidTr="00C862A6">
        <w:tc>
          <w:tcPr>
            <w:tcW w:w="10194" w:type="dxa"/>
            <w:gridSpan w:val="5"/>
          </w:tcPr>
          <w:p w14:paraId="1E374F51" w14:textId="77777777" w:rsidR="00AB76B1" w:rsidRPr="00AB76B1" w:rsidRDefault="00AB76B1" w:rsidP="00D479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План-график выполнения работ</w:t>
            </w:r>
          </w:p>
        </w:tc>
      </w:tr>
      <w:tr w:rsidR="00AB76B1" w:rsidRPr="00FF0EAC" w14:paraId="1C2BE8CA" w14:textId="77777777" w:rsidTr="00E9655A">
        <w:tc>
          <w:tcPr>
            <w:tcW w:w="959" w:type="dxa"/>
          </w:tcPr>
          <w:p w14:paraId="22127C18" w14:textId="77777777" w:rsidR="00AB76B1" w:rsidRPr="00AB76B1" w:rsidRDefault="00AB76B1" w:rsidP="00D479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выполнения</w:t>
            </w:r>
          </w:p>
        </w:tc>
        <w:tc>
          <w:tcPr>
            <w:tcW w:w="3147" w:type="dxa"/>
          </w:tcPr>
          <w:p w14:paraId="3A2F6096" w14:textId="77777777" w:rsidR="00AB76B1" w:rsidRPr="00AB76B1" w:rsidRDefault="00AB76B1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мероприятий и взаимосвязанных </w:t>
            </w:r>
          </w:p>
          <w:p w14:paraId="4699395A" w14:textId="77777777" w:rsidR="00AB76B1" w:rsidRPr="00AB76B1" w:rsidRDefault="00AB76B1" w:rsidP="00D479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действий по их выполнению</w:t>
            </w:r>
          </w:p>
        </w:tc>
        <w:tc>
          <w:tcPr>
            <w:tcW w:w="2111" w:type="dxa"/>
          </w:tcPr>
          <w:p w14:paraId="7F3A09E2" w14:textId="77777777" w:rsidR="00AB76B1" w:rsidRPr="00AB76B1" w:rsidRDefault="00AB76B1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(период) выполнения </w:t>
            </w:r>
          </w:p>
          <w:p w14:paraId="709A1B49" w14:textId="77777777" w:rsidR="00AB76B1" w:rsidRPr="00AB76B1" w:rsidRDefault="00AB76B1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отдельного </w:t>
            </w:r>
          </w:p>
          <w:p w14:paraId="6315A6D8" w14:textId="77777777" w:rsidR="00AB76B1" w:rsidRPr="00AB76B1" w:rsidRDefault="00AB76B1" w:rsidP="00D479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1982" w:type="dxa"/>
          </w:tcPr>
          <w:p w14:paraId="50AE98E4" w14:textId="77777777" w:rsidR="00AB76B1" w:rsidRPr="00AB76B1" w:rsidRDefault="00AB76B1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995" w:type="dxa"/>
          </w:tcPr>
          <w:p w14:paraId="552C364C" w14:textId="77777777" w:rsidR="00AB76B1" w:rsidRPr="00AB76B1" w:rsidRDefault="00AB76B1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</w:tr>
      <w:tr w:rsidR="00B6292D" w:rsidRPr="00FF0EAC" w14:paraId="0FF787AE" w14:textId="77777777" w:rsidTr="00E9655A">
        <w:tc>
          <w:tcPr>
            <w:tcW w:w="959" w:type="dxa"/>
            <w:vMerge w:val="restart"/>
          </w:tcPr>
          <w:p w14:paraId="5B8E456E" w14:textId="77777777" w:rsidR="00B6292D" w:rsidRPr="00FF0EAC" w:rsidRDefault="00B6292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C0A61B4" w14:textId="77777777" w:rsidR="00B6292D" w:rsidRPr="00FF0EAC" w:rsidRDefault="00B6292D" w:rsidP="00B629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55320F1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 ОУ</w:t>
            </w: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 3 года по направлениям:</w:t>
            </w:r>
          </w:p>
          <w:p w14:paraId="51237C6A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-успеваемость и качество обученности (по школе, по классам),</w:t>
            </w:r>
          </w:p>
          <w:p w14:paraId="5968D78E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- посещаемость учебных занятий обучающимися,</w:t>
            </w:r>
          </w:p>
          <w:p w14:paraId="262255C1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-результаты пробных и итоговых ЕГЭ, ОГЭ, ВПР </w:t>
            </w:r>
          </w:p>
          <w:p w14:paraId="0E408790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-физическое здоровье (распределение по группам здоровья);</w:t>
            </w:r>
          </w:p>
          <w:p w14:paraId="5C9D4680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-достижения обучающихся;</w:t>
            </w:r>
          </w:p>
          <w:p w14:paraId="18A67644" w14:textId="77777777" w:rsidR="00B6292D" w:rsidRPr="00B712F6" w:rsidRDefault="00B6292D" w:rsidP="00B712F6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-охват внеурочной деятельностью и дополнительным образованием</w:t>
            </w:r>
          </w:p>
        </w:tc>
        <w:tc>
          <w:tcPr>
            <w:tcW w:w="2111" w:type="dxa"/>
          </w:tcPr>
          <w:p w14:paraId="4513D968" w14:textId="77777777" w:rsidR="00B6292D" w:rsidRPr="00BE3201" w:rsidRDefault="00B6292D" w:rsidP="00B30430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BE3201">
              <w:rPr>
                <w:rFonts w:ascii="Times New Roman" w:eastAsia="SimSun" w:hAnsi="Times New Roman" w:cs="Times New Roman"/>
                <w:kern w:val="3"/>
              </w:rPr>
              <w:t>2018-2021 учебные годы</w:t>
            </w:r>
          </w:p>
          <w:p w14:paraId="2588484B" w14:textId="77777777" w:rsidR="00B6292D" w:rsidRPr="00BE3201" w:rsidRDefault="00B6292D" w:rsidP="00B30430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  <w:p w14:paraId="784A3318" w14:textId="77777777" w:rsidR="00B6292D" w:rsidRPr="00BE3201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</w:rPr>
            </w:pPr>
          </w:p>
          <w:p w14:paraId="5197155B" w14:textId="53F5CAB8" w:rsidR="00B6292D" w:rsidRPr="00FF0EAC" w:rsidRDefault="00B6292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01">
              <w:rPr>
                <w:rFonts w:ascii="Times New Roman" w:eastAsia="SimSun" w:hAnsi="Times New Roman" w:cs="Times New Roman"/>
                <w:kern w:val="3"/>
              </w:rPr>
              <w:t>25.08. - 31.08.2021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г.</w:t>
            </w:r>
          </w:p>
        </w:tc>
        <w:tc>
          <w:tcPr>
            <w:tcW w:w="1982" w:type="dxa"/>
          </w:tcPr>
          <w:p w14:paraId="2C1B24CB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Соловьева Л.И., зам. директора по УР;</w:t>
            </w:r>
          </w:p>
          <w:p w14:paraId="285F4655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Непряхина И. Л., социальный педагог </w:t>
            </w:r>
          </w:p>
          <w:p w14:paraId="6A19E266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Куклина К.В., зам. директора по ВР, </w:t>
            </w:r>
          </w:p>
          <w:p w14:paraId="7E0F53BE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2D0CA76C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597F9667" w14:textId="77777777" w:rsidR="00B6292D" w:rsidRPr="00FF0EAC" w:rsidRDefault="00B6292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EB9C1CA" w14:textId="77777777" w:rsidR="00B6292D" w:rsidRPr="00FF0EAC" w:rsidRDefault="00B6292D" w:rsidP="00DD69EB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Мониторинг качества обученности, результатов ВПР, ОГЭ, ЕГЭ, достижения обучающихся,</w:t>
            </w: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внеурочной деятельностью и дополнительным образованием;</w:t>
            </w:r>
          </w:p>
          <w:p w14:paraId="074C2A18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B6292D" w:rsidRPr="00FF0EAC" w14:paraId="706493F9" w14:textId="77777777" w:rsidTr="00E9655A">
        <w:tc>
          <w:tcPr>
            <w:tcW w:w="959" w:type="dxa"/>
            <w:vMerge/>
          </w:tcPr>
          <w:p w14:paraId="261CD117" w14:textId="77777777" w:rsidR="00B6292D" w:rsidRPr="00FF0EAC" w:rsidRDefault="00B6292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A8E1FA5" w14:textId="77777777" w:rsidR="00B6292D" w:rsidRPr="00FF0EAC" w:rsidRDefault="00B6292D" w:rsidP="007863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учебной неуспешности обучающихся:</w:t>
            </w:r>
          </w:p>
          <w:p w14:paraId="6410187D" w14:textId="75F69A7C" w:rsidR="00E9655A" w:rsidRPr="00FF0EAC" w:rsidRDefault="00BE0F75" w:rsidP="00E9655A">
            <w:pPr>
              <w:numPr>
                <w:ilvl w:val="0"/>
                <w:numId w:val="18"/>
              </w:num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6292D"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учебным предметам (по результатам пробных и итоговых ЕГЭ, ОГЭ, ВПР </w:t>
            </w:r>
            <w:r w:rsidR="00E965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9655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психолога с обучающимися</w:t>
            </w:r>
            <w:r w:rsidR="00E9655A" w:rsidRPr="00FF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8857F6" w14:textId="77777777" w:rsidR="00E9655A" w:rsidRDefault="00E9655A" w:rsidP="00E965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мониторинговых карт обучающихся</w:t>
            </w:r>
            <w:r w:rsidRPr="00FF0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60D0EF" w14:textId="01A36F6F" w:rsidR="00B6292D" w:rsidRPr="00B6292D" w:rsidRDefault="00E9655A" w:rsidP="00E965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-подготовка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 рекомендаций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устранению пробелов 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обучающихся, </w:t>
            </w:r>
            <w:r w:rsidRPr="00FF0EAC">
              <w:rPr>
                <w:rFonts w:ascii="Times New Roman" w:hAnsi="Times New Roman"/>
                <w:sz w:val="24"/>
                <w:szCs w:val="24"/>
              </w:rPr>
              <w:t>учителей-предметников, для классных руководителей</w:t>
            </w:r>
          </w:p>
        </w:tc>
        <w:tc>
          <w:tcPr>
            <w:tcW w:w="2111" w:type="dxa"/>
          </w:tcPr>
          <w:p w14:paraId="123C526B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32946F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87954" w14:textId="77777777" w:rsidR="00B6292D" w:rsidRDefault="00B6292D" w:rsidP="0078631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03.09-05.09.2021 </w:t>
            </w:r>
          </w:p>
          <w:p w14:paraId="376006A3" w14:textId="77777777" w:rsidR="00E9655A" w:rsidRDefault="00E9655A" w:rsidP="0078631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81CF5" w14:textId="77777777" w:rsidR="00E9655A" w:rsidRDefault="00E9655A" w:rsidP="0078631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0A9C7" w14:textId="77777777" w:rsidR="00E9655A" w:rsidRDefault="00E9655A" w:rsidP="0078631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D289D" w14:textId="77777777" w:rsidR="00E9655A" w:rsidRDefault="00E9655A" w:rsidP="00786315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753DB1" w14:textId="6B7D6429" w:rsidR="00E9655A" w:rsidRPr="00FF0EAC" w:rsidRDefault="00E9655A" w:rsidP="00E965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10.03.-20.03.2021</w:t>
            </w:r>
          </w:p>
        </w:tc>
        <w:tc>
          <w:tcPr>
            <w:tcW w:w="1982" w:type="dxa"/>
          </w:tcPr>
          <w:p w14:paraId="26CC8133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Соловьева Л.И.., зам. директора по УР;</w:t>
            </w:r>
          </w:p>
          <w:p w14:paraId="0E854976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2A5FF5BB" w14:textId="77777777" w:rsidR="00B6292D" w:rsidRPr="00FF0EAC" w:rsidRDefault="00B6292D" w:rsidP="00B329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Непряхина И.Л.., педагог-психолог</w:t>
            </w:r>
          </w:p>
        </w:tc>
        <w:tc>
          <w:tcPr>
            <w:tcW w:w="1995" w:type="dxa"/>
          </w:tcPr>
          <w:p w14:paraId="3E62D3CF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Выявление причин неуспешности</w:t>
            </w:r>
            <w:r w:rsidR="00A75E3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обучающихся</w:t>
            </w:r>
          </w:p>
        </w:tc>
      </w:tr>
      <w:tr w:rsidR="00B6292D" w:rsidRPr="00FF0EAC" w14:paraId="08167D4E" w14:textId="77777777" w:rsidTr="00E9655A">
        <w:tc>
          <w:tcPr>
            <w:tcW w:w="959" w:type="dxa"/>
            <w:vMerge/>
          </w:tcPr>
          <w:p w14:paraId="5D8DA740" w14:textId="77777777" w:rsidR="00B6292D" w:rsidRPr="00FF0EAC" w:rsidRDefault="00B6292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E561C64" w14:textId="77777777" w:rsidR="00B6292D" w:rsidRPr="00FF0EAC" w:rsidRDefault="00B6292D" w:rsidP="0078631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  учителями-предметниками индивидуальных образовательных программ по работе со слабоуспевающими обучающимися</w:t>
            </w:r>
          </w:p>
        </w:tc>
        <w:tc>
          <w:tcPr>
            <w:tcW w:w="2111" w:type="dxa"/>
          </w:tcPr>
          <w:p w14:paraId="688BEF82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5B703D7E" w14:textId="77777777" w:rsidR="00B6292D" w:rsidRPr="00FF0EAC" w:rsidRDefault="00B6292D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период с 10.09 по</w:t>
            </w:r>
          </w:p>
          <w:p w14:paraId="7BF400DB" w14:textId="77777777" w:rsidR="00B6292D" w:rsidRPr="00FF0EAC" w:rsidRDefault="00B6292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20 .09. ежегодно</w:t>
            </w:r>
          </w:p>
        </w:tc>
        <w:tc>
          <w:tcPr>
            <w:tcW w:w="1982" w:type="dxa"/>
          </w:tcPr>
          <w:p w14:paraId="5AD1DBF3" w14:textId="77777777" w:rsidR="00B6292D" w:rsidRPr="00FF0EAC" w:rsidRDefault="00B6292D" w:rsidP="00E9655A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Руководители ШМО</w:t>
            </w:r>
          </w:p>
          <w:p w14:paraId="3FEFE600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715756FA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3EB0B1E0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1BA4BE5C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1A279D0D" w14:textId="77777777" w:rsidR="00B6292D" w:rsidRPr="00FF0EAC" w:rsidRDefault="00B6292D" w:rsidP="00B629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CC0B617" w14:textId="77777777" w:rsidR="00B6292D" w:rsidRPr="00FF0EAC" w:rsidRDefault="00B6292D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Индивидуальные образовательные программы</w:t>
            </w:r>
          </w:p>
        </w:tc>
      </w:tr>
      <w:tr w:rsidR="002D2A35" w:rsidRPr="00FF0EAC" w14:paraId="0301A1C3" w14:textId="77777777" w:rsidTr="00E9655A">
        <w:tc>
          <w:tcPr>
            <w:tcW w:w="959" w:type="dxa"/>
          </w:tcPr>
          <w:p w14:paraId="4BB804D9" w14:textId="77777777" w:rsidR="002D2A35" w:rsidRPr="00FF0EAC" w:rsidRDefault="002D2A35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D9EC94D" w14:textId="70A75D06" w:rsidR="002D2A35" w:rsidRPr="00FF0EAC" w:rsidRDefault="002D2A35" w:rsidP="00786315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Проведение мастер – класса « Образовательные технологии обучения </w:t>
            </w:r>
            <w:proofErr w:type="gram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2111" w:type="dxa"/>
          </w:tcPr>
          <w:p w14:paraId="7F9D9252" w14:textId="655A4B54" w:rsidR="002D2A35" w:rsidRPr="00FF0EAC" w:rsidRDefault="002D2A35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11.05.2021</w:t>
            </w:r>
          </w:p>
        </w:tc>
        <w:tc>
          <w:tcPr>
            <w:tcW w:w="1982" w:type="dxa"/>
          </w:tcPr>
          <w:p w14:paraId="5B033DA9" w14:textId="70217ADA" w:rsidR="002D2A35" w:rsidRPr="00FF0EAC" w:rsidRDefault="002D2A35" w:rsidP="00E9655A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Соловьева Л.И., руководители ШМО </w:t>
            </w:r>
          </w:p>
        </w:tc>
        <w:tc>
          <w:tcPr>
            <w:tcW w:w="1995" w:type="dxa"/>
          </w:tcPr>
          <w:p w14:paraId="26616F90" w14:textId="77777777" w:rsidR="002D2A35" w:rsidRDefault="002D2A35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B76B1" w:rsidRPr="00FF0EAC" w14:paraId="5ABDF467" w14:textId="77777777" w:rsidTr="00E9655A">
        <w:tc>
          <w:tcPr>
            <w:tcW w:w="959" w:type="dxa"/>
            <w:vMerge w:val="restart"/>
          </w:tcPr>
          <w:p w14:paraId="61D1D102" w14:textId="77777777" w:rsidR="00AB76B1" w:rsidRPr="00FF0EAC" w:rsidRDefault="00AB76B1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47" w:type="dxa"/>
          </w:tcPr>
          <w:p w14:paraId="5FD65F2D" w14:textId="51B68214" w:rsidR="00AB76B1" w:rsidRDefault="00AB76B1" w:rsidP="00786315">
            <w:pPr>
              <w:pStyle w:val="a7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Организация участия обучающихся в очных и дистанционных конкурсах, олимпиадах,   соревнованиях, </w:t>
            </w:r>
            <w:r w:rsidR="006B43F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акциях,</w:t>
            </w:r>
            <w:r w:rsidR="00F83C2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выставках различного уровня</w:t>
            </w:r>
          </w:p>
          <w:p w14:paraId="494C11FE" w14:textId="748E3E58" w:rsidR="00DF5686" w:rsidRPr="00FF0EAC" w:rsidRDefault="00F83C21" w:rsidP="0078631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Участие  обучающихся </w:t>
            </w:r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 рисками учебной  </w:t>
            </w:r>
            <w:proofErr w:type="spellStart"/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на </w:t>
            </w:r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учебных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платформах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сУчи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«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класс»</w:t>
            </w:r>
          </w:p>
        </w:tc>
        <w:tc>
          <w:tcPr>
            <w:tcW w:w="2111" w:type="dxa"/>
          </w:tcPr>
          <w:p w14:paraId="7F9F15DB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15167EFA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1B11FF96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065B1611" w14:textId="77777777" w:rsidR="00AB76B1" w:rsidRPr="00FF0EAC" w:rsidRDefault="00AB76B1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октябрь</w:t>
            </w:r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– </w:t>
            </w:r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proofErr w:type="gram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прель </w:t>
            </w:r>
          </w:p>
        </w:tc>
        <w:tc>
          <w:tcPr>
            <w:tcW w:w="1982" w:type="dxa"/>
          </w:tcPr>
          <w:p w14:paraId="6F6A4704" w14:textId="1C0F7711" w:rsidR="00AB76B1" w:rsidRPr="00FF0EAC" w:rsidRDefault="00AB76B1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Руководители </w:t>
            </w:r>
            <w:proofErr w:type="spell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МО</w:t>
            </w:r>
            <w:proofErr w:type="gramStart"/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,у</w:t>
            </w:r>
            <w:proofErr w:type="gramEnd"/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чителя</w:t>
            </w:r>
            <w:proofErr w:type="spellEnd"/>
            <w:r w:rsidR="000060B4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предметники</w:t>
            </w:r>
          </w:p>
        </w:tc>
        <w:tc>
          <w:tcPr>
            <w:tcW w:w="1995" w:type="dxa"/>
          </w:tcPr>
          <w:p w14:paraId="5F6911E1" w14:textId="77777777" w:rsidR="00AB76B1" w:rsidRDefault="004F3F5B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Активность участия и результативность</w:t>
            </w:r>
          </w:p>
          <w:p w14:paraId="5B33512C" w14:textId="77777777" w:rsidR="002D2A35" w:rsidRPr="00FF0EAC" w:rsidRDefault="002D2A35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0C11CD" w:rsidRPr="00FF0EAC" w14:paraId="26D379DF" w14:textId="77777777" w:rsidTr="00E9655A">
        <w:tc>
          <w:tcPr>
            <w:tcW w:w="959" w:type="dxa"/>
            <w:vMerge/>
          </w:tcPr>
          <w:p w14:paraId="6B16BB3D" w14:textId="77777777" w:rsidR="000C11CD" w:rsidRPr="00FF0EAC" w:rsidRDefault="000C11CD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9F72F5D" w14:textId="6A948C47" w:rsidR="000C11CD" w:rsidRPr="005D3FE5" w:rsidRDefault="000C11CD" w:rsidP="00DF5686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Заседания  МО по рекомендациям ФИПИ «Методических рекомендаций ФИПИ по преподав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анию русского языка,</w:t>
            </w:r>
            <w:r w:rsidR="00DF568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истории, о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бществознания, математики,  физики</w:t>
            </w:r>
          </w:p>
          <w:p w14:paraId="6219F6BD" w14:textId="3AE0C3F9" w:rsidR="000C11CD" w:rsidRPr="00FF0EAC" w:rsidRDefault="000C11CD" w:rsidP="00DF5686">
            <w:pPr>
              <w:pStyle w:val="a7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 ОУ с высокой долей обучающихся с высоким риском </w:t>
            </w:r>
            <w:proofErr w:type="spellStart"/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неуспешности</w:t>
            </w:r>
            <w:proofErr w:type="spellEnd"/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», выстроенных на основе анализа проблем подготовки </w:t>
            </w:r>
            <w:r w:rsidRPr="005D3F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участников ОГЭ, ЕГЭ, балансирующих на грани преодоления минимального балла по соответствующим учебным предметам»</w:t>
            </w:r>
          </w:p>
        </w:tc>
        <w:tc>
          <w:tcPr>
            <w:tcW w:w="2111" w:type="dxa"/>
          </w:tcPr>
          <w:p w14:paraId="65913825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0F23D7CF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6D1AD70B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39B8BFB3" w14:textId="77777777" w:rsidR="00DF5686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14:paraId="191B99F0" w14:textId="5B8056DD" w:rsidR="000C11CD" w:rsidRPr="00FF0EAC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октябрь</w:t>
            </w:r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– </w:t>
            </w:r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</w:t>
            </w:r>
            <w:proofErr w:type="gram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прель</w:t>
            </w:r>
          </w:p>
        </w:tc>
        <w:tc>
          <w:tcPr>
            <w:tcW w:w="1982" w:type="dxa"/>
          </w:tcPr>
          <w:p w14:paraId="52ED4788" w14:textId="20B63673" w:rsidR="000C11CD" w:rsidRPr="00FF0EAC" w:rsidRDefault="00DF5686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Соловьева Л.И., руководители ШМО</w:t>
            </w:r>
          </w:p>
        </w:tc>
        <w:tc>
          <w:tcPr>
            <w:tcW w:w="1995" w:type="dxa"/>
          </w:tcPr>
          <w:p w14:paraId="73DE00D9" w14:textId="77777777" w:rsidR="000C11CD" w:rsidRDefault="000C11CD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B76B1" w:rsidRPr="00FF0EAC" w14:paraId="205374E7" w14:textId="77777777" w:rsidTr="00DF5686">
        <w:trPr>
          <w:trHeight w:val="1854"/>
        </w:trPr>
        <w:tc>
          <w:tcPr>
            <w:tcW w:w="959" w:type="dxa"/>
            <w:vMerge/>
          </w:tcPr>
          <w:p w14:paraId="4455F114" w14:textId="77777777" w:rsidR="00AB76B1" w:rsidRPr="00FF0EAC" w:rsidRDefault="00AB76B1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00E680E" w14:textId="15E92270" w:rsidR="00AB76B1" w:rsidRPr="00FF0EAC" w:rsidRDefault="00AB76B1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Организация работы</w:t>
            </w:r>
            <w:r w:rsidR="00E9655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группы учителей по теме «</w:t>
            </w:r>
            <w:r w:rsidR="002049B2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Методика работы с детьми с высоким риском образовательной </w:t>
            </w:r>
            <w:r w:rsidR="002049B2" w:rsidRPr="00FF0EAC">
              <w:rPr>
                <w:rFonts w:ascii="Times New Roman" w:eastAsia="SimSun" w:hAnsi="Times New Roman"/>
                <w:kern w:val="3"/>
                <w:sz w:val="24"/>
                <w:szCs w:val="24"/>
              </w:rPr>
              <w:t>неуспешност</w:t>
            </w:r>
            <w:r w:rsidR="002049B2">
              <w:rPr>
                <w:rFonts w:ascii="Times New Roman" w:eastAsia="SimSun" w:hAnsi="Times New Roman"/>
                <w:kern w:val="3"/>
                <w:sz w:val="24"/>
                <w:szCs w:val="24"/>
              </w:rPr>
              <w:t>и</w:t>
            </w: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2111" w:type="dxa"/>
          </w:tcPr>
          <w:p w14:paraId="33BAA81E" w14:textId="77777777" w:rsidR="00AB76B1" w:rsidRPr="00FF0EAC" w:rsidRDefault="00B712F6" w:rsidP="00B712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декабрь 2021</w:t>
            </w:r>
          </w:p>
        </w:tc>
        <w:tc>
          <w:tcPr>
            <w:tcW w:w="1982" w:type="dxa"/>
          </w:tcPr>
          <w:p w14:paraId="1AD0683C" w14:textId="77777777" w:rsidR="00AB76B1" w:rsidRDefault="00AB76B1" w:rsidP="002049B2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Куратор группы – </w:t>
            </w:r>
            <w:r w:rsidR="002049B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Семенова М.А</w:t>
            </w:r>
            <w:r w:rsidR="00B712F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ведущий специалист МКУ « УООР»</w:t>
            </w:r>
          </w:p>
          <w:p w14:paraId="483B7766" w14:textId="77777777" w:rsidR="00AB76B1" w:rsidRPr="00FF0EAC" w:rsidRDefault="00AB76B1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Соловьева Л.И.</w:t>
            </w:r>
            <w:r w:rsidR="00B712F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зам директор по УР</w:t>
            </w:r>
          </w:p>
          <w:p w14:paraId="2C606756" w14:textId="77777777" w:rsidR="00AB76B1" w:rsidRPr="00FF0EAC" w:rsidRDefault="00AB76B1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9691B92" w14:textId="77777777" w:rsidR="00AB76B1" w:rsidRPr="00FF0EAC" w:rsidRDefault="004F3F5B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Повышение уровня учебной успешности</w:t>
            </w:r>
            <w:r w:rsidR="00B712F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обучающихся</w:t>
            </w:r>
          </w:p>
        </w:tc>
      </w:tr>
      <w:tr w:rsidR="000060B4" w:rsidRPr="00FF0EAC" w14:paraId="660C58A3" w14:textId="77777777" w:rsidTr="00DF5686">
        <w:trPr>
          <w:trHeight w:val="1854"/>
        </w:trPr>
        <w:tc>
          <w:tcPr>
            <w:tcW w:w="959" w:type="dxa"/>
            <w:vMerge/>
          </w:tcPr>
          <w:p w14:paraId="5001CEAB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0625E6B" w14:textId="02B164E6" w:rsidR="000060B4" w:rsidRPr="00FF0EAC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В рамках реализации программы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профориентационной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работы: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встречи с представителями различных профессий;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посещение предприятий, учреждений г.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Олёкминска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с целью ознакомления с профессиями разных направлений через сотрудничество с центром занятости населения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Олекминского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района, отдела молодёжи.</w:t>
            </w:r>
          </w:p>
        </w:tc>
        <w:tc>
          <w:tcPr>
            <w:tcW w:w="2111" w:type="dxa"/>
            <w:vMerge w:val="restart"/>
          </w:tcPr>
          <w:p w14:paraId="08CD2915" w14:textId="03191588" w:rsidR="000060B4" w:rsidRDefault="000060B4" w:rsidP="00B712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2" w:type="dxa"/>
            <w:vMerge w:val="restart"/>
          </w:tcPr>
          <w:p w14:paraId="1E0E6260" w14:textId="77777777" w:rsidR="000060B4" w:rsidRDefault="000060B4" w:rsidP="000060B4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Классные руководители</w:t>
            </w:r>
          </w:p>
          <w:p w14:paraId="41ADC7FF" w14:textId="28E0CBA0" w:rsidR="000060B4" w:rsidRPr="00FF0EAC" w:rsidRDefault="000060B4" w:rsidP="000060B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Куклина К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 зам директора по ВР</w:t>
            </w:r>
          </w:p>
        </w:tc>
        <w:tc>
          <w:tcPr>
            <w:tcW w:w="1995" w:type="dxa"/>
            <w:vMerge w:val="restart"/>
          </w:tcPr>
          <w:p w14:paraId="384A813D" w14:textId="77777777" w:rsidR="000060B4" w:rsidRDefault="000060B4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4CC905" w14:textId="77777777" w:rsidR="000060B4" w:rsidRDefault="000060B4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C87FB6" w14:textId="77777777" w:rsidR="000060B4" w:rsidRDefault="000060B4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D83A1E" w14:textId="77777777" w:rsidR="000060B4" w:rsidRDefault="000060B4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3A51EF" w14:textId="77777777" w:rsidR="000060B4" w:rsidRDefault="000060B4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663124" w14:textId="77777777" w:rsidR="000060B4" w:rsidRDefault="000060B4" w:rsidP="00786315">
            <w:pPr>
              <w:suppressAutoHyphens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2DE5269" w14:textId="4A6A43B3" w:rsidR="000060B4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Осознанный выбор будущей профессии выпускниками школы. </w:t>
            </w:r>
            <w:proofErr w:type="gramStart"/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5D3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рисков и ошибок при выборе профессии</w:t>
            </w:r>
          </w:p>
        </w:tc>
      </w:tr>
      <w:tr w:rsidR="000060B4" w:rsidRPr="00FF0EAC" w14:paraId="5177FA87" w14:textId="77777777" w:rsidTr="000060B4">
        <w:trPr>
          <w:trHeight w:val="1076"/>
        </w:trPr>
        <w:tc>
          <w:tcPr>
            <w:tcW w:w="959" w:type="dxa"/>
            <w:vMerge/>
          </w:tcPr>
          <w:p w14:paraId="21285CA2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247664C1" w14:textId="33B6DE01" w:rsidR="000060B4" w:rsidRPr="00FF0EAC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Проведение уроков  по профориентации «Пути, которые мы выбираем»</w:t>
            </w:r>
          </w:p>
        </w:tc>
        <w:tc>
          <w:tcPr>
            <w:tcW w:w="2111" w:type="dxa"/>
            <w:vMerge/>
          </w:tcPr>
          <w:p w14:paraId="6D0418E7" w14:textId="4A5D948F" w:rsidR="000060B4" w:rsidRDefault="000060B4" w:rsidP="00B712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513C391F" w14:textId="7D0759D6" w:rsidR="000060B4" w:rsidRPr="00FF0EAC" w:rsidRDefault="000060B4" w:rsidP="000060B4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14:paraId="0E6846FC" w14:textId="28C5E18A" w:rsidR="000060B4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0060B4" w:rsidRPr="00FF0EAC" w14:paraId="2B9B63E3" w14:textId="77777777" w:rsidTr="00DF5686">
        <w:trPr>
          <w:trHeight w:val="1210"/>
        </w:trPr>
        <w:tc>
          <w:tcPr>
            <w:tcW w:w="959" w:type="dxa"/>
            <w:vMerge/>
          </w:tcPr>
          <w:p w14:paraId="4CE0B3B9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35B8EF4" w14:textId="37D4C5D7" w:rsidR="000060B4" w:rsidRPr="00FF0EAC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Встреча с  выпускниками-студентами ВУЗов,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ССУЗов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(в онлайн-режиме)</w:t>
            </w:r>
          </w:p>
        </w:tc>
        <w:tc>
          <w:tcPr>
            <w:tcW w:w="2111" w:type="dxa"/>
            <w:vMerge/>
          </w:tcPr>
          <w:p w14:paraId="4A88232C" w14:textId="6877FA75" w:rsidR="000060B4" w:rsidRDefault="000060B4" w:rsidP="00B712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63BA247A" w14:textId="5DD0462D" w:rsidR="000060B4" w:rsidRPr="00FF0EAC" w:rsidRDefault="000060B4" w:rsidP="000C11CD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14:paraId="77163FD2" w14:textId="5DABD1BF" w:rsidR="000060B4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0060B4" w:rsidRPr="00FF0EAC" w14:paraId="033523F9" w14:textId="77777777" w:rsidTr="00E9655A">
        <w:tc>
          <w:tcPr>
            <w:tcW w:w="959" w:type="dxa"/>
            <w:vMerge/>
          </w:tcPr>
          <w:p w14:paraId="3CB8729F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B121A27" w14:textId="67561B3A" w:rsidR="000060B4" w:rsidRPr="00FF0EAC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Участие </w:t>
            </w:r>
            <w:proofErr w:type="gram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обучающихся</w:t>
            </w:r>
            <w:proofErr w:type="gram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в традиционном месячнике </w:t>
            </w:r>
            <w:proofErr w:type="spellStart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профориентационной</w:t>
            </w:r>
            <w:proofErr w:type="spellEnd"/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работы</w:t>
            </w:r>
          </w:p>
        </w:tc>
        <w:tc>
          <w:tcPr>
            <w:tcW w:w="2111" w:type="dxa"/>
          </w:tcPr>
          <w:p w14:paraId="5081FC38" w14:textId="27EE729B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2" w:type="dxa"/>
          </w:tcPr>
          <w:p w14:paraId="79332DA3" w14:textId="77777777" w:rsidR="000060B4" w:rsidRDefault="000060B4" w:rsidP="000C11CD">
            <w:pPr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Классные руководители</w:t>
            </w:r>
          </w:p>
          <w:p w14:paraId="25B5D713" w14:textId="3B6AC12C" w:rsidR="000060B4" w:rsidRPr="00FF0EAC" w:rsidRDefault="000060B4" w:rsidP="000C11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Куклина К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 зам директора по ВР</w:t>
            </w:r>
          </w:p>
        </w:tc>
        <w:tc>
          <w:tcPr>
            <w:tcW w:w="1995" w:type="dxa"/>
          </w:tcPr>
          <w:p w14:paraId="4C08A880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Повышение успеваемости и положительная динамика школьной успешности</w:t>
            </w:r>
          </w:p>
        </w:tc>
      </w:tr>
      <w:tr w:rsidR="000060B4" w:rsidRPr="00FF0EAC" w14:paraId="563C2775" w14:textId="77777777" w:rsidTr="00E9655A">
        <w:tc>
          <w:tcPr>
            <w:tcW w:w="959" w:type="dxa"/>
            <w:vMerge/>
          </w:tcPr>
          <w:p w14:paraId="28B1C965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787FB8A" w14:textId="4CC3FA27" w:rsidR="000060B4" w:rsidRPr="00FF0EAC" w:rsidRDefault="000060B4" w:rsidP="00786315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5D3FE5">
              <w:rPr>
                <w:rFonts w:ascii="Times New Roman" w:eastAsia="SimSun" w:hAnsi="Times New Roman"/>
                <w:kern w:val="3"/>
                <w:sz w:val="24"/>
                <w:szCs w:val="24"/>
              </w:rPr>
              <w:t>Оформление и постоянное обновление стенда «Для тебя, выпускник»</w:t>
            </w:r>
          </w:p>
        </w:tc>
        <w:tc>
          <w:tcPr>
            <w:tcW w:w="2111" w:type="dxa"/>
          </w:tcPr>
          <w:p w14:paraId="46C9B16D" w14:textId="55D0020F" w:rsidR="000060B4" w:rsidRPr="00FF0EAC" w:rsidRDefault="000060B4" w:rsidP="007863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2" w:type="dxa"/>
          </w:tcPr>
          <w:p w14:paraId="56C5C480" w14:textId="11E046A5" w:rsidR="000060B4" w:rsidRDefault="000060B4" w:rsidP="00DF5686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Соловьева Л.И. зам директор по УР</w:t>
            </w:r>
          </w:p>
          <w:p w14:paraId="42A889B3" w14:textId="77777777" w:rsidR="000060B4" w:rsidRPr="00FF0EAC" w:rsidRDefault="000060B4" w:rsidP="00DF56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Непряхина</w:t>
            </w:r>
            <w:proofErr w:type="spellEnd"/>
            <w:r w:rsidRPr="00FF0EA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И.Л.. (педагог-психолог</w:t>
            </w:r>
            <w:proofErr w:type="gramEnd"/>
          </w:p>
        </w:tc>
        <w:tc>
          <w:tcPr>
            <w:tcW w:w="1995" w:type="dxa"/>
          </w:tcPr>
          <w:p w14:paraId="56B76F78" w14:textId="77777777" w:rsidR="000060B4" w:rsidRPr="00FF0EAC" w:rsidRDefault="000060B4" w:rsidP="00786315">
            <w:pPr>
              <w:pStyle w:val="a7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Повышение учебной мотивации  и уровня школьного благополучия</w:t>
            </w:r>
          </w:p>
        </w:tc>
      </w:tr>
    </w:tbl>
    <w:p w14:paraId="5CC29DAD" w14:textId="77777777" w:rsidR="00C63ADE" w:rsidRPr="00FF0EAC" w:rsidRDefault="00C63ADE" w:rsidP="00C63ADE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7DE73" w14:textId="77777777" w:rsidR="00C63ADE" w:rsidRPr="00FF0EAC" w:rsidRDefault="00C63ADE" w:rsidP="00C63A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8DAB21" w14:textId="77777777" w:rsidR="00C63ADE" w:rsidRPr="00FF0EAC" w:rsidRDefault="00C63ADE" w:rsidP="00A332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EB0A86" w14:textId="77777777" w:rsidR="0013685B" w:rsidRPr="00FF0EAC" w:rsidRDefault="0013685B" w:rsidP="007A4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5DFF81FB" w14:textId="77777777" w:rsidR="0013685B" w:rsidRPr="00FF0EAC" w:rsidRDefault="0013685B" w:rsidP="0013685B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2E2A6914" w14:textId="77777777" w:rsidR="0013685B" w:rsidRPr="00FF0EAC" w:rsidRDefault="0013685B" w:rsidP="0013685B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2C0DF783" w14:textId="77777777" w:rsidR="0013685B" w:rsidRPr="00FF0EAC" w:rsidRDefault="0013685B" w:rsidP="0013685B">
      <w:pPr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2EDD2EDD" w14:textId="77777777" w:rsidR="00D47989" w:rsidRPr="00FF0EAC" w:rsidRDefault="00D47989" w:rsidP="00D47989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47989" w:rsidRPr="00FF0EAC" w:rsidSect="00CE3A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25D"/>
    <w:multiLevelType w:val="hybridMultilevel"/>
    <w:tmpl w:val="61F0C33C"/>
    <w:lvl w:ilvl="0" w:tplc="67C0A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E7511"/>
    <w:multiLevelType w:val="hybridMultilevel"/>
    <w:tmpl w:val="B9A0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4DEA"/>
    <w:multiLevelType w:val="hybridMultilevel"/>
    <w:tmpl w:val="30C68112"/>
    <w:lvl w:ilvl="0" w:tplc="2AC41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439A"/>
    <w:multiLevelType w:val="hybridMultilevel"/>
    <w:tmpl w:val="43767EB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E4B08"/>
    <w:multiLevelType w:val="hybridMultilevel"/>
    <w:tmpl w:val="7398F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E20DBE"/>
    <w:multiLevelType w:val="hybridMultilevel"/>
    <w:tmpl w:val="B09A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9E1"/>
    <w:multiLevelType w:val="hybridMultilevel"/>
    <w:tmpl w:val="FF5E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37CFC"/>
    <w:multiLevelType w:val="hybridMultilevel"/>
    <w:tmpl w:val="FCFACFEC"/>
    <w:lvl w:ilvl="0" w:tplc="0F72D29A">
      <w:start w:val="3"/>
      <w:numFmt w:val="decimal"/>
      <w:lvlText w:val="%1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1D6A2FC6"/>
    <w:multiLevelType w:val="hybridMultilevel"/>
    <w:tmpl w:val="09BC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81E"/>
    <w:multiLevelType w:val="hybridMultilevel"/>
    <w:tmpl w:val="8F68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5F5C"/>
    <w:multiLevelType w:val="multilevel"/>
    <w:tmpl w:val="11F668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B23998"/>
    <w:multiLevelType w:val="hybridMultilevel"/>
    <w:tmpl w:val="C4B4B90A"/>
    <w:lvl w:ilvl="0" w:tplc="ED8CD17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3087756F"/>
    <w:multiLevelType w:val="hybridMultilevel"/>
    <w:tmpl w:val="FA6C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15023"/>
    <w:multiLevelType w:val="hybridMultilevel"/>
    <w:tmpl w:val="0A44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D7BF4"/>
    <w:multiLevelType w:val="hybridMultilevel"/>
    <w:tmpl w:val="C48818C6"/>
    <w:lvl w:ilvl="0" w:tplc="C4C09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0B1B19"/>
    <w:multiLevelType w:val="hybridMultilevel"/>
    <w:tmpl w:val="11787586"/>
    <w:lvl w:ilvl="0" w:tplc="53EE5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C55D2B"/>
    <w:multiLevelType w:val="hybridMultilevel"/>
    <w:tmpl w:val="53D6B38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3DF35587"/>
    <w:multiLevelType w:val="multilevel"/>
    <w:tmpl w:val="DC58B8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>
    <w:nsid w:val="3FB82B0B"/>
    <w:multiLevelType w:val="hybridMultilevel"/>
    <w:tmpl w:val="A5A4FB48"/>
    <w:lvl w:ilvl="0" w:tplc="1C74E54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7E10985C">
      <w:start w:val="1"/>
      <w:numFmt w:val="decimal"/>
      <w:lvlText w:val="%2."/>
      <w:lvlJc w:val="left"/>
      <w:pPr>
        <w:ind w:left="2430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C16A6"/>
    <w:multiLevelType w:val="hybridMultilevel"/>
    <w:tmpl w:val="216A54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010B61"/>
    <w:multiLevelType w:val="hybridMultilevel"/>
    <w:tmpl w:val="E006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1010D"/>
    <w:multiLevelType w:val="hybridMultilevel"/>
    <w:tmpl w:val="BF5CE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8A728E"/>
    <w:multiLevelType w:val="hybridMultilevel"/>
    <w:tmpl w:val="98266BF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74010"/>
    <w:multiLevelType w:val="hybridMultilevel"/>
    <w:tmpl w:val="6A88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F4C44"/>
    <w:multiLevelType w:val="hybridMultilevel"/>
    <w:tmpl w:val="41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35A2F"/>
    <w:multiLevelType w:val="hybridMultilevel"/>
    <w:tmpl w:val="4B8820A0"/>
    <w:lvl w:ilvl="0" w:tplc="793EB07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22538"/>
    <w:multiLevelType w:val="hybridMultilevel"/>
    <w:tmpl w:val="4B8820A0"/>
    <w:lvl w:ilvl="0" w:tplc="793EB07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D116E"/>
    <w:multiLevelType w:val="hybridMultilevel"/>
    <w:tmpl w:val="03E0216E"/>
    <w:lvl w:ilvl="0" w:tplc="9C34E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BF6F4D"/>
    <w:multiLevelType w:val="hybridMultilevel"/>
    <w:tmpl w:val="5476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2"/>
  </w:num>
  <w:num w:numId="5">
    <w:abstractNumId w:val="0"/>
  </w:num>
  <w:num w:numId="6">
    <w:abstractNumId w:val="24"/>
  </w:num>
  <w:num w:numId="7">
    <w:abstractNumId w:val="11"/>
  </w:num>
  <w:num w:numId="8">
    <w:abstractNumId w:val="17"/>
  </w:num>
  <w:num w:numId="9">
    <w:abstractNumId w:val="15"/>
  </w:num>
  <w:num w:numId="10">
    <w:abstractNumId w:val="13"/>
  </w:num>
  <w:num w:numId="11">
    <w:abstractNumId w:val="26"/>
  </w:num>
  <w:num w:numId="12">
    <w:abstractNumId w:val="25"/>
  </w:num>
  <w:num w:numId="13">
    <w:abstractNumId w:val="28"/>
  </w:num>
  <w:num w:numId="14">
    <w:abstractNumId w:val="7"/>
  </w:num>
  <w:num w:numId="15">
    <w:abstractNumId w:val="16"/>
  </w:num>
  <w:num w:numId="16">
    <w:abstractNumId w:val="6"/>
  </w:num>
  <w:num w:numId="17">
    <w:abstractNumId w:val="14"/>
  </w:num>
  <w:num w:numId="18">
    <w:abstractNumId w:val="21"/>
  </w:num>
  <w:num w:numId="19">
    <w:abstractNumId w:val="20"/>
  </w:num>
  <w:num w:numId="20">
    <w:abstractNumId w:val="1"/>
  </w:num>
  <w:num w:numId="21">
    <w:abstractNumId w:val="12"/>
  </w:num>
  <w:num w:numId="22">
    <w:abstractNumId w:val="9"/>
  </w:num>
  <w:num w:numId="23">
    <w:abstractNumId w:val="19"/>
  </w:num>
  <w:num w:numId="24">
    <w:abstractNumId w:val="23"/>
  </w:num>
  <w:num w:numId="25">
    <w:abstractNumId w:val="8"/>
  </w:num>
  <w:num w:numId="26">
    <w:abstractNumId w:val="5"/>
  </w:num>
  <w:num w:numId="27">
    <w:abstractNumId w:val="27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B9"/>
    <w:rsid w:val="000035C0"/>
    <w:rsid w:val="000060B4"/>
    <w:rsid w:val="00011BD0"/>
    <w:rsid w:val="00022291"/>
    <w:rsid w:val="000947C5"/>
    <w:rsid w:val="000B4FF8"/>
    <w:rsid w:val="000C11CD"/>
    <w:rsid w:val="000C720A"/>
    <w:rsid w:val="00107B9E"/>
    <w:rsid w:val="0013685B"/>
    <w:rsid w:val="00190AAD"/>
    <w:rsid w:val="001966C7"/>
    <w:rsid w:val="001B3585"/>
    <w:rsid w:val="001C352A"/>
    <w:rsid w:val="001F3976"/>
    <w:rsid w:val="002049B2"/>
    <w:rsid w:val="0022439B"/>
    <w:rsid w:val="002614DA"/>
    <w:rsid w:val="002868D4"/>
    <w:rsid w:val="00291189"/>
    <w:rsid w:val="002A79E1"/>
    <w:rsid w:val="002B3085"/>
    <w:rsid w:val="002B7458"/>
    <w:rsid w:val="002D2A35"/>
    <w:rsid w:val="002D4C11"/>
    <w:rsid w:val="002E2C49"/>
    <w:rsid w:val="003014AB"/>
    <w:rsid w:val="00335319"/>
    <w:rsid w:val="003660FA"/>
    <w:rsid w:val="003728B4"/>
    <w:rsid w:val="0038788C"/>
    <w:rsid w:val="003A12DD"/>
    <w:rsid w:val="003A670A"/>
    <w:rsid w:val="003C4A62"/>
    <w:rsid w:val="003C71F4"/>
    <w:rsid w:val="003E39A3"/>
    <w:rsid w:val="004121A4"/>
    <w:rsid w:val="004133A8"/>
    <w:rsid w:val="00460BDA"/>
    <w:rsid w:val="00462189"/>
    <w:rsid w:val="00470AA5"/>
    <w:rsid w:val="00491975"/>
    <w:rsid w:val="004B4CB9"/>
    <w:rsid w:val="004D1645"/>
    <w:rsid w:val="004F3F5B"/>
    <w:rsid w:val="0055115E"/>
    <w:rsid w:val="00552BEC"/>
    <w:rsid w:val="00554039"/>
    <w:rsid w:val="00587A92"/>
    <w:rsid w:val="00593CF3"/>
    <w:rsid w:val="005B0E2E"/>
    <w:rsid w:val="005B49B9"/>
    <w:rsid w:val="005B49D2"/>
    <w:rsid w:val="00641139"/>
    <w:rsid w:val="006626E5"/>
    <w:rsid w:val="00663FF7"/>
    <w:rsid w:val="006855C2"/>
    <w:rsid w:val="006B43F0"/>
    <w:rsid w:val="006D06F0"/>
    <w:rsid w:val="006E445C"/>
    <w:rsid w:val="00712D0E"/>
    <w:rsid w:val="00786315"/>
    <w:rsid w:val="007A4A94"/>
    <w:rsid w:val="007E1367"/>
    <w:rsid w:val="00805357"/>
    <w:rsid w:val="00805B18"/>
    <w:rsid w:val="0088022C"/>
    <w:rsid w:val="0089777E"/>
    <w:rsid w:val="008C6B82"/>
    <w:rsid w:val="008D7438"/>
    <w:rsid w:val="00994BEE"/>
    <w:rsid w:val="009C6574"/>
    <w:rsid w:val="00A15DF1"/>
    <w:rsid w:val="00A33229"/>
    <w:rsid w:val="00A4722A"/>
    <w:rsid w:val="00A50B25"/>
    <w:rsid w:val="00A62A6B"/>
    <w:rsid w:val="00A63867"/>
    <w:rsid w:val="00A75E37"/>
    <w:rsid w:val="00A910E5"/>
    <w:rsid w:val="00A94E20"/>
    <w:rsid w:val="00AB76B1"/>
    <w:rsid w:val="00AB7856"/>
    <w:rsid w:val="00B16E38"/>
    <w:rsid w:val="00B2424A"/>
    <w:rsid w:val="00B30430"/>
    <w:rsid w:val="00B32979"/>
    <w:rsid w:val="00B33786"/>
    <w:rsid w:val="00B509F6"/>
    <w:rsid w:val="00B6292D"/>
    <w:rsid w:val="00B712F6"/>
    <w:rsid w:val="00B7154A"/>
    <w:rsid w:val="00B85FDF"/>
    <w:rsid w:val="00BD09B6"/>
    <w:rsid w:val="00BD3AAB"/>
    <w:rsid w:val="00BE0F75"/>
    <w:rsid w:val="00BE1F7E"/>
    <w:rsid w:val="00BE3201"/>
    <w:rsid w:val="00BE4361"/>
    <w:rsid w:val="00C309CD"/>
    <w:rsid w:val="00C32B65"/>
    <w:rsid w:val="00C63ADE"/>
    <w:rsid w:val="00C75A03"/>
    <w:rsid w:val="00C848E5"/>
    <w:rsid w:val="00C862A6"/>
    <w:rsid w:val="00CC2D51"/>
    <w:rsid w:val="00CE3A58"/>
    <w:rsid w:val="00D01106"/>
    <w:rsid w:val="00D13B76"/>
    <w:rsid w:val="00D3679D"/>
    <w:rsid w:val="00D47989"/>
    <w:rsid w:val="00D56229"/>
    <w:rsid w:val="00DD69EB"/>
    <w:rsid w:val="00DF5686"/>
    <w:rsid w:val="00E35BC1"/>
    <w:rsid w:val="00E73D2E"/>
    <w:rsid w:val="00E74FEA"/>
    <w:rsid w:val="00E9655A"/>
    <w:rsid w:val="00E975FC"/>
    <w:rsid w:val="00ED7113"/>
    <w:rsid w:val="00EF3A34"/>
    <w:rsid w:val="00EF48C8"/>
    <w:rsid w:val="00F31922"/>
    <w:rsid w:val="00F6640B"/>
    <w:rsid w:val="00F779C5"/>
    <w:rsid w:val="00F81BC4"/>
    <w:rsid w:val="00F83C21"/>
    <w:rsid w:val="00F8751A"/>
    <w:rsid w:val="00F94981"/>
    <w:rsid w:val="00FA3052"/>
    <w:rsid w:val="00FB7FB9"/>
    <w:rsid w:val="00FD09BB"/>
    <w:rsid w:val="00FF0EAC"/>
    <w:rsid w:val="00FF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B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uiPriority w:val="99"/>
    <w:rsid w:val="004B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4C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МОН основной"/>
    <w:basedOn w:val="a"/>
    <w:link w:val="a6"/>
    <w:rsid w:val="004B4CB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МОН основной Знак"/>
    <w:link w:val="a5"/>
    <w:rsid w:val="004B4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B4CB9"/>
    <w:pPr>
      <w:spacing w:after="0" w:line="240" w:lineRule="auto"/>
    </w:pPr>
  </w:style>
  <w:style w:type="paragraph" w:styleId="a8">
    <w:name w:val="List Paragraph"/>
    <w:basedOn w:val="a"/>
    <w:qFormat/>
    <w:rsid w:val="004B4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B4CB9"/>
    <w:rPr>
      <w:rFonts w:cs="Times New Roman"/>
    </w:rPr>
  </w:style>
  <w:style w:type="character" w:customStyle="1" w:styleId="apple-converted-space">
    <w:name w:val="apple-converted-space"/>
    <w:rsid w:val="004B4CB9"/>
    <w:rPr>
      <w:rFonts w:cs="Times New Roman"/>
    </w:rPr>
  </w:style>
  <w:style w:type="table" w:styleId="a9">
    <w:name w:val="Table Grid"/>
    <w:basedOn w:val="a1"/>
    <w:uiPriority w:val="59"/>
    <w:rsid w:val="004B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136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63A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A15D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;Курсив"/>
    <w:basedOn w:val="20"/>
    <w:rsid w:val="00A15D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15DF1"/>
    <w:pPr>
      <w:widowControl w:val="0"/>
      <w:shd w:val="clear" w:color="auto" w:fill="FFFFFF"/>
      <w:spacing w:after="180" w:line="250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CC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uiPriority w:val="99"/>
    <w:rsid w:val="004B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4C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МОН основной"/>
    <w:basedOn w:val="a"/>
    <w:link w:val="a6"/>
    <w:rsid w:val="004B4CB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МОН основной Знак"/>
    <w:link w:val="a5"/>
    <w:rsid w:val="004B4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B4CB9"/>
    <w:pPr>
      <w:spacing w:after="0" w:line="240" w:lineRule="auto"/>
    </w:pPr>
  </w:style>
  <w:style w:type="paragraph" w:styleId="a8">
    <w:name w:val="List Paragraph"/>
    <w:basedOn w:val="a"/>
    <w:qFormat/>
    <w:rsid w:val="004B4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B4CB9"/>
    <w:rPr>
      <w:rFonts w:cs="Times New Roman"/>
    </w:rPr>
  </w:style>
  <w:style w:type="character" w:customStyle="1" w:styleId="apple-converted-space">
    <w:name w:val="apple-converted-space"/>
    <w:rsid w:val="004B4CB9"/>
    <w:rPr>
      <w:rFonts w:cs="Times New Roman"/>
    </w:rPr>
  </w:style>
  <w:style w:type="table" w:styleId="a9">
    <w:name w:val="Table Grid"/>
    <w:basedOn w:val="a1"/>
    <w:uiPriority w:val="59"/>
    <w:rsid w:val="004B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136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63A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A15D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;Курсив"/>
    <w:basedOn w:val="20"/>
    <w:rsid w:val="00A15D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15DF1"/>
    <w:pPr>
      <w:widowControl w:val="0"/>
      <w:shd w:val="clear" w:color="auto" w:fill="FFFFFF"/>
      <w:spacing w:after="180" w:line="250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CC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2</cp:revision>
  <cp:lastPrinted>2021-03-04T12:49:00Z</cp:lastPrinted>
  <dcterms:created xsi:type="dcterms:W3CDTF">2021-04-01T11:41:00Z</dcterms:created>
  <dcterms:modified xsi:type="dcterms:W3CDTF">2021-04-01T11:41:00Z</dcterms:modified>
</cp:coreProperties>
</file>