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00599" w:rsidP="006273F1">
      <w:pPr>
        <w:jc w:val="center"/>
        <w:rPr>
          <w:b/>
        </w:rPr>
      </w:pPr>
      <w:r>
        <w:rPr>
          <w:b/>
        </w:rPr>
        <w:t xml:space="preserve">  САМОДИАГНОСТИКА</w:t>
      </w:r>
    </w:p>
    <w:p w:rsidR="003420DB" w:rsidRPr="00474DF1" w:rsidRDefault="003420DB" w:rsidP="006273F1">
      <w:pPr>
        <w:jc w:val="center"/>
        <w:rPr>
          <w:i/>
        </w:rPr>
      </w:pPr>
      <w:r w:rsidRPr="00474DF1">
        <w:rPr>
          <w:i/>
        </w:rPr>
        <w:t>[</w:t>
      </w:r>
      <w:r w:rsidR="002A0419">
        <w:rPr>
          <w:i/>
          <w:lang w:val="en-US"/>
        </w:rPr>
        <w:t>sch</w:t>
      </w:r>
      <w:r w:rsidR="002A0419" w:rsidRPr="002A0419">
        <w:rPr>
          <w:i/>
        </w:rPr>
        <w:t>143285</w:t>
      </w:r>
      <w:r w:rsidRPr="00474DF1">
        <w:rPr>
          <w:i/>
        </w:rPr>
        <w:t>]</w:t>
      </w:r>
    </w:p>
    <w:p w:rsidR="006273F1" w:rsidRDefault="006273F1"/>
    <w:p w:rsidR="006273F1" w:rsidRPr="006273F1" w:rsidRDefault="006273F1" w:rsidP="00717D7E">
      <w:pPr>
        <w:rPr>
          <w:i/>
        </w:rPr>
      </w:pPr>
    </w:p>
    <w:p w:rsidR="006273F1" w:rsidRDefault="006273F1"/>
    <w:tbl>
      <w:tblPr>
        <w:tblW w:w="52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88"/>
        <w:gridCol w:w="4676"/>
      </w:tblGrid>
      <w:tr w:rsidR="006273F1" w:rsidRPr="004778B1" w:rsidTr="006D50DF">
        <w:trPr>
          <w:trHeight w:val="107"/>
        </w:trPr>
        <w:tc>
          <w:tcPr>
            <w:tcW w:w="2677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 w:rsidR="00600599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323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D50DF">
        <w:trPr>
          <w:trHeight w:val="70"/>
        </w:trPr>
        <w:tc>
          <w:tcPr>
            <w:tcW w:w="2677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474DF1" w:rsidP="00C9547D">
            <w:pPr>
              <w:pStyle w:val="Default"/>
            </w:pPr>
            <w:r>
              <w:t xml:space="preserve">Поэтапное оснащение кабинетов </w:t>
            </w:r>
            <w:r w:rsidR="006D50DF">
              <w:t xml:space="preserve">школы </w:t>
            </w:r>
            <w:r>
              <w:t>современным оборудованием за счет учебных расходов, выделения дополнительных сре</w:t>
            </w:r>
            <w:proofErr w:type="gramStart"/>
            <w:r>
              <w:t>дств пл</w:t>
            </w:r>
            <w:proofErr w:type="gramEnd"/>
            <w:r>
              <w:t>аново-экономического отдела МКУ « УООР» в 2021-2023г.г.</w:t>
            </w:r>
          </w:p>
        </w:tc>
      </w:tr>
      <w:tr w:rsidR="00474DF1" w:rsidRPr="004778B1" w:rsidTr="006D50DF">
        <w:trPr>
          <w:trHeight w:val="523"/>
        </w:trPr>
        <w:tc>
          <w:tcPr>
            <w:tcW w:w="2677" w:type="pct"/>
            <w:tcBorders>
              <w:right w:val="single" w:sz="12" w:space="0" w:color="auto"/>
            </w:tcBorders>
          </w:tcPr>
          <w:p w:rsidR="00474DF1" w:rsidRPr="004778B1" w:rsidRDefault="006D50DF" w:rsidP="00474DF1">
            <w:pPr>
              <w:pStyle w:val="Default"/>
            </w:pPr>
            <w:r>
              <w:t>2</w:t>
            </w:r>
            <w:r w:rsidR="00474DF1" w:rsidRPr="004778B1">
              <w:t xml:space="preserve">. Недостаточная предметная и методическая компетентность педагогических работников </w:t>
            </w:r>
          </w:p>
        </w:tc>
        <w:tc>
          <w:tcPr>
            <w:tcW w:w="232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00599" w:rsidRDefault="00600599" w:rsidP="00474DF1">
            <w:pPr>
              <w:rPr>
                <w:rFonts w:ascii="Times New Roman" w:hAnsi="Times New Roman" w:cs="Times New Roman"/>
              </w:rPr>
            </w:pPr>
          </w:p>
          <w:p w:rsidR="00474DF1" w:rsidRDefault="00474DF1" w:rsidP="00474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</w:t>
            </w:r>
            <w:r w:rsidR="006D50DF">
              <w:rPr>
                <w:rFonts w:ascii="Times New Roman" w:hAnsi="Times New Roman" w:cs="Times New Roman"/>
              </w:rPr>
              <w:t xml:space="preserve">сти плановую работу </w:t>
            </w:r>
            <w:r>
              <w:rPr>
                <w:rFonts w:ascii="Times New Roman" w:hAnsi="Times New Roman" w:cs="Times New Roman"/>
              </w:rPr>
              <w:t xml:space="preserve">по обучению педагогических работников для повышения </w:t>
            </w:r>
            <w:r w:rsidR="006D50DF">
              <w:rPr>
                <w:rFonts w:ascii="Times New Roman" w:hAnsi="Times New Roman" w:cs="Times New Roman"/>
              </w:rPr>
              <w:t xml:space="preserve"> предметной и </w:t>
            </w:r>
            <w:r>
              <w:rPr>
                <w:rFonts w:ascii="Times New Roman" w:hAnsi="Times New Roman" w:cs="Times New Roman"/>
              </w:rPr>
              <w:t>методической компетентности</w:t>
            </w:r>
            <w:r w:rsidR="00821AF9">
              <w:rPr>
                <w:rFonts w:ascii="Times New Roman" w:hAnsi="Times New Roman" w:cs="Times New Roman"/>
              </w:rPr>
              <w:t>;</w:t>
            </w:r>
          </w:p>
          <w:p w:rsidR="00474DF1" w:rsidRDefault="00600599" w:rsidP="00C95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4DF1" w:rsidRPr="006273F1" w:rsidRDefault="00474DF1" w:rsidP="00C9547D">
            <w:pPr>
              <w:pStyle w:val="Default"/>
            </w:pPr>
          </w:p>
        </w:tc>
      </w:tr>
      <w:tr w:rsidR="00474DF1" w:rsidRPr="004778B1" w:rsidTr="006D50DF">
        <w:trPr>
          <w:trHeight w:val="1222"/>
        </w:trPr>
        <w:tc>
          <w:tcPr>
            <w:tcW w:w="2677" w:type="pct"/>
            <w:tcBorders>
              <w:right w:val="single" w:sz="12" w:space="0" w:color="auto"/>
            </w:tcBorders>
          </w:tcPr>
          <w:p w:rsidR="00474DF1" w:rsidRPr="004778B1" w:rsidRDefault="006D50DF" w:rsidP="00474DF1">
            <w:pPr>
              <w:pStyle w:val="Default"/>
            </w:pPr>
            <w:r>
              <w:t>3</w:t>
            </w:r>
            <w:r w:rsidR="00474DF1" w:rsidRPr="004778B1">
              <w:t xml:space="preserve">. </w:t>
            </w:r>
            <w:r w:rsidR="00474DF1" w:rsidRPr="000876A5">
              <w:t>Высокая доля обучающихся с ОВЗ</w:t>
            </w:r>
          </w:p>
        </w:tc>
        <w:tc>
          <w:tcPr>
            <w:tcW w:w="2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74DF1" w:rsidRDefault="006D50DF" w:rsidP="006D50DF">
            <w:pPr>
              <w:pStyle w:val="a4"/>
              <w:shd w:val="clear" w:color="auto" w:fill="FFFFFF"/>
              <w:spacing w:before="0" w:beforeAutospacing="0"/>
              <w:rPr>
                <w:color w:val="111111"/>
              </w:rPr>
            </w:pPr>
            <w:r w:rsidRPr="006D50DF">
              <w:t>Организовать и реализовать плановую работу по</w:t>
            </w:r>
            <w:r>
              <w:rPr>
                <w:color w:val="FF0000"/>
              </w:rPr>
              <w:t xml:space="preserve"> </w:t>
            </w:r>
            <w:r w:rsidRPr="004F330F">
              <w:rPr>
                <w:color w:val="111111"/>
              </w:rPr>
              <w:t>профессиональной  го</w:t>
            </w:r>
            <w:r>
              <w:rPr>
                <w:color w:val="111111"/>
              </w:rPr>
              <w:t xml:space="preserve">товности педагогов </w:t>
            </w:r>
            <w:r w:rsidRPr="004F330F">
              <w:rPr>
                <w:color w:val="111111"/>
              </w:rPr>
              <w:t xml:space="preserve"> к работе с детьми, имеющими ог</w:t>
            </w:r>
            <w:r w:rsidRPr="004F330F">
              <w:rPr>
                <w:color w:val="111111"/>
              </w:rPr>
              <w:softHyphen/>
              <w:t>раниченные возможности здоровья</w:t>
            </w:r>
            <w:r>
              <w:rPr>
                <w:color w:val="111111"/>
              </w:rPr>
              <w:t>.</w:t>
            </w:r>
          </w:p>
          <w:p w:rsidR="00600599" w:rsidRPr="006D50DF" w:rsidRDefault="00600599" w:rsidP="006D50DF">
            <w:pPr>
              <w:pStyle w:val="a4"/>
              <w:shd w:val="clear" w:color="auto" w:fill="FFFFFF"/>
              <w:spacing w:before="0" w:beforeAutospacing="0"/>
              <w:rPr>
                <w:color w:val="111111"/>
              </w:rPr>
            </w:pPr>
          </w:p>
        </w:tc>
      </w:tr>
      <w:tr w:rsidR="00474DF1" w:rsidRPr="004778B1" w:rsidTr="006D50DF">
        <w:trPr>
          <w:trHeight w:val="523"/>
        </w:trPr>
        <w:tc>
          <w:tcPr>
            <w:tcW w:w="2677" w:type="pct"/>
            <w:tcBorders>
              <w:right w:val="single" w:sz="12" w:space="0" w:color="auto"/>
            </w:tcBorders>
          </w:tcPr>
          <w:p w:rsidR="00474DF1" w:rsidRPr="004778B1" w:rsidRDefault="006D50DF" w:rsidP="00474DF1">
            <w:pPr>
              <w:pStyle w:val="Default"/>
            </w:pPr>
            <w:r>
              <w:t>4</w:t>
            </w:r>
            <w:r w:rsidR="00474DF1" w:rsidRPr="004778B1">
              <w:t>. Высокая доля обучающихся с рисками учебной неуспешности</w:t>
            </w:r>
          </w:p>
        </w:tc>
        <w:tc>
          <w:tcPr>
            <w:tcW w:w="2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74DF1" w:rsidRDefault="006D50DF" w:rsidP="0060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Организовать </w:t>
            </w:r>
            <w:r w:rsidR="00600599">
              <w:rPr>
                <w:rFonts w:ascii="Times New Roman" w:hAnsi="Times New Roman" w:cs="Times New Roman"/>
              </w:rPr>
              <w:t xml:space="preserve"> и выстроить систему профессионального развития</w:t>
            </w:r>
            <w:r>
              <w:rPr>
                <w:rFonts w:ascii="Times New Roman" w:hAnsi="Times New Roman" w:cs="Times New Roman"/>
              </w:rPr>
              <w:t xml:space="preserve"> учителей, работающих с учащимися из групп риска </w:t>
            </w:r>
            <w:proofErr w:type="gramStart"/>
            <w:r>
              <w:rPr>
                <w:rFonts w:ascii="Times New Roman" w:hAnsi="Times New Roman" w:cs="Times New Roman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="00600599">
              <w:rPr>
                <w:rFonts w:ascii="Times New Roman" w:hAnsi="Times New Roman" w:cs="Times New Roman"/>
              </w:rPr>
              <w:t xml:space="preserve">. </w:t>
            </w:r>
          </w:p>
          <w:p w:rsidR="00600599" w:rsidRPr="006273F1" w:rsidRDefault="00600599" w:rsidP="00600599"/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F1"/>
    <w:rsid w:val="0002276D"/>
    <w:rsid w:val="00202050"/>
    <w:rsid w:val="002376AB"/>
    <w:rsid w:val="002A0419"/>
    <w:rsid w:val="0032453E"/>
    <w:rsid w:val="003420DB"/>
    <w:rsid w:val="0035136E"/>
    <w:rsid w:val="0037218F"/>
    <w:rsid w:val="00400933"/>
    <w:rsid w:val="00474DF1"/>
    <w:rsid w:val="00492464"/>
    <w:rsid w:val="004A0FB6"/>
    <w:rsid w:val="00600599"/>
    <w:rsid w:val="006273F1"/>
    <w:rsid w:val="006D50DF"/>
    <w:rsid w:val="00717D7E"/>
    <w:rsid w:val="007E5F78"/>
    <w:rsid w:val="00821AF9"/>
    <w:rsid w:val="00A64EDD"/>
    <w:rsid w:val="00BE6869"/>
    <w:rsid w:val="00C00B3D"/>
    <w:rsid w:val="00C5011B"/>
    <w:rsid w:val="00C8796F"/>
    <w:rsid w:val="00C9547D"/>
    <w:rsid w:val="00CB46AA"/>
    <w:rsid w:val="00D96448"/>
    <w:rsid w:val="00E4583C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4">
    <w:name w:val="Normal (Web)"/>
    <w:basedOn w:val="a"/>
    <w:uiPriority w:val="99"/>
    <w:unhideWhenUsed/>
    <w:rsid w:val="006D50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Надежда</cp:lastModifiedBy>
  <cp:revision>4</cp:revision>
  <dcterms:created xsi:type="dcterms:W3CDTF">2021-03-20T01:10:00Z</dcterms:created>
  <dcterms:modified xsi:type="dcterms:W3CDTF">2021-03-24T06:22:00Z</dcterms:modified>
</cp:coreProperties>
</file>