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45" w:rsidRDefault="009C2A45" w:rsidP="009C2A4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С 1 апреля 2021 года прием детей в первый класс пройдет по новым правилам, согласно приказу Министерства просвещения РФ №458 «Об утверждении Порядка приема на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>обучение по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 образовательным программам начального общего, основного общего и среднего общего образования»: меняются сроки подачи документов и выпуска приказа о зачислении, расширился список "льготников". Так, для семей, живущих на закрепленной за школой территории (Постановление Главы МР "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>Олекминский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 район" РС (Я) от 11 марта 2021 г. №55 http://mkuuoor.ru/documentation/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 )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>, и для тех, чьи дети имеют преимущество при зачислении, дата старта записи одна - 1 апреля. Завершится прием заявлений и для тех, и для других 30 июня. И если раньше школа должна была зачислить ребенка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30 июня. Впервые прописано приоритетное право зачисления детей в ту же школу, где уже учатся их братья и сестры. А вот если ребенок живет не на прикрепленном к школе микрорайоне, то подавать в нее заявление можно с 6 июля. Если места остались, ребенка зачислят. Прием будет идти до заполнения свободных мест, но не позднее 5 сентября. В приеме школа может отказать только в случае, если свободные места закончились. В этом случае управление образованием помогут родителям устроить ребенка в другую школу.</w:t>
      </w:r>
    </w:p>
    <w:p w:rsidR="009C2A45" w:rsidRDefault="009C2A45" w:rsidP="009C2A4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Запись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>обучающихся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 в первые классы будет осуществляться в электронной форме.</w:t>
      </w:r>
    </w:p>
    <w:p w:rsidR="009C2A45" w:rsidRDefault="009C2A45" w:rsidP="009C2A4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36"/>
          <w:szCs w:val="36"/>
          <w:shd w:val="clear" w:color="auto" w:fill="F8F8F8"/>
        </w:rPr>
        <w:t>Для подачи заявления электронным способом:</w:t>
      </w:r>
    </w:p>
    <w:p w:rsidR="009C2A45" w:rsidRDefault="009C2A45" w:rsidP="009C2A4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1.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Необходимо зарегистрироваться в портале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>госуслуг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8F8F8"/>
        </w:rPr>
        <w:t xml:space="preserve"> http://www.gosuslugi.ru (для не зарегистрированных пользователей подтвердить учетную запись в Центрах "Мои документы"</w:t>
      </w:r>
      <w:proofErr w:type="gramEnd"/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2. Войти в личный кабинет на региональном портале государственных и муниципальных услуг Республики Саха (Якутия), http://www.e-yakutia.ru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 xml:space="preserve">3. Выбрать муниципалитет (т.е. </w:t>
      </w:r>
      <w:proofErr w:type="spellStart"/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Олекминский</w:t>
      </w:r>
      <w:proofErr w:type="spellEnd"/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 xml:space="preserve"> улус).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4. Выбрать услугу "Зачисление в общеобразовательную организацию".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5. Заполнить поля электронного заявления и отправить заявку. Перед отправкой электронного заявления Вы должны дать согласие на обработку персональной информации (поставить галочку).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6. Проверять статус своей заявки в личном кабинете.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После подачи заявления в течение пяти рабочих дней необходимо подойти с оригиналами обязательных документов в общеобразовательное учреждение.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При личном обращении в школу оператор школы при заявителе регистрирует заявление на Портале при наличии вакантных мест, где заявлению присваивается уникальный номер идентификатора.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Обращаем Ваше внимание: Если прописка не соответствует прикрепленной территории, то статус заявления переводят в статус "Отказ".</w:t>
      </w:r>
    </w:p>
    <w:p w:rsidR="009C2A45" w:rsidRPr="009C2A45" w:rsidRDefault="009C2A45" w:rsidP="009C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45">
        <w:rPr>
          <w:rFonts w:ascii="Arial" w:eastAsia="Times New Roman" w:hAnsi="Arial" w:cs="Arial"/>
          <w:b/>
          <w:bCs/>
          <w:color w:val="555555"/>
          <w:sz w:val="21"/>
          <w:szCs w:val="21"/>
          <w:shd w:val="clear" w:color="auto" w:fill="F8F8F8"/>
          <w:lang w:eastAsia="ru-RU"/>
        </w:rPr>
        <w:br/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b/>
          <w:bCs/>
          <w:color w:val="555555"/>
          <w:sz w:val="36"/>
          <w:szCs w:val="36"/>
          <w:shd w:val="clear" w:color="auto" w:fill="F8F8F8"/>
          <w:lang w:eastAsia="ru-RU"/>
        </w:rPr>
        <w:t>Обязательные документы (оригиналы):</w:t>
      </w:r>
    </w:p>
    <w:p w:rsidR="009C2A45" w:rsidRPr="009C2A45" w:rsidRDefault="009C2A45" w:rsidP="009C2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br/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• копия свидетельства о рождении ребенка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• копия документа, удостоверяющего личность одного из родителей (законных представителей)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lastRenderedPageBreak/>
        <w:t>•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9C2A45" w:rsidRPr="009C2A45" w:rsidRDefault="009C2A45" w:rsidP="009C2A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C2A45">
        <w:rPr>
          <w:rFonts w:ascii="Arial" w:eastAsia="Times New Roman" w:hAnsi="Arial" w:cs="Arial"/>
          <w:color w:val="555555"/>
          <w:sz w:val="21"/>
          <w:szCs w:val="21"/>
          <w:shd w:val="clear" w:color="auto" w:fill="F8F8F8"/>
          <w:lang w:eastAsia="ru-RU"/>
        </w:rPr>
        <w:t>• справка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:rsidR="00AB70A5" w:rsidRDefault="00AB70A5">
      <w:bookmarkStart w:id="0" w:name="_GoBack"/>
      <w:bookmarkEnd w:id="0"/>
    </w:p>
    <w:sectPr w:rsidR="00A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45"/>
    <w:rsid w:val="009C2A45"/>
    <w:rsid w:val="00A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A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A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2021-04-01T23:55:00Z</dcterms:created>
  <dcterms:modified xsi:type="dcterms:W3CDTF">2021-04-02T00:13:00Z</dcterms:modified>
</cp:coreProperties>
</file>