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29" w:rsidRDefault="00920A29"/>
    <w:sectPr w:rsidR="00920A29" w:rsidSect="001D33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D3C" w:rsidRDefault="00CF0D3C" w:rsidP="001D332A">
      <w:pPr>
        <w:spacing w:after="0" w:line="240" w:lineRule="auto"/>
      </w:pPr>
      <w:r>
        <w:separator/>
      </w:r>
    </w:p>
  </w:endnote>
  <w:endnote w:type="continuationSeparator" w:id="0">
    <w:p w:rsidR="00CF0D3C" w:rsidRDefault="00CF0D3C" w:rsidP="001D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>
              <wp:simplePos x="0" y="0"/>
              <wp:positionH relativeFrom="column">
                <wp:posOffset>3867150</wp:posOffset>
              </wp:positionH>
              <wp:positionV relativeFrom="paragraph">
                <wp:posOffset>-1304290</wp:posOffset>
              </wp:positionV>
              <wp:extent cx="2393950" cy="553720"/>
              <wp:effectExtent l="0" t="0" r="635" b="1905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0" cy="55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D332A" w:rsidRDefault="001D332A" w:rsidP="001D332A">
                          <w:pPr>
                            <w:widowControl w:val="0"/>
                            <w:spacing w:line="200" w:lineRule="exac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Прокуратура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Олекминского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района, </w:t>
                          </w:r>
                        </w:p>
                        <w:p w:rsidR="001D332A" w:rsidRDefault="001D332A" w:rsidP="001D332A">
                          <w:pPr>
                            <w:widowControl w:val="0"/>
                            <w:spacing w:line="200" w:lineRule="exact"/>
                            <w:rPr>
                              <w:rFonts w:ascii="Garamond" w:hAnsi="Garamond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Пер. Набережный, д. 8,  г.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Олекминск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, 678100, тел./факс. (41138) 4 12 74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6" type="#_x0000_t202" style="position:absolute;margin-left:304.5pt;margin-top:-102.7pt;width:188.5pt;height:43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" stroked="f" strokecolor="black [0]" strokeweight="0" insetpen="t">
              <v:shadow color="#ccc"/>
              <v:textbox inset="2.85pt,2.85pt,2.85pt,2.85pt">
                <w:txbxContent>
                  <w:p w:rsidR="001D332A" w:rsidRDefault="001D332A" w:rsidP="001D332A">
                    <w:pPr>
                      <w:widowControl w:val="0"/>
                      <w:spacing w:line="200" w:lineRule="exac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Прокуратура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Олекминского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района, </w:t>
                    </w:r>
                  </w:p>
                  <w:p w:rsidR="001D332A" w:rsidRDefault="001D332A" w:rsidP="001D332A">
                    <w:pPr>
                      <w:widowControl w:val="0"/>
                      <w:spacing w:line="200" w:lineRule="exact"/>
                      <w:rPr>
                        <w:rFonts w:ascii="Garamond" w:hAnsi="Garamond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Пер. Набережный, д. 8,  г.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Олекминск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, 678100, тел./факс. (41138) 4 12 74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>
              <wp:simplePos x="0" y="0"/>
              <wp:positionH relativeFrom="column">
                <wp:posOffset>3867150</wp:posOffset>
              </wp:positionH>
              <wp:positionV relativeFrom="paragraph">
                <wp:posOffset>-750570</wp:posOffset>
              </wp:positionV>
              <wp:extent cx="2393950" cy="512445"/>
              <wp:effectExtent l="0" t="0" r="635" b="381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0" cy="512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D332A" w:rsidRDefault="001D332A" w:rsidP="001D332A"/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7" o:spid="_x0000_s1027" type="#_x0000_t202" style="position:absolute;margin-left:304.5pt;margin-top:-59.1pt;width:188.5pt;height:40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" stroked="f" strokecolor="black [0]" strokeweight="0" insetpen="t">
              <v:shadow color="#ccc"/>
              <v:textbox inset="2.85pt,2.85pt,2.85pt,2.85pt">
                <w:txbxContent>
                  <w:p w:rsidR="001D332A" w:rsidRDefault="001D332A" w:rsidP="001D332A"/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>
              <wp:simplePos x="0" y="0"/>
              <wp:positionH relativeFrom="column">
                <wp:posOffset>3867150</wp:posOffset>
              </wp:positionH>
              <wp:positionV relativeFrom="paragraph">
                <wp:posOffset>-1706245</wp:posOffset>
              </wp:positionV>
              <wp:extent cx="2393950" cy="401320"/>
              <wp:effectExtent l="0" t="4445" r="635" b="381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D332A" w:rsidRDefault="001D332A" w:rsidP="001D332A">
                          <w:pPr>
                            <w:pStyle w:val="msoorganizationname2"/>
                            <w:widowControl w:val="0"/>
                            <w:jc w:val="left"/>
                            <w:rPr>
                              <w14:ligatures w14:val="none"/>
                            </w:rPr>
                          </w:pPr>
                          <w:r>
                            <w:rPr>
                              <w14:ligatures w14:val="none"/>
                            </w:rPr>
                            <w:t>п. Чокрдах,2017 год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6" o:spid="_x0000_s1028" type="#_x0000_t202" style="position:absolute;margin-left:304.5pt;margin-top:-134.35pt;width:188.5pt;height:3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" stroked="f" strokecolor="black [0]" strokeweight="0" insetpen="t">
              <v:shadow color="#ccc"/>
              <v:textbox inset="2.85pt,2.85pt,2.85pt,2.85pt">
                <w:txbxContent>
                  <w:p w:rsidR="001D332A" w:rsidRDefault="001D332A" w:rsidP="001D332A">
                    <w:pPr>
                      <w:pStyle w:val="msoorganizationname2"/>
                      <w:widowControl w:val="0"/>
                      <w:jc w:val="left"/>
                      <w:rPr>
                        <w14:ligatures w14:val="none"/>
                      </w:rPr>
                    </w:pPr>
                    <w:r>
                      <w:rPr>
                        <w14:ligatures w14:val="none"/>
                      </w:rPr>
                      <w:t>п. Чокрдах,2017 год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ru-RU"/>
      </w:rPr>
      <w:drawing>
        <wp:anchor distT="36576" distB="36576" distL="36576" distR="36576" simplePos="0" relativeHeight="251662336" behindDoc="0" locked="0" layoutInCell="1" allowOverlap="1">
          <wp:simplePos x="0" y="0"/>
          <wp:positionH relativeFrom="column">
            <wp:posOffset>6675120</wp:posOffset>
          </wp:positionH>
          <wp:positionV relativeFrom="paragraph">
            <wp:posOffset>-5565140</wp:posOffset>
          </wp:positionV>
          <wp:extent cx="3237230" cy="2661920"/>
          <wp:effectExtent l="0" t="0" r="1270" b="5080"/>
          <wp:wrapNone/>
          <wp:docPr id="15" name="Рисунок 15" descr="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26619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>
              <wp:simplePos x="0" y="0"/>
              <wp:positionH relativeFrom="column">
                <wp:posOffset>7081520</wp:posOffset>
              </wp:positionH>
              <wp:positionV relativeFrom="paragraph">
                <wp:posOffset>-2040890</wp:posOffset>
              </wp:positionV>
              <wp:extent cx="2529840" cy="2062480"/>
              <wp:effectExtent l="635" t="3175" r="3175" b="127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840" cy="206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D332A" w:rsidRDefault="001D332A" w:rsidP="001D332A">
                          <w:pPr>
                            <w:widowControl w:val="0"/>
                            <w:jc w:val="center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 xml:space="preserve">Прокуратура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Олекминского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 xml:space="preserve"> района Республики Саха (Якутия)</w:t>
                          </w:r>
                        </w:p>
                        <w:p w:rsidR="001D332A" w:rsidRDefault="001D332A" w:rsidP="001D332A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4" o:spid="_x0000_s1029" type="#_x0000_t202" style="position:absolute;margin-left:557.6pt;margin-top:-160.7pt;width:199.2pt;height:162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" filled="f" stroked="f" strokecolor="black [0]" insetpen="t">
              <v:textbox inset="2.88pt,2.88pt,2.88pt,2.88pt">
                <w:txbxContent>
                  <w:p w:rsidR="001D332A" w:rsidRDefault="001D332A" w:rsidP="001D332A">
                    <w:pPr>
                      <w:widowControl w:val="0"/>
                      <w:jc w:val="center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Прокуратура </w:t>
                    </w:r>
                    <w:proofErr w:type="spellStart"/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Олекминского</w:t>
                    </w:r>
                    <w:proofErr w:type="spellEnd"/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 района Республики Саха (Якутия)</w:t>
                    </w:r>
                  </w:p>
                  <w:p w:rsidR="001D332A" w:rsidRDefault="001D332A" w:rsidP="001D332A">
                    <w:pPr>
                      <w:widowControl w:val="0"/>
                      <w:spacing w:after="0"/>
                      <w:jc w:val="center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>
              <wp:simplePos x="0" y="0"/>
              <wp:positionH relativeFrom="column">
                <wp:posOffset>-117475</wp:posOffset>
              </wp:positionH>
              <wp:positionV relativeFrom="paragraph">
                <wp:posOffset>-4011930</wp:posOffset>
              </wp:positionV>
              <wp:extent cx="2687955" cy="1973580"/>
              <wp:effectExtent l="2540" t="3810" r="0" b="381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955" cy="197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Классификация прав человека: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гражданские;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политические;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личные;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социальные;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экономические;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культурные;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экологические;</w:t>
                          </w:r>
                        </w:p>
                        <w:p w:rsidR="001D332A" w:rsidRDefault="001D332A" w:rsidP="001D332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юридические.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3" o:spid="_x0000_s1030" type="#_x0000_t202" style="position:absolute;margin-left:-9.25pt;margin-top:-315.9pt;width:211.65pt;height:155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" filled="f" stroked="f" strokecolor="black [0]" insetpen="t">
              <v:textbox inset="2.88pt,2.88pt,2.88pt,2.88pt">
                <w:txbxContent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Классификация прав человека: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гражданские;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политические;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личные;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социальные;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экономические;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культурные;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экологические;</w:t>
                    </w:r>
                  </w:p>
                  <w:p w:rsidR="001D332A" w:rsidRDefault="001D332A" w:rsidP="001D332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юридические.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ru-RU"/>
      </w:rPr>
      <w:drawing>
        <wp:anchor distT="36576" distB="36576" distL="36576" distR="36576" simplePos="0" relativeHeight="251665408" behindDoc="0" locked="0" layoutInCell="1" allowOverlap="1">
          <wp:simplePos x="0" y="0"/>
          <wp:positionH relativeFrom="column">
            <wp:posOffset>-375920</wp:posOffset>
          </wp:positionH>
          <wp:positionV relativeFrom="paragraph">
            <wp:posOffset>-6340475</wp:posOffset>
          </wp:positionV>
          <wp:extent cx="3027045" cy="2270125"/>
          <wp:effectExtent l="0" t="0" r="1905" b="0"/>
          <wp:wrapNone/>
          <wp:docPr id="12" name="Рисунок 12" descr="img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g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22701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  <w:lang w:eastAsia="ru-RU"/>
      </w:rPr>
      <w:drawing>
        <wp:anchor distT="36576" distB="36576" distL="36576" distR="36576" simplePos="0" relativeHeight="251666432" behindDoc="0" locked="0" layoutInCell="1" allowOverlap="1">
          <wp:simplePos x="0" y="0"/>
          <wp:positionH relativeFrom="column">
            <wp:posOffset>-427990</wp:posOffset>
          </wp:positionH>
          <wp:positionV relativeFrom="paragraph">
            <wp:posOffset>-1838960</wp:posOffset>
          </wp:positionV>
          <wp:extent cx="3192145" cy="2124710"/>
          <wp:effectExtent l="0" t="0" r="8255" b="8890"/>
          <wp:wrapNone/>
          <wp:docPr id="11" name="Рисунок 11" descr="a0bc03d1830e05450362accc63ad7a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0bc03d1830e05450362accc63ad7ae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2145" cy="21247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  <w:lang w:eastAsia="ru-RU"/>
      </w:rPr>
      <w:drawing>
        <wp:anchor distT="36576" distB="36576" distL="36576" distR="36576" simplePos="0" relativeHeight="251667456" behindDoc="0" locked="0" layoutInCell="1" allowOverlap="1">
          <wp:simplePos x="0" y="0"/>
          <wp:positionH relativeFrom="column">
            <wp:posOffset>2924810</wp:posOffset>
          </wp:positionH>
          <wp:positionV relativeFrom="paragraph">
            <wp:posOffset>-5949950</wp:posOffset>
          </wp:positionV>
          <wp:extent cx="3658870" cy="2058035"/>
          <wp:effectExtent l="0" t="0" r="0" b="0"/>
          <wp:wrapNone/>
          <wp:docPr id="10" name="Рисунок 10" descr="Я_люблю_Росси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Я_люблю_Россию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8870" cy="20580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D3C" w:rsidRDefault="00CF0D3C" w:rsidP="001D332A">
      <w:pPr>
        <w:spacing w:after="0" w:line="240" w:lineRule="auto"/>
      </w:pPr>
      <w:r>
        <w:separator/>
      </w:r>
    </w:p>
  </w:footnote>
  <w:footnote w:type="continuationSeparator" w:id="0">
    <w:p w:rsidR="00CF0D3C" w:rsidRDefault="00CF0D3C" w:rsidP="001D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2A" w:rsidRDefault="001D332A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2A"/>
    <w:rsid w:val="001D332A"/>
    <w:rsid w:val="00920A29"/>
    <w:rsid w:val="00C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2">
    <w:name w:val="msoorganizationname2"/>
    <w:rsid w:val="001D332A"/>
    <w:pPr>
      <w:spacing w:after="0" w:line="240" w:lineRule="auto"/>
      <w:jc w:val="right"/>
    </w:pPr>
    <w:rPr>
      <w:rFonts w:ascii="Franklin Gothic Heavy" w:eastAsia="Times New Roman" w:hAnsi="Franklin Gothic Heavy" w:cs="Times New Roman"/>
      <w:color w:val="FFFFFF"/>
      <w:spacing w:val="8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2">
    <w:name w:val="msoorganizationname2"/>
    <w:rsid w:val="001D332A"/>
    <w:pPr>
      <w:spacing w:after="0" w:line="240" w:lineRule="auto"/>
      <w:jc w:val="right"/>
    </w:pPr>
    <w:rPr>
      <w:rFonts w:ascii="Franklin Gothic Heavy" w:eastAsia="Times New Roman" w:hAnsi="Franklin Gothic Heavy" w:cs="Times New Roman"/>
      <w:color w:val="FFFFFF"/>
      <w:spacing w:val="8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2021-03-22T01:08:00Z</dcterms:created>
  <dcterms:modified xsi:type="dcterms:W3CDTF">2021-03-22T01:10:00Z</dcterms:modified>
</cp:coreProperties>
</file>