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F1" w:rsidRDefault="00110CF1" w:rsidP="00110CF1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fldChar w:fldCharType="begin"/>
      </w:r>
      <w:r>
        <w:rPr>
          <w:rFonts w:ascii="Arial" w:hAnsi="Arial" w:cs="Arial"/>
          <w:color w:val="000000"/>
          <w:sz w:val="28"/>
          <w:szCs w:val="28"/>
        </w:rPr>
        <w:instrText xml:space="preserve"> HYPERLINK "http://ege2018.tilda.ws/physics" \t "_blank" </w:instrText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rPr>
          <w:rStyle w:val="a3"/>
          <w:rFonts w:ascii="Arial" w:hAnsi="Arial" w:cs="Arial"/>
          <w:color w:val="0077CC"/>
          <w:sz w:val="28"/>
          <w:szCs w:val="28"/>
        </w:rPr>
        <w:t>http://ege2018.tilda.ws/physics</w:t>
      </w:r>
      <w:r>
        <w:rPr>
          <w:rFonts w:ascii="Arial" w:hAnsi="Arial" w:cs="Arial"/>
          <w:color w:val="000000"/>
          <w:sz w:val="28"/>
          <w:szCs w:val="28"/>
        </w:rPr>
        <w:fldChar w:fldCharType="end"/>
      </w:r>
    </w:p>
    <w:p w:rsidR="00110CF1" w:rsidRDefault="00110CF1" w:rsidP="00110CF1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b/>
          <w:bCs/>
          <w:color w:val="000000"/>
          <w:sz w:val="36"/>
          <w:szCs w:val="36"/>
        </w:rPr>
        <w:t>ЕГЭ-2018: Разработчики КИМ об экзамене по физике</w:t>
      </w:r>
    </w:p>
    <w:p w:rsidR="00110CF1" w:rsidRDefault="00110CF1" w:rsidP="00110CF1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</w:t>
      </w:r>
    </w:p>
    <w:p w:rsidR="00110CF1" w:rsidRDefault="00110CF1" w:rsidP="00110CF1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ЕГЭ по физике – экзамен, который сдается по выбору выпускников. Он необходим для поступления практически на любые инженерные специальности.</w:t>
      </w:r>
    </w:p>
    <w:p w:rsidR="00110CF1" w:rsidRDefault="00110CF1" w:rsidP="00110CF1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 xml:space="preserve">Минимальный балл, ниже которого вузы не могут устанавливать проходной порог для абитуриентов, составляет 36 баллов по </w:t>
      </w:r>
      <w:proofErr w:type="spellStart"/>
      <w:r>
        <w:rPr>
          <w:color w:val="000000"/>
          <w:sz w:val="32"/>
          <w:szCs w:val="32"/>
        </w:rPr>
        <w:t>стобалльной</w:t>
      </w:r>
      <w:proofErr w:type="spellEnd"/>
      <w:r>
        <w:rPr>
          <w:color w:val="000000"/>
          <w:sz w:val="32"/>
          <w:szCs w:val="32"/>
        </w:rPr>
        <w:t xml:space="preserve"> шкале. Для выполнения экзаменационной работы по физике отводится 3 часа 55 минут (235 минут). На экзамен можно взять с собой линейку и непрограммируемый калькулятор. Калькулятор на ЕГЭ по физике нужно взять обязательно, поскольку в заданиях много математических расчетов. Все необходимые справочные данные для выполнения заданий приводятся в начале каждого варианта контрольных измерительных материалов (КИМ).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КИМ</w:t>
      </w:r>
      <w:proofErr w:type="gramEnd"/>
      <w:r>
        <w:rPr>
          <w:color w:val="000000"/>
          <w:sz w:val="32"/>
          <w:szCs w:val="32"/>
        </w:rPr>
        <w:t xml:space="preserve"> ЕГЭ по физике две части. В первой части содержится 24 задания базового и повышенного уровней сложности по всем разделам школьного курса физики. Они проверяют знание основных законов и формул, а также умение анализировать различные физические процессы. Во второй части проверяется умение решать задачи по физике. Здесь содержится 8 заданий: 1 качественная задача и 7 расчетных задач с кратким и с развернутым ответом.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32"/>
          <w:szCs w:val="32"/>
        </w:rPr>
        <w:t>Каждый вариант экзаменационной работы проверяет элементы содержания из всех разделов школьного курса физики (механика, молекулярная физика, электродинамика и квантовая физика и элементы астрофизики), при этом для каждого раздела предлагаются задания разных уровней сложности. Наиболее важные содержательные элементы, которые необходимы будущим студентам вузов, проверяются в одном и том же варианте заданиями разных уровней сложности. Например, закон сохранения энергии может проверяться как в простых заданиях, так и в задачах высокого уровня сложности.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 xml:space="preserve">КИМ ЕГЭ по физике содержит 16 заданий с записью ответа в виде числа, слова или двух чисел, 11 заданий на установление </w:t>
      </w:r>
      <w:r>
        <w:rPr>
          <w:color w:val="000000"/>
          <w:sz w:val="32"/>
          <w:szCs w:val="32"/>
        </w:rPr>
        <w:lastRenderedPageBreak/>
        <w:t>соответствия и множественный выбор, в которых ответы необходимо записать в виде последовательности цифр, и 5 заданий с развернутым ответом.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Каждый экзаменационных вариант по физике включает 8-10 заданий с использованием графиков, таблиц, различных схем или фотографий приборов и лабораторных установок. Есть специальные задания, в которых нужно установить соответствие между графиками и физическими величинами, зависимости которых эти графики могут представлять. В других заданиях данные, необходимые для решения необходимо извлечь из таблицы или графика. Фотографии приборов предлагаются в задании 22, в нем требуется правильно записать результаты измерений с учетом абсолютной погрешности.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Одно из заданий с развернутым ответом – это качественная задача. Как правило, это  описание какого-либо опыта, результаты которого необходимо объяснить. Ответом является подробное объяснение процессов с опорой на изученные физические явления, законы и формулы.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В 2018 году в целом сохранены структура контрольных измерительных материалов по физике, но в них добавлена линия заданий (№24), которая проверяет содержание астрофизического материала, изучаемого в курсе физики в последнем разделе 11 класса. В этом задании необходимо будет выбрать два верных утверждения из пяти предложенных. Все задания 24 имеют контекстный характер, то есть часть данных, необходимых для выполнения задания, приводится в виде таблицы или диаграммы. Задание 24 оценивается максимально в 2 балла, если верно указаны оба элемента ответа, и в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балл, если в одном из элементов допущена ошибка. Порядок записи цифр в ответе значения не имеет.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В ЕГЭ по физике задания по квантовой физике в целом выполняются участниками хуже, чем аналогичные задания по механике. Если говорить об отдельных элементах содержания, которые вызывают затруднения, то к ним относятся, например, насыщенные и ненасыщенные пары и явление электромагнитной индукции.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lastRenderedPageBreak/>
        <w:t>Сложными для выпускников оказываются задания на множественный выбор, в которых необходимо провести комплексный анализ какого-либо физического процесса. В этих заданиях предлагается описание результатов какого-либо исследования. Как правило, это описание сопровождается либо графиком зависимости величин, описывающих этот процесс, либо таблицей экспериментальных данных. Каждое из утверждений в задании описывает одно из свой</w:t>
      </w:r>
      <w:proofErr w:type="gramStart"/>
      <w:r>
        <w:rPr>
          <w:color w:val="000000"/>
          <w:sz w:val="32"/>
          <w:szCs w:val="32"/>
        </w:rPr>
        <w:t>ств пр</w:t>
      </w:r>
      <w:proofErr w:type="gramEnd"/>
      <w:r>
        <w:rPr>
          <w:color w:val="000000"/>
          <w:sz w:val="32"/>
          <w:szCs w:val="32"/>
        </w:rPr>
        <w:t>оцесса, и нужно рассмотреть процесс «со всех сторон».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Обидные ошибки по невнимательности часто связаны с невыполнением правил записи ответов в бланк ответов №1. Особенно это касается заданий 25-27 – расчетных задач повышенного уровня сложности. Здесь нужно не только получить ответ в заданных единицах, но и при необходимости провести округление с заданной точностью.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Кроме того, распространены ошибки, связанные с невнимательным чтением условия заданий. Например, в 2017 году предлагалась задача на определение параметров изображения в рассеивающей линзе. Почти треть выпускников решило эту задачу для собирающей линзы. Их ошибка была не в незнании материала (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данной</w:t>
      </w:r>
      <w:proofErr w:type="gramEnd"/>
      <w:r>
        <w:rPr>
          <w:color w:val="000000"/>
          <w:sz w:val="32"/>
          <w:szCs w:val="32"/>
        </w:rPr>
        <w:t xml:space="preserve"> случае – формулы линзы), а в невнимательном чтении условия.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Желаем успеха на экзамене!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110CF1" w:rsidRDefault="00110CF1" w:rsidP="00110CF1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D42E9" w:rsidRDefault="00DD42E9"/>
    <w:sectPr w:rsidR="00DD42E9" w:rsidSect="00DD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F1"/>
    <w:rsid w:val="000008BB"/>
    <w:rsid w:val="00003CA3"/>
    <w:rsid w:val="00004473"/>
    <w:rsid w:val="0000464E"/>
    <w:rsid w:val="0000736A"/>
    <w:rsid w:val="0001059F"/>
    <w:rsid w:val="00011053"/>
    <w:rsid w:val="00011E70"/>
    <w:rsid w:val="000126CD"/>
    <w:rsid w:val="00012C60"/>
    <w:rsid w:val="0001332C"/>
    <w:rsid w:val="00015562"/>
    <w:rsid w:val="000162CD"/>
    <w:rsid w:val="00021DAB"/>
    <w:rsid w:val="00026C0F"/>
    <w:rsid w:val="0003263A"/>
    <w:rsid w:val="00032725"/>
    <w:rsid w:val="00034D90"/>
    <w:rsid w:val="000364C4"/>
    <w:rsid w:val="00040D12"/>
    <w:rsid w:val="00041E8B"/>
    <w:rsid w:val="00041ED1"/>
    <w:rsid w:val="000436C5"/>
    <w:rsid w:val="000448B8"/>
    <w:rsid w:val="000460E0"/>
    <w:rsid w:val="000517C1"/>
    <w:rsid w:val="00052686"/>
    <w:rsid w:val="00055FFB"/>
    <w:rsid w:val="000572F4"/>
    <w:rsid w:val="00063188"/>
    <w:rsid w:val="000641BD"/>
    <w:rsid w:val="000642C3"/>
    <w:rsid w:val="0007369B"/>
    <w:rsid w:val="00074993"/>
    <w:rsid w:val="00076D19"/>
    <w:rsid w:val="00081714"/>
    <w:rsid w:val="00086240"/>
    <w:rsid w:val="00086906"/>
    <w:rsid w:val="0009380A"/>
    <w:rsid w:val="00096B49"/>
    <w:rsid w:val="000A134A"/>
    <w:rsid w:val="000B28EC"/>
    <w:rsid w:val="000B33FF"/>
    <w:rsid w:val="000B4C0C"/>
    <w:rsid w:val="000B4D29"/>
    <w:rsid w:val="000B4D3D"/>
    <w:rsid w:val="000B630F"/>
    <w:rsid w:val="000B69DA"/>
    <w:rsid w:val="000C512B"/>
    <w:rsid w:val="000C63E1"/>
    <w:rsid w:val="000D55F9"/>
    <w:rsid w:val="000D6ABC"/>
    <w:rsid w:val="000D7ACC"/>
    <w:rsid w:val="000D7E0F"/>
    <w:rsid w:val="000E195C"/>
    <w:rsid w:val="000E240B"/>
    <w:rsid w:val="000E4D0D"/>
    <w:rsid w:val="000E7074"/>
    <w:rsid w:val="000F3E06"/>
    <w:rsid w:val="000F45E6"/>
    <w:rsid w:val="000F4EDC"/>
    <w:rsid w:val="000F69E7"/>
    <w:rsid w:val="001008AE"/>
    <w:rsid w:val="001012A4"/>
    <w:rsid w:val="001045E7"/>
    <w:rsid w:val="001045FE"/>
    <w:rsid w:val="00110CF1"/>
    <w:rsid w:val="0011555C"/>
    <w:rsid w:val="00115D5C"/>
    <w:rsid w:val="00115DFC"/>
    <w:rsid w:val="00117407"/>
    <w:rsid w:val="001179BD"/>
    <w:rsid w:val="00122CBF"/>
    <w:rsid w:val="00123823"/>
    <w:rsid w:val="00125C5A"/>
    <w:rsid w:val="001260DA"/>
    <w:rsid w:val="00126A8A"/>
    <w:rsid w:val="00127B8F"/>
    <w:rsid w:val="00133948"/>
    <w:rsid w:val="00134374"/>
    <w:rsid w:val="00134A72"/>
    <w:rsid w:val="0013533D"/>
    <w:rsid w:val="001355B8"/>
    <w:rsid w:val="001362C4"/>
    <w:rsid w:val="001372BD"/>
    <w:rsid w:val="00137972"/>
    <w:rsid w:val="001418D8"/>
    <w:rsid w:val="00142106"/>
    <w:rsid w:val="001448C3"/>
    <w:rsid w:val="001475A9"/>
    <w:rsid w:val="0015046F"/>
    <w:rsid w:val="00150917"/>
    <w:rsid w:val="00151560"/>
    <w:rsid w:val="00151BB2"/>
    <w:rsid w:val="00153496"/>
    <w:rsid w:val="00166145"/>
    <w:rsid w:val="00167CF0"/>
    <w:rsid w:val="001704A1"/>
    <w:rsid w:val="0017407C"/>
    <w:rsid w:val="0018093A"/>
    <w:rsid w:val="001812FA"/>
    <w:rsid w:val="00181A01"/>
    <w:rsid w:val="0018224C"/>
    <w:rsid w:val="00185EBB"/>
    <w:rsid w:val="00186CBD"/>
    <w:rsid w:val="00186F6E"/>
    <w:rsid w:val="00190D3F"/>
    <w:rsid w:val="00194EF5"/>
    <w:rsid w:val="001A06E9"/>
    <w:rsid w:val="001A11E9"/>
    <w:rsid w:val="001A12B8"/>
    <w:rsid w:val="001A6259"/>
    <w:rsid w:val="001A6A19"/>
    <w:rsid w:val="001A7E43"/>
    <w:rsid w:val="001B1922"/>
    <w:rsid w:val="001B1BC4"/>
    <w:rsid w:val="001B3209"/>
    <w:rsid w:val="001B4A2C"/>
    <w:rsid w:val="001B6443"/>
    <w:rsid w:val="001B6EFC"/>
    <w:rsid w:val="001C0665"/>
    <w:rsid w:val="001C0BB8"/>
    <w:rsid w:val="001C20C4"/>
    <w:rsid w:val="001C58DD"/>
    <w:rsid w:val="001D1398"/>
    <w:rsid w:val="001D217F"/>
    <w:rsid w:val="001D2FF2"/>
    <w:rsid w:val="001D3E4C"/>
    <w:rsid w:val="001D74B3"/>
    <w:rsid w:val="001E05BA"/>
    <w:rsid w:val="001E1887"/>
    <w:rsid w:val="001E3305"/>
    <w:rsid w:val="001E60F1"/>
    <w:rsid w:val="001E6E69"/>
    <w:rsid w:val="001E741C"/>
    <w:rsid w:val="001F257C"/>
    <w:rsid w:val="001F3302"/>
    <w:rsid w:val="001F4B0A"/>
    <w:rsid w:val="001F627A"/>
    <w:rsid w:val="001F753E"/>
    <w:rsid w:val="002044BC"/>
    <w:rsid w:val="00204A91"/>
    <w:rsid w:val="00204AAD"/>
    <w:rsid w:val="0020709C"/>
    <w:rsid w:val="002073E6"/>
    <w:rsid w:val="00207A41"/>
    <w:rsid w:val="00212A60"/>
    <w:rsid w:val="002139AF"/>
    <w:rsid w:val="00214A23"/>
    <w:rsid w:val="002158DD"/>
    <w:rsid w:val="00215A34"/>
    <w:rsid w:val="00220471"/>
    <w:rsid w:val="002217B2"/>
    <w:rsid w:val="0022222D"/>
    <w:rsid w:val="00224C60"/>
    <w:rsid w:val="00234FC6"/>
    <w:rsid w:val="002367D4"/>
    <w:rsid w:val="00241575"/>
    <w:rsid w:val="00247B3F"/>
    <w:rsid w:val="00251DED"/>
    <w:rsid w:val="00252EC2"/>
    <w:rsid w:val="00253C34"/>
    <w:rsid w:val="0025496B"/>
    <w:rsid w:val="00255C51"/>
    <w:rsid w:val="00255DCA"/>
    <w:rsid w:val="0025629A"/>
    <w:rsid w:val="00256954"/>
    <w:rsid w:val="00256B72"/>
    <w:rsid w:val="00257AD8"/>
    <w:rsid w:val="00257AFA"/>
    <w:rsid w:val="0026006A"/>
    <w:rsid w:val="00260581"/>
    <w:rsid w:val="00260AE4"/>
    <w:rsid w:val="00261D24"/>
    <w:rsid w:val="002663BC"/>
    <w:rsid w:val="00267EED"/>
    <w:rsid w:val="00271B74"/>
    <w:rsid w:val="00272357"/>
    <w:rsid w:val="00273C25"/>
    <w:rsid w:val="00274A7C"/>
    <w:rsid w:val="00280360"/>
    <w:rsid w:val="00280F13"/>
    <w:rsid w:val="002819B0"/>
    <w:rsid w:val="00284357"/>
    <w:rsid w:val="00285CD1"/>
    <w:rsid w:val="00292A23"/>
    <w:rsid w:val="002934E6"/>
    <w:rsid w:val="002934ED"/>
    <w:rsid w:val="0029399C"/>
    <w:rsid w:val="00293B0B"/>
    <w:rsid w:val="002948A1"/>
    <w:rsid w:val="00295543"/>
    <w:rsid w:val="00296BCD"/>
    <w:rsid w:val="002A3B6C"/>
    <w:rsid w:val="002B119A"/>
    <w:rsid w:val="002B2808"/>
    <w:rsid w:val="002B2CF8"/>
    <w:rsid w:val="002B489C"/>
    <w:rsid w:val="002B6394"/>
    <w:rsid w:val="002C2324"/>
    <w:rsid w:val="002C4081"/>
    <w:rsid w:val="002C41B6"/>
    <w:rsid w:val="002C53B9"/>
    <w:rsid w:val="002C65D1"/>
    <w:rsid w:val="002D0DCF"/>
    <w:rsid w:val="002D5B86"/>
    <w:rsid w:val="002E43AE"/>
    <w:rsid w:val="002E4D7B"/>
    <w:rsid w:val="002E56F1"/>
    <w:rsid w:val="002F0C3B"/>
    <w:rsid w:val="002F2146"/>
    <w:rsid w:val="002F4D8E"/>
    <w:rsid w:val="002F5FF9"/>
    <w:rsid w:val="003031AE"/>
    <w:rsid w:val="003050D3"/>
    <w:rsid w:val="0030592F"/>
    <w:rsid w:val="003120F6"/>
    <w:rsid w:val="0031279A"/>
    <w:rsid w:val="00313EAD"/>
    <w:rsid w:val="003170BE"/>
    <w:rsid w:val="00322E09"/>
    <w:rsid w:val="00331D6B"/>
    <w:rsid w:val="00333196"/>
    <w:rsid w:val="00333734"/>
    <w:rsid w:val="003348CB"/>
    <w:rsid w:val="00334A21"/>
    <w:rsid w:val="00337A88"/>
    <w:rsid w:val="003402EE"/>
    <w:rsid w:val="00346513"/>
    <w:rsid w:val="00347574"/>
    <w:rsid w:val="00347647"/>
    <w:rsid w:val="003526BB"/>
    <w:rsid w:val="003536B8"/>
    <w:rsid w:val="00354E3B"/>
    <w:rsid w:val="00356F65"/>
    <w:rsid w:val="003600C3"/>
    <w:rsid w:val="003628C9"/>
    <w:rsid w:val="00362BD1"/>
    <w:rsid w:val="00363FE4"/>
    <w:rsid w:val="003670C1"/>
    <w:rsid w:val="003711F2"/>
    <w:rsid w:val="00371B82"/>
    <w:rsid w:val="00372C80"/>
    <w:rsid w:val="00376B73"/>
    <w:rsid w:val="00380CB3"/>
    <w:rsid w:val="00382F8A"/>
    <w:rsid w:val="003851AF"/>
    <w:rsid w:val="003864CD"/>
    <w:rsid w:val="0038723F"/>
    <w:rsid w:val="00387D88"/>
    <w:rsid w:val="00391519"/>
    <w:rsid w:val="00392E07"/>
    <w:rsid w:val="00394F0E"/>
    <w:rsid w:val="003958F1"/>
    <w:rsid w:val="003A102E"/>
    <w:rsid w:val="003A1608"/>
    <w:rsid w:val="003A1DD8"/>
    <w:rsid w:val="003A2FEE"/>
    <w:rsid w:val="003A3FBD"/>
    <w:rsid w:val="003A5E9D"/>
    <w:rsid w:val="003A7315"/>
    <w:rsid w:val="003B08A4"/>
    <w:rsid w:val="003B0F96"/>
    <w:rsid w:val="003B18FA"/>
    <w:rsid w:val="003B2042"/>
    <w:rsid w:val="003B29CF"/>
    <w:rsid w:val="003B3130"/>
    <w:rsid w:val="003B3761"/>
    <w:rsid w:val="003B6930"/>
    <w:rsid w:val="003B6BAF"/>
    <w:rsid w:val="003C03EF"/>
    <w:rsid w:val="003C1A35"/>
    <w:rsid w:val="003C2A48"/>
    <w:rsid w:val="003C39B7"/>
    <w:rsid w:val="003C4FA3"/>
    <w:rsid w:val="003C59E3"/>
    <w:rsid w:val="003C5C89"/>
    <w:rsid w:val="003C63E0"/>
    <w:rsid w:val="003C7EE9"/>
    <w:rsid w:val="003D1118"/>
    <w:rsid w:val="003D499A"/>
    <w:rsid w:val="003D5A2A"/>
    <w:rsid w:val="003E2072"/>
    <w:rsid w:val="003E2206"/>
    <w:rsid w:val="003E31A4"/>
    <w:rsid w:val="003E4127"/>
    <w:rsid w:val="003E590D"/>
    <w:rsid w:val="003E6303"/>
    <w:rsid w:val="003E6D3B"/>
    <w:rsid w:val="003F0801"/>
    <w:rsid w:val="003F1E65"/>
    <w:rsid w:val="003F384E"/>
    <w:rsid w:val="00400117"/>
    <w:rsid w:val="00401E5F"/>
    <w:rsid w:val="00402C9D"/>
    <w:rsid w:val="0040445A"/>
    <w:rsid w:val="004045D3"/>
    <w:rsid w:val="004064DE"/>
    <w:rsid w:val="00406778"/>
    <w:rsid w:val="004106FE"/>
    <w:rsid w:val="00411522"/>
    <w:rsid w:val="0041304C"/>
    <w:rsid w:val="004151A6"/>
    <w:rsid w:val="00415A3A"/>
    <w:rsid w:val="004169D4"/>
    <w:rsid w:val="00417513"/>
    <w:rsid w:val="004228FF"/>
    <w:rsid w:val="00430020"/>
    <w:rsid w:val="00431D0D"/>
    <w:rsid w:val="00432D32"/>
    <w:rsid w:val="00432FD8"/>
    <w:rsid w:val="004331D2"/>
    <w:rsid w:val="00433540"/>
    <w:rsid w:val="00433C77"/>
    <w:rsid w:val="004361A9"/>
    <w:rsid w:val="00436AF8"/>
    <w:rsid w:val="0043734D"/>
    <w:rsid w:val="004400E3"/>
    <w:rsid w:val="004406E8"/>
    <w:rsid w:val="004411AB"/>
    <w:rsid w:val="00441EB8"/>
    <w:rsid w:val="0044211A"/>
    <w:rsid w:val="0044286C"/>
    <w:rsid w:val="004459D4"/>
    <w:rsid w:val="0044625A"/>
    <w:rsid w:val="004471B9"/>
    <w:rsid w:val="00452E7B"/>
    <w:rsid w:val="00452F95"/>
    <w:rsid w:val="00453902"/>
    <w:rsid w:val="00455B73"/>
    <w:rsid w:val="0046177E"/>
    <w:rsid w:val="00467170"/>
    <w:rsid w:val="00471801"/>
    <w:rsid w:val="00473320"/>
    <w:rsid w:val="00473545"/>
    <w:rsid w:val="0048473D"/>
    <w:rsid w:val="004848ED"/>
    <w:rsid w:val="00485EEF"/>
    <w:rsid w:val="00490610"/>
    <w:rsid w:val="00491DB0"/>
    <w:rsid w:val="00494A10"/>
    <w:rsid w:val="00495364"/>
    <w:rsid w:val="00496096"/>
    <w:rsid w:val="004A247B"/>
    <w:rsid w:val="004A2652"/>
    <w:rsid w:val="004A3FF5"/>
    <w:rsid w:val="004A5C60"/>
    <w:rsid w:val="004A6740"/>
    <w:rsid w:val="004A7A0E"/>
    <w:rsid w:val="004A7BC5"/>
    <w:rsid w:val="004B0ADE"/>
    <w:rsid w:val="004B2BBC"/>
    <w:rsid w:val="004B2BE9"/>
    <w:rsid w:val="004B35A1"/>
    <w:rsid w:val="004B4341"/>
    <w:rsid w:val="004B499A"/>
    <w:rsid w:val="004B499D"/>
    <w:rsid w:val="004B5A65"/>
    <w:rsid w:val="004B76DA"/>
    <w:rsid w:val="004B7816"/>
    <w:rsid w:val="004C02EB"/>
    <w:rsid w:val="004C1F33"/>
    <w:rsid w:val="004C24BB"/>
    <w:rsid w:val="004C2643"/>
    <w:rsid w:val="004C6CCB"/>
    <w:rsid w:val="004D2A8D"/>
    <w:rsid w:val="004D4523"/>
    <w:rsid w:val="004D4855"/>
    <w:rsid w:val="004D5973"/>
    <w:rsid w:val="004D753D"/>
    <w:rsid w:val="004E1F4E"/>
    <w:rsid w:val="004E22F2"/>
    <w:rsid w:val="004E2C35"/>
    <w:rsid w:val="004E3012"/>
    <w:rsid w:val="004E58C2"/>
    <w:rsid w:val="004F45E7"/>
    <w:rsid w:val="004F49F7"/>
    <w:rsid w:val="004F529C"/>
    <w:rsid w:val="005038AD"/>
    <w:rsid w:val="00505980"/>
    <w:rsid w:val="00513B4C"/>
    <w:rsid w:val="00513E8B"/>
    <w:rsid w:val="00524320"/>
    <w:rsid w:val="00525198"/>
    <w:rsid w:val="00527BC9"/>
    <w:rsid w:val="00532C78"/>
    <w:rsid w:val="005337AB"/>
    <w:rsid w:val="005345B6"/>
    <w:rsid w:val="00543018"/>
    <w:rsid w:val="00545D47"/>
    <w:rsid w:val="00547175"/>
    <w:rsid w:val="005478CC"/>
    <w:rsid w:val="005537C7"/>
    <w:rsid w:val="0055394C"/>
    <w:rsid w:val="00553F00"/>
    <w:rsid w:val="005540E2"/>
    <w:rsid w:val="005542B8"/>
    <w:rsid w:val="00561103"/>
    <w:rsid w:val="00563489"/>
    <w:rsid w:val="00563E86"/>
    <w:rsid w:val="00566123"/>
    <w:rsid w:val="00567F13"/>
    <w:rsid w:val="005771F0"/>
    <w:rsid w:val="00584FCF"/>
    <w:rsid w:val="00585168"/>
    <w:rsid w:val="00585A80"/>
    <w:rsid w:val="00585D25"/>
    <w:rsid w:val="005908BA"/>
    <w:rsid w:val="00594979"/>
    <w:rsid w:val="005965DF"/>
    <w:rsid w:val="005A0A59"/>
    <w:rsid w:val="005A4CBE"/>
    <w:rsid w:val="005A62B3"/>
    <w:rsid w:val="005A661B"/>
    <w:rsid w:val="005A7DA9"/>
    <w:rsid w:val="005B367C"/>
    <w:rsid w:val="005B4ED5"/>
    <w:rsid w:val="005B6DAD"/>
    <w:rsid w:val="005B7C77"/>
    <w:rsid w:val="005C0B47"/>
    <w:rsid w:val="005C276B"/>
    <w:rsid w:val="005C2877"/>
    <w:rsid w:val="005C2DC5"/>
    <w:rsid w:val="005C2DDC"/>
    <w:rsid w:val="005C2F4D"/>
    <w:rsid w:val="005C6B9C"/>
    <w:rsid w:val="005D0D88"/>
    <w:rsid w:val="005E0565"/>
    <w:rsid w:val="005E5ADB"/>
    <w:rsid w:val="005E76AE"/>
    <w:rsid w:val="005F1A2C"/>
    <w:rsid w:val="005F3039"/>
    <w:rsid w:val="005F4530"/>
    <w:rsid w:val="005F6D4B"/>
    <w:rsid w:val="005F7015"/>
    <w:rsid w:val="005F7256"/>
    <w:rsid w:val="006007D9"/>
    <w:rsid w:val="0060196D"/>
    <w:rsid w:val="00603DA3"/>
    <w:rsid w:val="006048E8"/>
    <w:rsid w:val="0060601B"/>
    <w:rsid w:val="00606FA5"/>
    <w:rsid w:val="00610484"/>
    <w:rsid w:val="0061272D"/>
    <w:rsid w:val="00617440"/>
    <w:rsid w:val="006202E1"/>
    <w:rsid w:val="00620852"/>
    <w:rsid w:val="006252BB"/>
    <w:rsid w:val="00625D9A"/>
    <w:rsid w:val="006260A8"/>
    <w:rsid w:val="006276C9"/>
    <w:rsid w:val="00632BD9"/>
    <w:rsid w:val="00632D00"/>
    <w:rsid w:val="00632EC3"/>
    <w:rsid w:val="00635773"/>
    <w:rsid w:val="006359ED"/>
    <w:rsid w:val="006366BB"/>
    <w:rsid w:val="00640DC2"/>
    <w:rsid w:val="00643E29"/>
    <w:rsid w:val="00646EA0"/>
    <w:rsid w:val="006507CD"/>
    <w:rsid w:val="00651031"/>
    <w:rsid w:val="006512A2"/>
    <w:rsid w:val="00652659"/>
    <w:rsid w:val="0065288A"/>
    <w:rsid w:val="00652962"/>
    <w:rsid w:val="00652B25"/>
    <w:rsid w:val="00654E56"/>
    <w:rsid w:val="00656942"/>
    <w:rsid w:val="00657FCB"/>
    <w:rsid w:val="0066007F"/>
    <w:rsid w:val="00661E14"/>
    <w:rsid w:val="00662B6D"/>
    <w:rsid w:val="00665EBF"/>
    <w:rsid w:val="00667B75"/>
    <w:rsid w:val="0067007E"/>
    <w:rsid w:val="0067107B"/>
    <w:rsid w:val="00672D04"/>
    <w:rsid w:val="006745EF"/>
    <w:rsid w:val="00681559"/>
    <w:rsid w:val="00681B14"/>
    <w:rsid w:val="0068270C"/>
    <w:rsid w:val="006829DB"/>
    <w:rsid w:val="0068528E"/>
    <w:rsid w:val="00686A5B"/>
    <w:rsid w:val="006908C8"/>
    <w:rsid w:val="006910D0"/>
    <w:rsid w:val="00694566"/>
    <w:rsid w:val="00696BC9"/>
    <w:rsid w:val="006A6479"/>
    <w:rsid w:val="006A7F91"/>
    <w:rsid w:val="006B21AD"/>
    <w:rsid w:val="006B29FD"/>
    <w:rsid w:val="006B393F"/>
    <w:rsid w:val="006B6621"/>
    <w:rsid w:val="006B75E4"/>
    <w:rsid w:val="006C17A7"/>
    <w:rsid w:val="006C4B4E"/>
    <w:rsid w:val="006C54E8"/>
    <w:rsid w:val="006C726F"/>
    <w:rsid w:val="006C7A6B"/>
    <w:rsid w:val="006D04CF"/>
    <w:rsid w:val="006D2AAE"/>
    <w:rsid w:val="006D4836"/>
    <w:rsid w:val="006D4ED4"/>
    <w:rsid w:val="006D62BB"/>
    <w:rsid w:val="006D6321"/>
    <w:rsid w:val="006E4F56"/>
    <w:rsid w:val="006E5C0A"/>
    <w:rsid w:val="006F0267"/>
    <w:rsid w:val="006F0B0F"/>
    <w:rsid w:val="006F1945"/>
    <w:rsid w:val="006F1A0F"/>
    <w:rsid w:val="006F31A0"/>
    <w:rsid w:val="006F3370"/>
    <w:rsid w:val="006F3E80"/>
    <w:rsid w:val="006F4726"/>
    <w:rsid w:val="006F497A"/>
    <w:rsid w:val="006F72D8"/>
    <w:rsid w:val="007002F8"/>
    <w:rsid w:val="0070096A"/>
    <w:rsid w:val="0070120C"/>
    <w:rsid w:val="00702FAF"/>
    <w:rsid w:val="00710033"/>
    <w:rsid w:val="00712C09"/>
    <w:rsid w:val="0071473C"/>
    <w:rsid w:val="007148FC"/>
    <w:rsid w:val="00717142"/>
    <w:rsid w:val="00720841"/>
    <w:rsid w:val="00722907"/>
    <w:rsid w:val="00723977"/>
    <w:rsid w:val="007274C6"/>
    <w:rsid w:val="0073192D"/>
    <w:rsid w:val="007325A6"/>
    <w:rsid w:val="00734282"/>
    <w:rsid w:val="00734CDF"/>
    <w:rsid w:val="00735818"/>
    <w:rsid w:val="0073587A"/>
    <w:rsid w:val="00735A4C"/>
    <w:rsid w:val="00735C4A"/>
    <w:rsid w:val="007360F0"/>
    <w:rsid w:val="0074071E"/>
    <w:rsid w:val="00745AC6"/>
    <w:rsid w:val="007467FC"/>
    <w:rsid w:val="00746D60"/>
    <w:rsid w:val="00750D09"/>
    <w:rsid w:val="00751EC2"/>
    <w:rsid w:val="00752554"/>
    <w:rsid w:val="00753F38"/>
    <w:rsid w:val="00772072"/>
    <w:rsid w:val="00773CB8"/>
    <w:rsid w:val="00777764"/>
    <w:rsid w:val="00780701"/>
    <w:rsid w:val="00782631"/>
    <w:rsid w:val="007845DD"/>
    <w:rsid w:val="00784C83"/>
    <w:rsid w:val="00790077"/>
    <w:rsid w:val="00792227"/>
    <w:rsid w:val="0079313D"/>
    <w:rsid w:val="00794305"/>
    <w:rsid w:val="00796134"/>
    <w:rsid w:val="00796DE5"/>
    <w:rsid w:val="00797722"/>
    <w:rsid w:val="007A19E0"/>
    <w:rsid w:val="007A29BE"/>
    <w:rsid w:val="007A556B"/>
    <w:rsid w:val="007A69CA"/>
    <w:rsid w:val="007B01DD"/>
    <w:rsid w:val="007B23E3"/>
    <w:rsid w:val="007B2601"/>
    <w:rsid w:val="007B2E3F"/>
    <w:rsid w:val="007B4218"/>
    <w:rsid w:val="007B42A2"/>
    <w:rsid w:val="007B78AC"/>
    <w:rsid w:val="007C2EB5"/>
    <w:rsid w:val="007C44C4"/>
    <w:rsid w:val="007C526F"/>
    <w:rsid w:val="007D0E8C"/>
    <w:rsid w:val="007D139D"/>
    <w:rsid w:val="007D24A0"/>
    <w:rsid w:val="007D4943"/>
    <w:rsid w:val="007D55AD"/>
    <w:rsid w:val="007D5919"/>
    <w:rsid w:val="007D669D"/>
    <w:rsid w:val="007D768B"/>
    <w:rsid w:val="007E021E"/>
    <w:rsid w:val="007E05B3"/>
    <w:rsid w:val="007E3083"/>
    <w:rsid w:val="007E3DD3"/>
    <w:rsid w:val="007F199E"/>
    <w:rsid w:val="007F3A7F"/>
    <w:rsid w:val="007F45A1"/>
    <w:rsid w:val="007F4ED0"/>
    <w:rsid w:val="007F59C4"/>
    <w:rsid w:val="007F75F8"/>
    <w:rsid w:val="00800666"/>
    <w:rsid w:val="00800E58"/>
    <w:rsid w:val="00802A65"/>
    <w:rsid w:val="0080399F"/>
    <w:rsid w:val="00804C59"/>
    <w:rsid w:val="00804E57"/>
    <w:rsid w:val="0080629D"/>
    <w:rsid w:val="00807DB1"/>
    <w:rsid w:val="0081278B"/>
    <w:rsid w:val="00813F1B"/>
    <w:rsid w:val="00814990"/>
    <w:rsid w:val="00814E4C"/>
    <w:rsid w:val="008162CC"/>
    <w:rsid w:val="0081698D"/>
    <w:rsid w:val="008174A9"/>
    <w:rsid w:val="00820710"/>
    <w:rsid w:val="0082125E"/>
    <w:rsid w:val="008230F7"/>
    <w:rsid w:val="00823EB0"/>
    <w:rsid w:val="00824BFA"/>
    <w:rsid w:val="008256B1"/>
    <w:rsid w:val="00827DED"/>
    <w:rsid w:val="00832CE2"/>
    <w:rsid w:val="00833159"/>
    <w:rsid w:val="00837DF7"/>
    <w:rsid w:val="00840149"/>
    <w:rsid w:val="00840D5D"/>
    <w:rsid w:val="00843CD6"/>
    <w:rsid w:val="008445AE"/>
    <w:rsid w:val="00845248"/>
    <w:rsid w:val="008473A0"/>
    <w:rsid w:val="00847A78"/>
    <w:rsid w:val="00857889"/>
    <w:rsid w:val="0086248B"/>
    <w:rsid w:val="00863D64"/>
    <w:rsid w:val="00864CCC"/>
    <w:rsid w:val="00866B9F"/>
    <w:rsid w:val="00873DCF"/>
    <w:rsid w:val="008741F6"/>
    <w:rsid w:val="00874820"/>
    <w:rsid w:val="008748D5"/>
    <w:rsid w:val="008817AC"/>
    <w:rsid w:val="00884157"/>
    <w:rsid w:val="008850C8"/>
    <w:rsid w:val="00885E9E"/>
    <w:rsid w:val="00887C9B"/>
    <w:rsid w:val="0089243C"/>
    <w:rsid w:val="008958B7"/>
    <w:rsid w:val="008A4AE0"/>
    <w:rsid w:val="008A4CF2"/>
    <w:rsid w:val="008A5C9E"/>
    <w:rsid w:val="008A634C"/>
    <w:rsid w:val="008A72D0"/>
    <w:rsid w:val="008A74BA"/>
    <w:rsid w:val="008B03FE"/>
    <w:rsid w:val="008B1D2A"/>
    <w:rsid w:val="008B3428"/>
    <w:rsid w:val="008B3DE8"/>
    <w:rsid w:val="008B3F02"/>
    <w:rsid w:val="008B3FF0"/>
    <w:rsid w:val="008B56A3"/>
    <w:rsid w:val="008B5729"/>
    <w:rsid w:val="008C4E3A"/>
    <w:rsid w:val="008C6C96"/>
    <w:rsid w:val="008C7F29"/>
    <w:rsid w:val="008D3295"/>
    <w:rsid w:val="008D32BE"/>
    <w:rsid w:val="008D6EFE"/>
    <w:rsid w:val="008E1136"/>
    <w:rsid w:val="008E1995"/>
    <w:rsid w:val="008E1C96"/>
    <w:rsid w:val="008E4219"/>
    <w:rsid w:val="008E4D08"/>
    <w:rsid w:val="008E5B82"/>
    <w:rsid w:val="008E6C94"/>
    <w:rsid w:val="008E6FB4"/>
    <w:rsid w:val="008E72A9"/>
    <w:rsid w:val="008E7E06"/>
    <w:rsid w:val="008F0E91"/>
    <w:rsid w:val="008F5B19"/>
    <w:rsid w:val="008F617B"/>
    <w:rsid w:val="009032BC"/>
    <w:rsid w:val="009042D2"/>
    <w:rsid w:val="0090493C"/>
    <w:rsid w:val="0091543C"/>
    <w:rsid w:val="0091571F"/>
    <w:rsid w:val="009202C1"/>
    <w:rsid w:val="009244F0"/>
    <w:rsid w:val="0092478B"/>
    <w:rsid w:val="009261C9"/>
    <w:rsid w:val="00931BD7"/>
    <w:rsid w:val="0093239F"/>
    <w:rsid w:val="00932628"/>
    <w:rsid w:val="00932C05"/>
    <w:rsid w:val="0093589C"/>
    <w:rsid w:val="0093728A"/>
    <w:rsid w:val="009401BF"/>
    <w:rsid w:val="009411AF"/>
    <w:rsid w:val="0094145E"/>
    <w:rsid w:val="00942E16"/>
    <w:rsid w:val="009432B6"/>
    <w:rsid w:val="00946335"/>
    <w:rsid w:val="009523F6"/>
    <w:rsid w:val="00952AFE"/>
    <w:rsid w:val="00953339"/>
    <w:rsid w:val="0095352D"/>
    <w:rsid w:val="00955618"/>
    <w:rsid w:val="0096026B"/>
    <w:rsid w:val="00960BA8"/>
    <w:rsid w:val="00960C23"/>
    <w:rsid w:val="00960C4D"/>
    <w:rsid w:val="009629F1"/>
    <w:rsid w:val="00962C4F"/>
    <w:rsid w:val="00970C4C"/>
    <w:rsid w:val="00972537"/>
    <w:rsid w:val="00975C3D"/>
    <w:rsid w:val="00976BE5"/>
    <w:rsid w:val="00980B74"/>
    <w:rsid w:val="00983DD8"/>
    <w:rsid w:val="00986087"/>
    <w:rsid w:val="00986544"/>
    <w:rsid w:val="00987BB6"/>
    <w:rsid w:val="009928A0"/>
    <w:rsid w:val="00993537"/>
    <w:rsid w:val="0099420C"/>
    <w:rsid w:val="00996BFF"/>
    <w:rsid w:val="009A0DB6"/>
    <w:rsid w:val="009A2203"/>
    <w:rsid w:val="009A2FBE"/>
    <w:rsid w:val="009A48FC"/>
    <w:rsid w:val="009A6FC1"/>
    <w:rsid w:val="009A73C1"/>
    <w:rsid w:val="009B0069"/>
    <w:rsid w:val="009B34D1"/>
    <w:rsid w:val="009B782D"/>
    <w:rsid w:val="009C319C"/>
    <w:rsid w:val="009C4031"/>
    <w:rsid w:val="009C4FEA"/>
    <w:rsid w:val="009C6831"/>
    <w:rsid w:val="009C69E2"/>
    <w:rsid w:val="009C7442"/>
    <w:rsid w:val="009C7764"/>
    <w:rsid w:val="009D040C"/>
    <w:rsid w:val="009D2000"/>
    <w:rsid w:val="009D2172"/>
    <w:rsid w:val="009D4597"/>
    <w:rsid w:val="009D47BD"/>
    <w:rsid w:val="009D536F"/>
    <w:rsid w:val="009D71CD"/>
    <w:rsid w:val="009E1014"/>
    <w:rsid w:val="009E394D"/>
    <w:rsid w:val="009E52E1"/>
    <w:rsid w:val="009E741C"/>
    <w:rsid w:val="009E7D5B"/>
    <w:rsid w:val="009F2BBE"/>
    <w:rsid w:val="009F4757"/>
    <w:rsid w:val="009F51FD"/>
    <w:rsid w:val="009F6C01"/>
    <w:rsid w:val="00A00E9B"/>
    <w:rsid w:val="00A03793"/>
    <w:rsid w:val="00A05B36"/>
    <w:rsid w:val="00A069ED"/>
    <w:rsid w:val="00A07D96"/>
    <w:rsid w:val="00A13D77"/>
    <w:rsid w:val="00A1538D"/>
    <w:rsid w:val="00A15834"/>
    <w:rsid w:val="00A1667A"/>
    <w:rsid w:val="00A2476F"/>
    <w:rsid w:val="00A271DF"/>
    <w:rsid w:val="00A32006"/>
    <w:rsid w:val="00A401C9"/>
    <w:rsid w:val="00A43B6C"/>
    <w:rsid w:val="00A44032"/>
    <w:rsid w:val="00A4663B"/>
    <w:rsid w:val="00A533EA"/>
    <w:rsid w:val="00A53742"/>
    <w:rsid w:val="00A5558E"/>
    <w:rsid w:val="00A56A98"/>
    <w:rsid w:val="00A573F1"/>
    <w:rsid w:val="00A62939"/>
    <w:rsid w:val="00A637C3"/>
    <w:rsid w:val="00A64164"/>
    <w:rsid w:val="00A64649"/>
    <w:rsid w:val="00A6567C"/>
    <w:rsid w:val="00A662C6"/>
    <w:rsid w:val="00A705EC"/>
    <w:rsid w:val="00A70B7E"/>
    <w:rsid w:val="00A72FA7"/>
    <w:rsid w:val="00A73035"/>
    <w:rsid w:val="00A77739"/>
    <w:rsid w:val="00A8419D"/>
    <w:rsid w:val="00A84668"/>
    <w:rsid w:val="00A855E2"/>
    <w:rsid w:val="00A95690"/>
    <w:rsid w:val="00A9613B"/>
    <w:rsid w:val="00AA3B2E"/>
    <w:rsid w:val="00AA55D4"/>
    <w:rsid w:val="00AB1B6D"/>
    <w:rsid w:val="00AB4CFF"/>
    <w:rsid w:val="00AC011A"/>
    <w:rsid w:val="00AC1B72"/>
    <w:rsid w:val="00AC2F38"/>
    <w:rsid w:val="00AC3EB5"/>
    <w:rsid w:val="00AC5A46"/>
    <w:rsid w:val="00AC65D4"/>
    <w:rsid w:val="00AC6747"/>
    <w:rsid w:val="00AD0694"/>
    <w:rsid w:val="00AD1A7F"/>
    <w:rsid w:val="00AD1BCD"/>
    <w:rsid w:val="00AD2A89"/>
    <w:rsid w:val="00AD3F39"/>
    <w:rsid w:val="00AD7580"/>
    <w:rsid w:val="00AE221C"/>
    <w:rsid w:val="00AE30AD"/>
    <w:rsid w:val="00AE3D08"/>
    <w:rsid w:val="00AF4CA7"/>
    <w:rsid w:val="00B00604"/>
    <w:rsid w:val="00B00AE9"/>
    <w:rsid w:val="00B05982"/>
    <w:rsid w:val="00B1051F"/>
    <w:rsid w:val="00B11FF4"/>
    <w:rsid w:val="00B1515A"/>
    <w:rsid w:val="00B16D41"/>
    <w:rsid w:val="00B205F7"/>
    <w:rsid w:val="00B22EEF"/>
    <w:rsid w:val="00B23228"/>
    <w:rsid w:val="00B2354D"/>
    <w:rsid w:val="00B24623"/>
    <w:rsid w:val="00B24CAA"/>
    <w:rsid w:val="00B307EA"/>
    <w:rsid w:val="00B32A00"/>
    <w:rsid w:val="00B33A33"/>
    <w:rsid w:val="00B33A6F"/>
    <w:rsid w:val="00B3534E"/>
    <w:rsid w:val="00B37000"/>
    <w:rsid w:val="00B40702"/>
    <w:rsid w:val="00B40B3A"/>
    <w:rsid w:val="00B412EC"/>
    <w:rsid w:val="00B4139F"/>
    <w:rsid w:val="00B41703"/>
    <w:rsid w:val="00B42E01"/>
    <w:rsid w:val="00B52D25"/>
    <w:rsid w:val="00B54781"/>
    <w:rsid w:val="00B54BC2"/>
    <w:rsid w:val="00B607DF"/>
    <w:rsid w:val="00B61D37"/>
    <w:rsid w:val="00B62649"/>
    <w:rsid w:val="00B63D92"/>
    <w:rsid w:val="00B64F04"/>
    <w:rsid w:val="00B65907"/>
    <w:rsid w:val="00B669D0"/>
    <w:rsid w:val="00B67667"/>
    <w:rsid w:val="00B67F16"/>
    <w:rsid w:val="00B732E3"/>
    <w:rsid w:val="00B750EA"/>
    <w:rsid w:val="00B80C77"/>
    <w:rsid w:val="00B82F88"/>
    <w:rsid w:val="00B83B66"/>
    <w:rsid w:val="00B86BE1"/>
    <w:rsid w:val="00B91190"/>
    <w:rsid w:val="00B93F40"/>
    <w:rsid w:val="00B954B8"/>
    <w:rsid w:val="00B95642"/>
    <w:rsid w:val="00BA418B"/>
    <w:rsid w:val="00BA6C82"/>
    <w:rsid w:val="00BB52A1"/>
    <w:rsid w:val="00BC03DF"/>
    <w:rsid w:val="00BC2631"/>
    <w:rsid w:val="00BC5652"/>
    <w:rsid w:val="00BC653C"/>
    <w:rsid w:val="00BD239C"/>
    <w:rsid w:val="00BD48B8"/>
    <w:rsid w:val="00BD5766"/>
    <w:rsid w:val="00BD77BC"/>
    <w:rsid w:val="00BD7D3F"/>
    <w:rsid w:val="00BE07BC"/>
    <w:rsid w:val="00BE1104"/>
    <w:rsid w:val="00BE3928"/>
    <w:rsid w:val="00BE3B2A"/>
    <w:rsid w:val="00BE5B8B"/>
    <w:rsid w:val="00BE77E5"/>
    <w:rsid w:val="00BF22EB"/>
    <w:rsid w:val="00BF25FD"/>
    <w:rsid w:val="00BF523E"/>
    <w:rsid w:val="00BF608D"/>
    <w:rsid w:val="00C01F8E"/>
    <w:rsid w:val="00C04177"/>
    <w:rsid w:val="00C04C42"/>
    <w:rsid w:val="00C079F0"/>
    <w:rsid w:val="00C14F83"/>
    <w:rsid w:val="00C162D8"/>
    <w:rsid w:val="00C17D8A"/>
    <w:rsid w:val="00C212D4"/>
    <w:rsid w:val="00C22CA1"/>
    <w:rsid w:val="00C234A7"/>
    <w:rsid w:val="00C2384A"/>
    <w:rsid w:val="00C240C3"/>
    <w:rsid w:val="00C25038"/>
    <w:rsid w:val="00C27407"/>
    <w:rsid w:val="00C32B3D"/>
    <w:rsid w:val="00C357CB"/>
    <w:rsid w:val="00C35DF1"/>
    <w:rsid w:val="00C42BA5"/>
    <w:rsid w:val="00C42FCB"/>
    <w:rsid w:val="00C442DC"/>
    <w:rsid w:val="00C448DC"/>
    <w:rsid w:val="00C44D22"/>
    <w:rsid w:val="00C45677"/>
    <w:rsid w:val="00C4667F"/>
    <w:rsid w:val="00C4683E"/>
    <w:rsid w:val="00C46CA4"/>
    <w:rsid w:val="00C47AB4"/>
    <w:rsid w:val="00C51B63"/>
    <w:rsid w:val="00C521C2"/>
    <w:rsid w:val="00C52356"/>
    <w:rsid w:val="00C54CFB"/>
    <w:rsid w:val="00C55AB1"/>
    <w:rsid w:val="00C57ADC"/>
    <w:rsid w:val="00C60402"/>
    <w:rsid w:val="00C62185"/>
    <w:rsid w:val="00C6430F"/>
    <w:rsid w:val="00C67395"/>
    <w:rsid w:val="00C76A7A"/>
    <w:rsid w:val="00C7726F"/>
    <w:rsid w:val="00C80B6A"/>
    <w:rsid w:val="00C85711"/>
    <w:rsid w:val="00C869B4"/>
    <w:rsid w:val="00C86CFC"/>
    <w:rsid w:val="00C87101"/>
    <w:rsid w:val="00C97A4F"/>
    <w:rsid w:val="00CB089B"/>
    <w:rsid w:val="00CB2E22"/>
    <w:rsid w:val="00CB320F"/>
    <w:rsid w:val="00CB6A51"/>
    <w:rsid w:val="00CB6FFF"/>
    <w:rsid w:val="00CC3937"/>
    <w:rsid w:val="00CC403C"/>
    <w:rsid w:val="00CC4568"/>
    <w:rsid w:val="00CD12DD"/>
    <w:rsid w:val="00CD1C5E"/>
    <w:rsid w:val="00CD28CF"/>
    <w:rsid w:val="00CD60A5"/>
    <w:rsid w:val="00CE55BE"/>
    <w:rsid w:val="00CE5D01"/>
    <w:rsid w:val="00CE673A"/>
    <w:rsid w:val="00CE7A4C"/>
    <w:rsid w:val="00CF086B"/>
    <w:rsid w:val="00CF1BFC"/>
    <w:rsid w:val="00CF1C45"/>
    <w:rsid w:val="00CF26CF"/>
    <w:rsid w:val="00CF3D4E"/>
    <w:rsid w:val="00D0196F"/>
    <w:rsid w:val="00D06588"/>
    <w:rsid w:val="00D07180"/>
    <w:rsid w:val="00D1007F"/>
    <w:rsid w:val="00D17BEA"/>
    <w:rsid w:val="00D236ED"/>
    <w:rsid w:val="00D30E2D"/>
    <w:rsid w:val="00D31E35"/>
    <w:rsid w:val="00D32301"/>
    <w:rsid w:val="00D37348"/>
    <w:rsid w:val="00D4195A"/>
    <w:rsid w:val="00D43BBB"/>
    <w:rsid w:val="00D45173"/>
    <w:rsid w:val="00D5368B"/>
    <w:rsid w:val="00D53C3D"/>
    <w:rsid w:val="00D56E06"/>
    <w:rsid w:val="00D602C7"/>
    <w:rsid w:val="00D66B1E"/>
    <w:rsid w:val="00D706FC"/>
    <w:rsid w:val="00D70C41"/>
    <w:rsid w:val="00D716DB"/>
    <w:rsid w:val="00D7312B"/>
    <w:rsid w:val="00D737CA"/>
    <w:rsid w:val="00D81822"/>
    <w:rsid w:val="00D82879"/>
    <w:rsid w:val="00D82B66"/>
    <w:rsid w:val="00D85478"/>
    <w:rsid w:val="00D87296"/>
    <w:rsid w:val="00D90213"/>
    <w:rsid w:val="00D90864"/>
    <w:rsid w:val="00D90AC7"/>
    <w:rsid w:val="00D92FC0"/>
    <w:rsid w:val="00D96AB4"/>
    <w:rsid w:val="00DA24E6"/>
    <w:rsid w:val="00DA284B"/>
    <w:rsid w:val="00DA3A28"/>
    <w:rsid w:val="00DA7595"/>
    <w:rsid w:val="00DB119E"/>
    <w:rsid w:val="00DB2AA0"/>
    <w:rsid w:val="00DB440B"/>
    <w:rsid w:val="00DB5D3F"/>
    <w:rsid w:val="00DC09B8"/>
    <w:rsid w:val="00DC2834"/>
    <w:rsid w:val="00DC4658"/>
    <w:rsid w:val="00DD1F8C"/>
    <w:rsid w:val="00DD23D4"/>
    <w:rsid w:val="00DD3089"/>
    <w:rsid w:val="00DD42E9"/>
    <w:rsid w:val="00DD4F4D"/>
    <w:rsid w:val="00DD4F5A"/>
    <w:rsid w:val="00DD6D40"/>
    <w:rsid w:val="00DD7933"/>
    <w:rsid w:val="00DE18BD"/>
    <w:rsid w:val="00DE2C2C"/>
    <w:rsid w:val="00DE548F"/>
    <w:rsid w:val="00DF14D0"/>
    <w:rsid w:val="00DF2B29"/>
    <w:rsid w:val="00DF4ED8"/>
    <w:rsid w:val="00DF6269"/>
    <w:rsid w:val="00DF79FC"/>
    <w:rsid w:val="00E01549"/>
    <w:rsid w:val="00E05A83"/>
    <w:rsid w:val="00E06DC9"/>
    <w:rsid w:val="00E118BD"/>
    <w:rsid w:val="00E11B4D"/>
    <w:rsid w:val="00E131A9"/>
    <w:rsid w:val="00E13864"/>
    <w:rsid w:val="00E13FC1"/>
    <w:rsid w:val="00E17462"/>
    <w:rsid w:val="00E17DA8"/>
    <w:rsid w:val="00E20045"/>
    <w:rsid w:val="00E21026"/>
    <w:rsid w:val="00E23807"/>
    <w:rsid w:val="00E2434B"/>
    <w:rsid w:val="00E254A5"/>
    <w:rsid w:val="00E25613"/>
    <w:rsid w:val="00E25A82"/>
    <w:rsid w:val="00E3018A"/>
    <w:rsid w:val="00E311C6"/>
    <w:rsid w:val="00E31332"/>
    <w:rsid w:val="00E335A7"/>
    <w:rsid w:val="00E33E96"/>
    <w:rsid w:val="00E34EEC"/>
    <w:rsid w:val="00E366E0"/>
    <w:rsid w:val="00E42450"/>
    <w:rsid w:val="00E50A89"/>
    <w:rsid w:val="00E51E82"/>
    <w:rsid w:val="00E5217A"/>
    <w:rsid w:val="00E523BA"/>
    <w:rsid w:val="00E528FC"/>
    <w:rsid w:val="00E539D1"/>
    <w:rsid w:val="00E54035"/>
    <w:rsid w:val="00E56D2D"/>
    <w:rsid w:val="00E56F46"/>
    <w:rsid w:val="00E57B56"/>
    <w:rsid w:val="00E62C7D"/>
    <w:rsid w:val="00E63D10"/>
    <w:rsid w:val="00E64CD7"/>
    <w:rsid w:val="00E65026"/>
    <w:rsid w:val="00E71321"/>
    <w:rsid w:val="00E72C03"/>
    <w:rsid w:val="00E74C54"/>
    <w:rsid w:val="00E755D1"/>
    <w:rsid w:val="00E765F5"/>
    <w:rsid w:val="00E77EF5"/>
    <w:rsid w:val="00E82169"/>
    <w:rsid w:val="00E86403"/>
    <w:rsid w:val="00E91C9C"/>
    <w:rsid w:val="00E92237"/>
    <w:rsid w:val="00E9558A"/>
    <w:rsid w:val="00E96E3D"/>
    <w:rsid w:val="00E97533"/>
    <w:rsid w:val="00E97CDA"/>
    <w:rsid w:val="00EA101E"/>
    <w:rsid w:val="00EB3791"/>
    <w:rsid w:val="00EB3F3D"/>
    <w:rsid w:val="00EB453F"/>
    <w:rsid w:val="00EB4CC8"/>
    <w:rsid w:val="00EC03BB"/>
    <w:rsid w:val="00EC104A"/>
    <w:rsid w:val="00EC2523"/>
    <w:rsid w:val="00EC27F8"/>
    <w:rsid w:val="00EC320C"/>
    <w:rsid w:val="00EC4612"/>
    <w:rsid w:val="00EC6F9C"/>
    <w:rsid w:val="00EC780C"/>
    <w:rsid w:val="00EC7B07"/>
    <w:rsid w:val="00ED1106"/>
    <w:rsid w:val="00ED17A5"/>
    <w:rsid w:val="00ED2247"/>
    <w:rsid w:val="00ED3FF0"/>
    <w:rsid w:val="00ED5DC0"/>
    <w:rsid w:val="00ED6AD9"/>
    <w:rsid w:val="00EE0D9B"/>
    <w:rsid w:val="00EE3E90"/>
    <w:rsid w:val="00EE51B2"/>
    <w:rsid w:val="00EE57BB"/>
    <w:rsid w:val="00EF277C"/>
    <w:rsid w:val="00EF2787"/>
    <w:rsid w:val="00EF28FD"/>
    <w:rsid w:val="00EF30F5"/>
    <w:rsid w:val="00EF32DD"/>
    <w:rsid w:val="00EF33A2"/>
    <w:rsid w:val="00EF46B3"/>
    <w:rsid w:val="00EF4F76"/>
    <w:rsid w:val="00EF502E"/>
    <w:rsid w:val="00EF6A45"/>
    <w:rsid w:val="00EF6FE7"/>
    <w:rsid w:val="00F003AE"/>
    <w:rsid w:val="00F026AE"/>
    <w:rsid w:val="00F04A26"/>
    <w:rsid w:val="00F05614"/>
    <w:rsid w:val="00F073DE"/>
    <w:rsid w:val="00F077F0"/>
    <w:rsid w:val="00F20120"/>
    <w:rsid w:val="00F21DFD"/>
    <w:rsid w:val="00F23580"/>
    <w:rsid w:val="00F25336"/>
    <w:rsid w:val="00F25554"/>
    <w:rsid w:val="00F25B8E"/>
    <w:rsid w:val="00F277BE"/>
    <w:rsid w:val="00F27D32"/>
    <w:rsid w:val="00F30EF4"/>
    <w:rsid w:val="00F32806"/>
    <w:rsid w:val="00F33128"/>
    <w:rsid w:val="00F36AE5"/>
    <w:rsid w:val="00F43255"/>
    <w:rsid w:val="00F43DD8"/>
    <w:rsid w:val="00F4488A"/>
    <w:rsid w:val="00F474F8"/>
    <w:rsid w:val="00F51FB6"/>
    <w:rsid w:val="00F52B77"/>
    <w:rsid w:val="00F55DF1"/>
    <w:rsid w:val="00F57F44"/>
    <w:rsid w:val="00F63E85"/>
    <w:rsid w:val="00F65EF9"/>
    <w:rsid w:val="00F676A0"/>
    <w:rsid w:val="00F7251D"/>
    <w:rsid w:val="00F76115"/>
    <w:rsid w:val="00F77C08"/>
    <w:rsid w:val="00F80FEE"/>
    <w:rsid w:val="00F81411"/>
    <w:rsid w:val="00F83E94"/>
    <w:rsid w:val="00F87EFD"/>
    <w:rsid w:val="00FA2D34"/>
    <w:rsid w:val="00FA3AE7"/>
    <w:rsid w:val="00FA4017"/>
    <w:rsid w:val="00FB1344"/>
    <w:rsid w:val="00FB624D"/>
    <w:rsid w:val="00FC1417"/>
    <w:rsid w:val="00FC41E2"/>
    <w:rsid w:val="00FC4740"/>
    <w:rsid w:val="00FC5436"/>
    <w:rsid w:val="00FC546A"/>
    <w:rsid w:val="00FC6990"/>
    <w:rsid w:val="00FC756E"/>
    <w:rsid w:val="00FD118A"/>
    <w:rsid w:val="00FD2F6D"/>
    <w:rsid w:val="00FD3BDD"/>
    <w:rsid w:val="00FD504E"/>
    <w:rsid w:val="00FD69F7"/>
    <w:rsid w:val="00FE02A8"/>
    <w:rsid w:val="00FE3572"/>
    <w:rsid w:val="00FE556D"/>
    <w:rsid w:val="00FE5C2A"/>
    <w:rsid w:val="00FE6A92"/>
    <w:rsid w:val="00FF125B"/>
    <w:rsid w:val="00FF1ADF"/>
    <w:rsid w:val="00FF31C4"/>
    <w:rsid w:val="00FF41B7"/>
    <w:rsid w:val="00FF576C"/>
    <w:rsid w:val="00FF60D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11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CF1"/>
    <w:rPr>
      <w:color w:val="0000FF"/>
      <w:u w:val="single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11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11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1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2018-02-27T08:55:00Z</dcterms:created>
  <dcterms:modified xsi:type="dcterms:W3CDTF">2018-02-27T08:56:00Z</dcterms:modified>
</cp:coreProperties>
</file>