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C6" w:rsidRPr="00F231BC" w:rsidRDefault="000A00C6" w:rsidP="00F231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F92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92DB1" w:rsidRDefault="00F92DB1" w:rsidP="00F92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«Амгино- Олекминская средняя общеобразовательная школа »</w:t>
      </w: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Олекминского района Республики Саха (Якутия)</w:t>
      </w: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3863"/>
        <w:gridCol w:w="4337"/>
      </w:tblGrid>
      <w:tr w:rsidR="00F92DB1" w:rsidTr="00F92DB1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«Рассмотрено»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b/>
              </w:rPr>
              <w:t>Руководитель ШМО учителей начальных классов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Курганова Л.В ______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Протокол №____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От «   » ____20___г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МБОУ «А-О СОШ»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__________Соловьева Л.И. 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«    »_____20__г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b/>
              </w:rPr>
              <w:t>«Утверждено»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b/>
              </w:rPr>
            </w:pPr>
            <w:r>
              <w:rPr>
                <w:b/>
              </w:rPr>
              <w:t xml:space="preserve">И.о директора МБОУ 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«А-О СОШ»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__________Соловьева Л.И.</w:t>
            </w: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92DB1" w:rsidRDefault="00F92DB1" w:rsidP="004F46ED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«     »______20___г</w:t>
            </w:r>
          </w:p>
        </w:tc>
      </w:tr>
    </w:tbl>
    <w:p w:rsidR="00F92DB1" w:rsidRDefault="00F92DB1" w:rsidP="00F92DB1">
      <w:pPr>
        <w:tabs>
          <w:tab w:val="center" w:pos="4677"/>
          <w:tab w:val="right" w:pos="9355"/>
        </w:tabs>
        <w:rPr>
          <w:rFonts w:cs="Times New Roman"/>
          <w:b/>
          <w:sz w:val="28"/>
          <w:szCs w:val="28"/>
          <w:lang w:eastAsia="en-US"/>
        </w:rPr>
      </w:pPr>
    </w:p>
    <w:p w:rsidR="00F92DB1" w:rsidRDefault="00F92DB1" w:rsidP="00F92DB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F92DB1" w:rsidRDefault="00F92DB1" w:rsidP="00F92DB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F92DB1" w:rsidRDefault="00B27964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 музыке</w:t>
      </w:r>
      <w:r w:rsidR="00F92DB1">
        <w:rPr>
          <w:b/>
          <w:sz w:val="28"/>
          <w:szCs w:val="28"/>
        </w:rPr>
        <w:t xml:space="preserve">   4 класс </w:t>
      </w: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Янковой Капиталины Еремеевны</w:t>
      </w: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начальных классов</w:t>
      </w:r>
    </w:p>
    <w:p w:rsidR="00F92DB1" w:rsidRDefault="00F92DB1" w:rsidP="00F92DB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учебный год </w:t>
      </w:r>
    </w:p>
    <w:p w:rsidR="00F92DB1" w:rsidRDefault="00F92DB1" w:rsidP="00F92DB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F92DB1" w:rsidRDefault="00F92DB1" w:rsidP="00F92DB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F92DB1" w:rsidRDefault="00F92DB1" w:rsidP="00F92DB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F92DB1" w:rsidRDefault="00F92DB1" w:rsidP="00F92DB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F92DB1" w:rsidRDefault="00F92DB1" w:rsidP="00F92DB1">
      <w:pPr>
        <w:shd w:val="clear" w:color="auto" w:fill="FFFFFF"/>
        <w:spacing w:line="336" w:lineRule="atLeast"/>
        <w:jc w:val="center"/>
        <w:rPr>
          <w:b/>
          <w:bCs/>
          <w:color w:val="000000"/>
        </w:rPr>
      </w:pPr>
    </w:p>
    <w:p w:rsidR="00F92DB1" w:rsidRDefault="00F92DB1" w:rsidP="00F92DB1">
      <w:pPr>
        <w:jc w:val="center"/>
        <w:rPr>
          <w:rFonts w:eastAsia="Calibri"/>
          <w:lang w:eastAsia="en-US"/>
        </w:rPr>
      </w:pPr>
    </w:p>
    <w:p w:rsidR="00F92DB1" w:rsidRDefault="00F92DB1" w:rsidP="00F92DB1">
      <w:pPr>
        <w:jc w:val="center"/>
        <w:rPr>
          <w:rFonts w:eastAsia="Calibri"/>
        </w:rPr>
      </w:pPr>
    </w:p>
    <w:p w:rsidR="00F92DB1" w:rsidRDefault="00F92DB1" w:rsidP="00F92DB1"/>
    <w:p w:rsidR="00F92DB1" w:rsidRDefault="00F92DB1" w:rsidP="00F92DB1"/>
    <w:p w:rsidR="00F92DB1" w:rsidRDefault="00F92DB1" w:rsidP="00F92DB1">
      <w:pPr>
        <w:jc w:val="center"/>
        <w:rPr>
          <w:b/>
        </w:rPr>
      </w:pPr>
    </w:p>
    <w:p w:rsidR="00F92DB1" w:rsidRDefault="00F92DB1" w:rsidP="00F92DB1">
      <w:pPr>
        <w:rPr>
          <w:b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F92DB1" w:rsidRDefault="00F92DB1" w:rsidP="0091180A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0A00C6" w:rsidRPr="0091180A" w:rsidRDefault="00B76B5C" w:rsidP="0091180A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МУЗЫ</w:t>
      </w:r>
      <w:r w:rsidR="00FC7C82" w:rsidRPr="0091180A">
        <w:rPr>
          <w:rFonts w:ascii="Times New Roman" w:hAnsi="Times New Roman" w:cs="Times New Roman"/>
          <w:b/>
          <w:bCs/>
        </w:rPr>
        <w:t>КА</w:t>
      </w:r>
      <w:r w:rsidR="00FC7C82" w:rsidRPr="0091180A">
        <w:rPr>
          <w:rFonts w:ascii="Times New Roman" w:hAnsi="Times New Roman" w:cs="Times New Roman"/>
          <w:b/>
          <w:bCs/>
        </w:rPr>
        <w:br/>
      </w:r>
      <w:r w:rsidR="00FC7C82" w:rsidRPr="0091180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E40667" w:rsidRPr="0091180A" w:rsidRDefault="00E40667" w:rsidP="0091180A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C63C1A" w:rsidRPr="0091180A" w:rsidRDefault="00C63C1A" w:rsidP="0091180A">
      <w:pPr>
        <w:pStyle w:val="ParagraphStyle"/>
        <w:ind w:firstLine="360"/>
        <w:jc w:val="both"/>
        <w:rPr>
          <w:rFonts w:ascii="Times New Roman" w:hAnsi="Times New Roman" w:cs="Times New Roman"/>
        </w:rPr>
      </w:pPr>
      <w:bookmarkStart w:id="0" w:name="_Toc357153394"/>
      <w:bookmarkEnd w:id="0"/>
      <w:r w:rsidRPr="0091180A">
        <w:rPr>
          <w:rFonts w:ascii="Times New Roman" w:hAnsi="Times New Roman" w:cs="Times New Roman"/>
        </w:rPr>
        <w:t xml:space="preserve">Рабочая программа </w:t>
      </w:r>
      <w:r w:rsidR="00B76B5C">
        <w:rPr>
          <w:rFonts w:ascii="Times New Roman" w:hAnsi="Times New Roman" w:cs="Times New Roman"/>
          <w:b/>
        </w:rPr>
        <w:t>по музы</w:t>
      </w:r>
      <w:r w:rsidRPr="0091180A">
        <w:rPr>
          <w:rFonts w:ascii="Times New Roman" w:hAnsi="Times New Roman" w:cs="Times New Roman"/>
          <w:b/>
        </w:rPr>
        <w:t>ке</w:t>
      </w:r>
      <w:r w:rsidRPr="0091180A">
        <w:rPr>
          <w:rFonts w:ascii="Times New Roman" w:hAnsi="Times New Roman" w:cs="Times New Roman"/>
        </w:rPr>
        <w:t xml:space="preserve"> составлена в соответствии с нормативно правовой базой:</w:t>
      </w:r>
    </w:p>
    <w:p w:rsidR="00C63C1A" w:rsidRPr="0091180A" w:rsidRDefault="00C63C1A" w:rsidP="0091180A">
      <w:pPr>
        <w:pStyle w:val="2"/>
        <w:numPr>
          <w:ilvl w:val="0"/>
          <w:numId w:val="13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1180A">
        <w:rPr>
          <w:rFonts w:ascii="Times New Roman" w:hAnsi="Times New Roman"/>
          <w:b w:val="0"/>
          <w:color w:val="auto"/>
          <w:sz w:val="24"/>
          <w:szCs w:val="24"/>
        </w:rPr>
        <w:t>Федеральный закон от 29.12.2012 N 273-ФЗ "Об образовании в Российской Федерации"</w:t>
      </w:r>
    </w:p>
    <w:p w:rsidR="00C63C1A" w:rsidRPr="0091180A" w:rsidRDefault="00C63C1A" w:rsidP="0091180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80A">
        <w:rPr>
          <w:rFonts w:ascii="Times New Roman" w:hAnsi="Times New Roman"/>
          <w:sz w:val="24"/>
          <w:szCs w:val="24"/>
        </w:rPr>
        <w:t xml:space="preserve">САНПиН 2.4.2821-10, зарегистрированные в Минюсте РФ 03.03.2011г., регистрационный № 19993. </w:t>
      </w:r>
    </w:p>
    <w:p w:rsidR="00C63C1A" w:rsidRPr="0091180A" w:rsidRDefault="00C63C1A" w:rsidP="0091180A">
      <w:pPr>
        <w:pStyle w:val="a4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Федеральный государственный  образовательный стандарт  начального  общего  образования, утверждённый приказом Министерства образования и науки Российской Федерации от 06 октября 2009г. № 373 (с изменениями от 26 ноября 2010г. № 1241, от 22 сентября 2011г. № 2357</w:t>
      </w:r>
      <w:r w:rsidR="000554A0"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, от 18 декабря 2012 г. № 1060).</w:t>
      </w:r>
    </w:p>
    <w:p w:rsidR="00F5236E" w:rsidRPr="0091180A" w:rsidRDefault="00C63C1A" w:rsidP="0091180A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1180A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 </w:t>
      </w:r>
      <w:r w:rsidRPr="00BC0DEC">
        <w:rPr>
          <w:rFonts w:ascii="Times New Roman" w:hAnsi="Times New Roman"/>
          <w:sz w:val="24"/>
          <w:szCs w:val="24"/>
          <w:shd w:val="clear" w:color="auto" w:fill="FFFFFF"/>
        </w:rPr>
        <w:t>от 31 марта 2014 г. № 253</w:t>
      </w:r>
      <w:r w:rsidRPr="0091180A">
        <w:rPr>
          <w:rFonts w:ascii="Times New Roman" w:hAnsi="Times New Roman"/>
          <w:sz w:val="24"/>
          <w:szCs w:val="24"/>
          <w:shd w:val="clear" w:color="auto" w:fill="FFFFFF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554A0" w:rsidRPr="0091180A" w:rsidRDefault="00C63C1A" w:rsidP="0091180A">
      <w:pPr>
        <w:pStyle w:val="a4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1180A">
        <w:rPr>
          <w:rFonts w:ascii="Times New Roman" w:hAnsi="Times New Roman"/>
          <w:sz w:val="24"/>
          <w:szCs w:val="24"/>
        </w:rPr>
        <w:t>Региональный базисный учебный план  Республики Алтай, утверждённым Приказом Министерства образования, науки и молодёжной политики Республики Алтай № 512 от 15.08.2005 «Об утверждении регионального базисного учебного плана и примерных учебных планов для образовательных учреждений Республики Алтай», с изменениями, внесёнными от 25.07.11 г. № 1069, от 05.08.2011 г. № 1078, от 20.06.12 г. № 1002.</w:t>
      </w:r>
    </w:p>
    <w:p w:rsidR="000554A0" w:rsidRPr="0091180A" w:rsidRDefault="00F5236E" w:rsidP="0091180A">
      <w:pPr>
        <w:pStyle w:val="a4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Устав  Муниципального общеобразовательного учреждения </w:t>
      </w:r>
      <w:r w:rsidR="00F850C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« Амгино-Олекминская</w:t>
      </w:r>
      <w:r w:rsidR="000554A0"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СОШ».</w:t>
      </w:r>
    </w:p>
    <w:p w:rsidR="000554A0" w:rsidRPr="0091180A" w:rsidRDefault="000554A0" w:rsidP="0091180A">
      <w:pPr>
        <w:pStyle w:val="a4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Положение о рабочей  програм</w:t>
      </w:r>
      <w:r w:rsidR="00F5236E"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ме  учебного предмета(элективного курса, факультатива)</w:t>
      </w:r>
      <w:r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М</w:t>
      </w:r>
      <w:r w:rsidR="00F850C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БОУ «Амгино- Олекминская</w:t>
      </w:r>
      <w:r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СОШ».</w:t>
      </w:r>
    </w:p>
    <w:p w:rsidR="00C63C1A" w:rsidRPr="0091180A" w:rsidRDefault="00F850C5" w:rsidP="0091180A">
      <w:pPr>
        <w:pStyle w:val="a4"/>
        <w:numPr>
          <w:ilvl w:val="0"/>
          <w:numId w:val="15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Учебный план  МОУ «Амгино-Олекминская СОШ»  на 2020 – 2021</w:t>
      </w:r>
      <w:r w:rsidR="000554A0" w:rsidRPr="009118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учебный год.</w:t>
      </w:r>
    </w:p>
    <w:p w:rsidR="00C63C1A" w:rsidRDefault="000554A0" w:rsidP="0091180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1180A">
        <w:rPr>
          <w:rFonts w:ascii="Times New Roman" w:hAnsi="Times New Roman" w:cs="Times New Roman"/>
        </w:rPr>
        <w:t>Т</w:t>
      </w:r>
      <w:r w:rsidR="00C63C1A" w:rsidRPr="0091180A">
        <w:rPr>
          <w:rFonts w:ascii="Times New Roman" w:hAnsi="Times New Roman" w:cs="Times New Roman"/>
        </w:rPr>
        <w:t>ребований к планируемым результата</w:t>
      </w:r>
      <w:r w:rsidRPr="0091180A">
        <w:rPr>
          <w:rFonts w:ascii="Times New Roman" w:hAnsi="Times New Roman" w:cs="Times New Roman"/>
        </w:rPr>
        <w:t>м начального общего образования.</w:t>
      </w:r>
    </w:p>
    <w:p w:rsidR="00F850C5" w:rsidRPr="00F850C5" w:rsidRDefault="00F850C5" w:rsidP="00F850C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50C5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Рабочая программа к кружку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«Музыка</w:t>
      </w:r>
      <w:r w:rsidRPr="00F850C5">
        <w:rPr>
          <w:rFonts w:ascii="Times New Roman" w:hAnsi="Times New Roman"/>
          <w:color w:val="000000"/>
          <w:spacing w:val="-3"/>
          <w:sz w:val="24"/>
          <w:szCs w:val="24"/>
        </w:rPr>
        <w:t>» для 4 класса составлена</w:t>
      </w:r>
      <w:r w:rsidRPr="00F850C5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F850C5">
        <w:rPr>
          <w:rFonts w:ascii="Times New Roman" w:hAnsi="Times New Roman"/>
          <w:sz w:val="24"/>
          <w:szCs w:val="24"/>
        </w:rPr>
        <w:t xml:space="preserve">образовательной программы МБОУ «Амгино-Олекминская СОШ» </w:t>
      </w:r>
    </w:p>
    <w:p w:rsidR="00F850C5" w:rsidRPr="00F850C5" w:rsidRDefault="00F850C5" w:rsidP="00F850C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850C5">
        <w:rPr>
          <w:rFonts w:ascii="Times New Roman" w:hAnsi="Times New Roman"/>
          <w:sz w:val="24"/>
          <w:szCs w:val="24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F850C5" w:rsidRPr="0091180A" w:rsidRDefault="00F850C5" w:rsidP="0091180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</w:p>
    <w:p w:rsidR="00F5236E" w:rsidRPr="0091180A" w:rsidRDefault="00F5236E" w:rsidP="0091180A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2D64BD" w:rsidRPr="0091180A" w:rsidRDefault="00F5236E" w:rsidP="0091180A">
      <w:pPr>
        <w:pStyle w:val="ParagraphStyle"/>
        <w:ind w:left="720"/>
        <w:jc w:val="both"/>
        <w:rPr>
          <w:rFonts w:ascii="Times New Roman" w:hAnsi="Times New Roman" w:cs="Times New Roman"/>
        </w:rPr>
      </w:pPr>
      <w:r w:rsidRPr="0091180A">
        <w:rPr>
          <w:rFonts w:ascii="Times New Roman" w:hAnsi="Times New Roman" w:cs="Times New Roman"/>
        </w:rPr>
        <w:t>Данная программа разработана на основе</w:t>
      </w:r>
      <w:r w:rsidR="002D64BD" w:rsidRPr="0091180A">
        <w:rPr>
          <w:rFonts w:ascii="Times New Roman" w:hAnsi="Times New Roman" w:cs="Times New Roman"/>
        </w:rPr>
        <w:t>:</w:t>
      </w:r>
    </w:p>
    <w:p w:rsidR="002D64BD" w:rsidRPr="00B76B5C" w:rsidRDefault="00D01D29" w:rsidP="0091180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76B5C">
        <w:rPr>
          <w:rFonts w:ascii="Times New Roman" w:hAnsi="Times New Roman" w:cs="Times New Roman"/>
        </w:rPr>
        <w:t>П</w:t>
      </w:r>
      <w:r w:rsidR="00C63C1A" w:rsidRPr="00B76B5C">
        <w:rPr>
          <w:rFonts w:ascii="Times New Roman" w:hAnsi="Times New Roman" w:cs="Times New Roman"/>
        </w:rPr>
        <w:t>римерной программы начального общего</w:t>
      </w:r>
      <w:r w:rsidR="00B76B5C" w:rsidRPr="00B76B5C">
        <w:rPr>
          <w:rFonts w:ascii="Times New Roman" w:hAnsi="Times New Roman" w:cs="Times New Roman"/>
        </w:rPr>
        <w:t xml:space="preserve"> образования по музык</w:t>
      </w:r>
      <w:r w:rsidR="00F5236E" w:rsidRPr="00B76B5C">
        <w:rPr>
          <w:rFonts w:ascii="Times New Roman" w:hAnsi="Times New Roman" w:cs="Times New Roman"/>
        </w:rPr>
        <w:t>е</w:t>
      </w:r>
      <w:r w:rsidR="002D64BD" w:rsidRPr="00B76B5C">
        <w:rPr>
          <w:rFonts w:ascii="Times New Roman" w:hAnsi="Times New Roman" w:cs="Times New Roman"/>
        </w:rPr>
        <w:t>;</w:t>
      </w:r>
    </w:p>
    <w:p w:rsidR="00B76B5C" w:rsidRPr="00B76B5C" w:rsidRDefault="00B76B5C" w:rsidP="00B76B5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  <w:lang w:val="ru-RU"/>
        </w:rPr>
      </w:pPr>
      <w:r w:rsidRPr="00B76B5C">
        <w:rPr>
          <w:rFonts w:ascii="Times New Roman" w:hAnsi="Times New Roman"/>
          <w:szCs w:val="24"/>
          <w:lang w:val="ru-RU"/>
        </w:rPr>
        <w:t xml:space="preserve">Авторской программе Музыка. 1-4 классы. </w:t>
      </w:r>
      <w:r w:rsidRPr="00B76B5C">
        <w:rPr>
          <w:rFonts w:ascii="Times New Roman" w:hAnsi="Times New Roman"/>
          <w:szCs w:val="24"/>
          <w:shd w:val="clear" w:color="auto" w:fill="FFFFFF"/>
          <w:lang w:val="ru-RU"/>
        </w:rPr>
        <w:t>Г.П. Сергеева</w:t>
      </w:r>
      <w:r>
        <w:rPr>
          <w:rFonts w:ascii="Times New Roman" w:hAnsi="Times New Roman"/>
          <w:szCs w:val="24"/>
          <w:shd w:val="clear" w:color="auto" w:fill="FFFFFF"/>
          <w:lang w:val="ru-RU"/>
        </w:rPr>
        <w:t>,</w:t>
      </w:r>
      <w:r w:rsidRPr="00B76B5C">
        <w:rPr>
          <w:rFonts w:ascii="Times New Roman" w:hAnsi="Times New Roman"/>
          <w:szCs w:val="24"/>
          <w:lang w:val="ru-RU"/>
        </w:rPr>
        <w:t xml:space="preserve"> Е.Д. Критская, Т.С. Шмагина. - М.: Просвещение. – 2011.</w:t>
      </w:r>
    </w:p>
    <w:p w:rsidR="009661C7" w:rsidRPr="0091180A" w:rsidRDefault="009661C7" w:rsidP="0091180A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9661C7" w:rsidRPr="0091180A" w:rsidRDefault="009661C7" w:rsidP="0091180A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80A">
        <w:rPr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B76B5C" w:rsidRPr="00187352" w:rsidRDefault="00B76B5C" w:rsidP="00B76B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735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 </w:t>
      </w:r>
      <w:r w:rsidRPr="00187352">
        <w:rPr>
          <w:rFonts w:ascii="Times New Roman" w:eastAsia="Times New Roman" w:hAnsi="Times New Roman" w:cs="Times New Roman"/>
          <w:sz w:val="24"/>
          <w:szCs w:val="24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B76B5C" w:rsidRPr="00187352" w:rsidRDefault="00B76B5C" w:rsidP="00B76B5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73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 </w:t>
      </w:r>
      <w:r w:rsidRPr="00187352">
        <w:rPr>
          <w:rFonts w:ascii="Times New Roman" w:eastAsia="Times New Roman" w:hAnsi="Times New Roman" w:cs="Times New Roman"/>
          <w:sz w:val="24"/>
          <w:szCs w:val="24"/>
        </w:rPr>
        <w:t>музыкального образования младших школьников формулируются на основе целевой установки:</w:t>
      </w:r>
    </w:p>
    <w:p w:rsidR="00B76B5C" w:rsidRPr="00187352" w:rsidRDefault="00B76B5C" w:rsidP="00B76B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87352">
        <w:rPr>
          <w:rFonts w:ascii="Times New Roman" w:eastAsia="Times New Roman" w:hAnsi="Times New Roman" w:cs="Times New Roman"/>
          <w:sz w:val="24"/>
          <w:szCs w:val="24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F850C5" w:rsidRPr="00F92DB1" w:rsidRDefault="00B76B5C" w:rsidP="00F92DB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187352">
        <w:rPr>
          <w:rFonts w:ascii="Times New Roman" w:eastAsia="Times New Roman" w:hAnsi="Times New Roman" w:cs="Times New Roman"/>
          <w:sz w:val="24"/>
          <w:szCs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— багажа музыкальных впечатлений, интонационно-образного словаря, первоначальных знаний о музыке, опыта музицирования, хорового исполнительства, необходимых для ориентации ребенка в слож</w:t>
      </w:r>
      <w:r w:rsidR="00F92DB1">
        <w:rPr>
          <w:rFonts w:ascii="Times New Roman" w:eastAsia="Times New Roman" w:hAnsi="Times New Roman" w:cs="Times New Roman"/>
          <w:sz w:val="24"/>
          <w:szCs w:val="24"/>
        </w:rPr>
        <w:t>ном мире музыкального искусства</w:t>
      </w:r>
    </w:p>
    <w:p w:rsidR="00F850C5" w:rsidRDefault="00F850C5" w:rsidP="00F84C3D">
      <w:pPr>
        <w:pStyle w:val="a4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84C3D" w:rsidRPr="00F84C3D" w:rsidRDefault="00F84C3D" w:rsidP="00F84C3D">
      <w:pPr>
        <w:pStyle w:val="a4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84C3D">
        <w:rPr>
          <w:rFonts w:ascii="Times New Roman" w:hAnsi="Times New Roman"/>
          <w:b/>
          <w:sz w:val="24"/>
          <w:szCs w:val="24"/>
        </w:rPr>
        <w:t>Учебно-тематический план  предмета  Искусство (Музыка) 4 класс.</w:t>
      </w:r>
    </w:p>
    <w:tbl>
      <w:tblPr>
        <w:tblpPr w:leftFromText="180" w:rightFromText="180" w:vertAnchor="text" w:horzAnchor="margin" w:tblpXSpec="center" w:tblpY="220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656"/>
        <w:gridCol w:w="1134"/>
        <w:gridCol w:w="2410"/>
      </w:tblGrid>
      <w:tr w:rsidR="00F84C3D" w:rsidRPr="00F84C3D" w:rsidTr="00900032">
        <w:trPr>
          <w:trHeight w:val="558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F84C3D" w:rsidRPr="00F84C3D" w:rsidRDefault="00F84C3D" w:rsidP="00A136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Кон-</w:t>
            </w: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ые  работы.</w:t>
            </w: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Мелодия. «Ты запой мне ту песню»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Cs/>
                <w:sz w:val="24"/>
                <w:szCs w:val="24"/>
              </w:rPr>
              <w:t>«Что не выразишь словами, звуком на душу навей»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Cs/>
                <w:sz w:val="24"/>
                <w:szCs w:val="24"/>
              </w:rPr>
              <w:t>«Ты откуда ,русская, зародилась музыка» Кантата.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Ярмарка в искусстве.Святогорский монастырь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урок.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256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Исходила младёшенька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Русский Восток. Восточные мотивы.</w:t>
            </w:r>
          </w:p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Балет «Гаянэ»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Композитор-имя ему народ. Музыкальные инструменты России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556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(скрипка, виолончель).Вариации на тему рококо.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Сюита.«Старый замок»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257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Мир Шопена.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Годы странствий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Оперетта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7196" w:type="dxa"/>
            <w:gridSpan w:val="2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Кирилл и Мефодий.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Илья Муромец. Былинные наигрыши и напевы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инструменты. В каждой интонации спрятан человек.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6" w:type="dxa"/>
          </w:tcPr>
          <w:p w:rsidR="00F84C3D" w:rsidRPr="00F84C3D" w:rsidRDefault="00F84C3D" w:rsidP="00F84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Рассвет на Москве реке. Заключительный урок-концерт.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C3D" w:rsidRPr="00F84C3D" w:rsidTr="00900032">
        <w:trPr>
          <w:trHeight w:val="121"/>
        </w:trPr>
        <w:tc>
          <w:tcPr>
            <w:tcW w:w="54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84C3D" w:rsidRPr="00F84C3D" w:rsidRDefault="00F84C3D" w:rsidP="00F8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4C3D" w:rsidRPr="00F84C3D" w:rsidRDefault="00F84C3D" w:rsidP="00F84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b/>
          <w:i/>
          <w:sz w:val="24"/>
        </w:rPr>
        <w:t>Формы организации учебного процесса:</w:t>
      </w:r>
    </w:p>
    <w:p w:rsidR="00F84C3D" w:rsidRPr="00F84C3D" w:rsidRDefault="00F84C3D" w:rsidP="00F84C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84C3D">
        <w:rPr>
          <w:rFonts w:ascii="Times New Roman" w:hAnsi="Times New Roman" w:cs="Times New Roman"/>
          <w:i/>
          <w:sz w:val="24"/>
        </w:rPr>
        <w:t xml:space="preserve"> - </w:t>
      </w:r>
      <w:r w:rsidRPr="00F84C3D">
        <w:rPr>
          <w:rFonts w:ascii="Times New Roman" w:hAnsi="Times New Roman" w:cs="Times New Roman"/>
          <w:sz w:val="24"/>
        </w:rPr>
        <w:t xml:space="preserve"> групповые, коллективные, классные и внеклассные.</w:t>
      </w:r>
    </w:p>
    <w:p w:rsidR="00F84C3D" w:rsidRPr="00F84C3D" w:rsidRDefault="00F84C3D" w:rsidP="00F84C3D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</w:rPr>
      </w:pPr>
      <w:r w:rsidRPr="00F84C3D">
        <w:rPr>
          <w:rFonts w:ascii="Times New Roman" w:hAnsi="Times New Roman" w:cs="Times New Roman"/>
          <w:b/>
          <w:i/>
          <w:sz w:val="24"/>
        </w:rPr>
        <w:t xml:space="preserve">  Виды организации учебной деятельности</w:t>
      </w:r>
      <w:r w:rsidRPr="00F84C3D">
        <w:rPr>
          <w:rFonts w:ascii="Times New Roman" w:hAnsi="Times New Roman" w:cs="Times New Roman"/>
          <w:i/>
          <w:sz w:val="24"/>
        </w:rPr>
        <w:t>:</w:t>
      </w:r>
    </w:p>
    <w:p w:rsidR="00F84C3D" w:rsidRPr="00F84C3D" w:rsidRDefault="00F84C3D" w:rsidP="00F84C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sz w:val="24"/>
        </w:rPr>
        <w:t xml:space="preserve"> - экскурсия, путешествие </w:t>
      </w:r>
    </w:p>
    <w:p w:rsidR="00F84C3D" w:rsidRPr="00F84C3D" w:rsidRDefault="00F84C3D" w:rsidP="00F84C3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</w:rPr>
      </w:pPr>
      <w:r w:rsidRPr="00F84C3D">
        <w:rPr>
          <w:rFonts w:ascii="Times New Roman" w:hAnsi="Times New Roman" w:cs="Times New Roman"/>
          <w:b/>
          <w:i/>
          <w:sz w:val="24"/>
        </w:rPr>
        <w:t xml:space="preserve"> Виды контроля:</w:t>
      </w:r>
    </w:p>
    <w:p w:rsidR="00F84C3D" w:rsidRPr="00F84C3D" w:rsidRDefault="00F84C3D" w:rsidP="00F84C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sz w:val="24"/>
        </w:rPr>
        <w:t xml:space="preserve"> - вводный, текущий, итоговый</w:t>
      </w:r>
    </w:p>
    <w:p w:rsidR="00F84C3D" w:rsidRPr="00F84C3D" w:rsidRDefault="00F84C3D" w:rsidP="00F84C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sz w:val="24"/>
        </w:rPr>
        <w:t xml:space="preserve"> - фронтальный, комбинированный,  устный</w:t>
      </w:r>
    </w:p>
    <w:p w:rsidR="00F84C3D" w:rsidRPr="00F84C3D" w:rsidRDefault="00F84C3D" w:rsidP="00F84C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b/>
          <w:i/>
          <w:sz w:val="24"/>
        </w:rPr>
        <w:t>Формы (приемы) контроля:</w:t>
      </w:r>
    </w:p>
    <w:p w:rsidR="00F84C3D" w:rsidRPr="00F84C3D" w:rsidRDefault="00F84C3D" w:rsidP="00F84C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4C3D">
        <w:rPr>
          <w:rFonts w:ascii="Times New Roman" w:hAnsi="Times New Roman" w:cs="Times New Roman"/>
          <w:sz w:val="24"/>
        </w:rPr>
        <w:t xml:space="preserve"> - наблюдение, самостоятельная работа, работа по карточке, тест.</w:t>
      </w:r>
    </w:p>
    <w:p w:rsidR="00F84C3D" w:rsidRPr="00F84C3D" w:rsidRDefault="00F84C3D" w:rsidP="00F84C3D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C3D">
        <w:rPr>
          <w:rFonts w:ascii="Times New Roman" w:hAnsi="Times New Roman"/>
          <w:b/>
          <w:sz w:val="24"/>
          <w:szCs w:val="24"/>
        </w:rPr>
        <w:t>Контроль уровня обученности.</w:t>
      </w:r>
    </w:p>
    <w:p w:rsidR="00F84C3D" w:rsidRPr="00F84C3D" w:rsidRDefault="00F84C3D" w:rsidP="00F84C3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3081"/>
        <w:gridCol w:w="2503"/>
      </w:tblGrid>
      <w:tr w:rsidR="00F84C3D" w:rsidRPr="00F84C3D" w:rsidTr="00A136A4">
        <w:tc>
          <w:tcPr>
            <w:tcW w:w="1188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40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3081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2503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Форма  контроля</w:t>
            </w:r>
          </w:p>
        </w:tc>
      </w:tr>
      <w:tr w:rsidR="00F84C3D" w:rsidRPr="00F84C3D" w:rsidTr="00A136A4">
        <w:trPr>
          <w:trHeight w:val="430"/>
        </w:trPr>
        <w:tc>
          <w:tcPr>
            <w:tcW w:w="1188" w:type="dxa"/>
          </w:tcPr>
          <w:p w:rsidR="00F84C3D" w:rsidRPr="00F84C3D" w:rsidRDefault="00F84C3D" w:rsidP="00F84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 Обобщающий урок.</w:t>
            </w:r>
          </w:p>
        </w:tc>
        <w:tc>
          <w:tcPr>
            <w:tcW w:w="3081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Итоговый  - письменный</w:t>
            </w:r>
          </w:p>
        </w:tc>
        <w:tc>
          <w:tcPr>
            <w:tcW w:w="2503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84C3D" w:rsidRPr="00F84C3D" w:rsidTr="00A136A4">
        <w:trPr>
          <w:trHeight w:val="848"/>
        </w:trPr>
        <w:tc>
          <w:tcPr>
            <w:tcW w:w="1188" w:type="dxa"/>
          </w:tcPr>
          <w:p w:rsidR="00F84C3D" w:rsidRPr="00F84C3D" w:rsidRDefault="00F84C3D" w:rsidP="00F84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081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503" w:type="dxa"/>
          </w:tcPr>
          <w:p w:rsidR="00F84C3D" w:rsidRPr="00F84C3D" w:rsidRDefault="00F84C3D" w:rsidP="00F8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D96952" w:rsidRPr="0091180A" w:rsidRDefault="00D96952" w:rsidP="0091180A">
      <w:pPr>
        <w:keepNext/>
        <w:tabs>
          <w:tab w:val="left" w:pos="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74" w:rsidRPr="00031E74" w:rsidRDefault="00031E74" w:rsidP="00031E74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      </w:t>
      </w:r>
      <w:r w:rsidRPr="00031E74">
        <w:rPr>
          <w:rFonts w:ascii="Times New Roman" w:hAnsi="Times New Roman" w:cs="Times New Roman"/>
          <w:b/>
          <w:bCs/>
          <w:sz w:val="24"/>
        </w:rPr>
        <w:t>НОРМЫ ОЦЕНКИ ЗНАНИЙ,  УМЕНИЙ И НАВЫКОВ УЧАЩИХСЯ ПО МУЗЫКЕ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3"/>
          <w:sz w:val="24"/>
        </w:rPr>
        <w:t>Функция оценки - учет знаний.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7"/>
          <w:sz w:val="24"/>
        </w:rPr>
        <w:t xml:space="preserve">Проявление   интереса   (эмоциональный   отклик,   высказывание   со   своей </w:t>
      </w:r>
      <w:r w:rsidRPr="00031E74">
        <w:rPr>
          <w:rFonts w:ascii="Times New Roman" w:hAnsi="Times New Roman" w:cs="Times New Roman"/>
          <w:sz w:val="24"/>
        </w:rPr>
        <w:t>жизненной позиции).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27"/>
          <w:sz w:val="24"/>
        </w:rPr>
        <w:t xml:space="preserve">1.  </w:t>
      </w:r>
      <w:r w:rsidRPr="00031E74">
        <w:rPr>
          <w:rFonts w:ascii="Times New Roman" w:hAnsi="Times New Roman" w:cs="Times New Roman"/>
          <w:spacing w:val="-12"/>
          <w:sz w:val="24"/>
        </w:rPr>
        <w:t>Умение пользоваться ключевыми и частными знаниями.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26"/>
          <w:sz w:val="24"/>
        </w:rPr>
        <w:t xml:space="preserve">2.  </w:t>
      </w:r>
      <w:r w:rsidRPr="00031E74">
        <w:rPr>
          <w:rFonts w:ascii="Times New Roman" w:hAnsi="Times New Roman" w:cs="Times New Roman"/>
          <w:spacing w:val="-11"/>
          <w:sz w:val="24"/>
        </w:rPr>
        <w:t>Проявление музыкальных способностей и стремление их проявить.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b/>
          <w:bCs/>
          <w:spacing w:val="-12"/>
          <w:sz w:val="24"/>
        </w:rPr>
        <w:t>Отметка "5"</w:t>
      </w:r>
      <w:r w:rsidRPr="00031E74">
        <w:rPr>
          <w:rFonts w:ascii="Times New Roman" w:hAnsi="Times New Roman" w:cs="Times New Roman"/>
          <w:spacing w:val="-12"/>
          <w:sz w:val="24"/>
        </w:rPr>
        <w:t xml:space="preserve"> ставится: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12"/>
          <w:sz w:val="24"/>
        </w:rPr>
        <w:t xml:space="preserve">·                   </w:t>
      </w:r>
      <w:r w:rsidRPr="00031E74">
        <w:rPr>
          <w:rFonts w:ascii="Times New Roman" w:hAnsi="Times New Roman" w:cs="Times New Roman"/>
          <w:spacing w:val="-7"/>
          <w:sz w:val="24"/>
        </w:rPr>
        <w:t xml:space="preserve">если присутствует интерес (эмоциональный отклик, высказывание со </w:t>
      </w:r>
      <w:r w:rsidRPr="00031E74">
        <w:rPr>
          <w:rFonts w:ascii="Times New Roman" w:hAnsi="Times New Roman" w:cs="Times New Roman"/>
          <w:sz w:val="24"/>
        </w:rPr>
        <w:t xml:space="preserve">своей жизненной позиции); 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13"/>
          <w:sz w:val="24"/>
        </w:rPr>
        <w:t xml:space="preserve">·                   </w:t>
      </w:r>
      <w:r w:rsidRPr="00031E74">
        <w:rPr>
          <w:rFonts w:ascii="Times New Roman" w:hAnsi="Times New Roman" w:cs="Times New Roman"/>
          <w:spacing w:val="-12"/>
          <w:sz w:val="24"/>
        </w:rPr>
        <w:t>умение пользоваться ключевыми и частными знаниями;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  </w:t>
      </w:r>
      <w:r w:rsidRPr="00031E74">
        <w:rPr>
          <w:rFonts w:ascii="Times New Roman" w:hAnsi="Times New Roman" w:cs="Times New Roman"/>
          <w:spacing w:val="-13"/>
          <w:sz w:val="24"/>
        </w:rPr>
        <w:t>проявление музыкальных способностей и стремление их проявить.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b/>
          <w:bCs/>
          <w:spacing w:val="-12"/>
          <w:sz w:val="24"/>
        </w:rPr>
        <w:t>Отметка «4»</w:t>
      </w:r>
      <w:r w:rsidRPr="00031E74">
        <w:rPr>
          <w:rFonts w:ascii="Times New Roman" w:hAnsi="Times New Roman" w:cs="Times New Roman"/>
          <w:spacing w:val="-12"/>
          <w:sz w:val="24"/>
        </w:rPr>
        <w:t xml:space="preserve"> ставится: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3"/>
          <w:sz w:val="24"/>
        </w:rPr>
        <w:t>если присутствует интерес (эмоциональный отклик, высказывание своей</w:t>
      </w:r>
      <w:r w:rsidRPr="00031E74">
        <w:rPr>
          <w:rFonts w:ascii="Times New Roman" w:hAnsi="Times New Roman" w:cs="Times New Roman"/>
          <w:spacing w:val="-13"/>
          <w:sz w:val="24"/>
        </w:rPr>
        <w:br/>
      </w:r>
      <w:r w:rsidRPr="00031E74">
        <w:rPr>
          <w:rFonts w:ascii="Times New Roman" w:hAnsi="Times New Roman" w:cs="Times New Roman"/>
          <w:sz w:val="24"/>
        </w:rPr>
        <w:t xml:space="preserve">                 жизненной позиции);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3"/>
          <w:sz w:val="24"/>
        </w:rPr>
        <w:t>проявление музыкальных способностей и стремление их проявить;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2"/>
          <w:sz w:val="24"/>
        </w:rPr>
        <w:t>умение пользоваться ключевыми и частными знаниями.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b/>
          <w:bCs/>
          <w:spacing w:val="-12"/>
          <w:sz w:val="24"/>
        </w:rPr>
        <w:t>Отметка «3»</w:t>
      </w:r>
      <w:r w:rsidRPr="00031E74">
        <w:rPr>
          <w:rFonts w:ascii="Times New Roman" w:hAnsi="Times New Roman" w:cs="Times New Roman"/>
          <w:spacing w:val="-12"/>
          <w:sz w:val="24"/>
        </w:rPr>
        <w:t xml:space="preserve"> ставится: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0"/>
          <w:sz w:val="24"/>
        </w:rPr>
        <w:t>проявление  интереса  (эмоциональный   отклик,   высказывание   своей</w:t>
      </w:r>
      <w:r w:rsidRPr="00031E74">
        <w:rPr>
          <w:rFonts w:ascii="Times New Roman" w:hAnsi="Times New Roman" w:cs="Times New Roman"/>
          <w:spacing w:val="-10"/>
          <w:sz w:val="24"/>
        </w:rPr>
        <w:br/>
      </w:r>
      <w:r w:rsidRPr="00031E74">
        <w:rPr>
          <w:rFonts w:ascii="Times New Roman" w:hAnsi="Times New Roman" w:cs="Times New Roman"/>
          <w:sz w:val="24"/>
        </w:rPr>
        <w:t xml:space="preserve">               жизненной позиции);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8"/>
          <w:sz w:val="24"/>
        </w:rPr>
        <w:t>или: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1"/>
          <w:sz w:val="24"/>
        </w:rPr>
        <w:t>в умение пользоваться ключевыми или частными знаниями;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8"/>
          <w:sz w:val="24"/>
        </w:rPr>
        <w:t>или: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11"/>
          <w:sz w:val="24"/>
        </w:rPr>
        <w:t>проявление музыкальных способностей и стремление их проявить.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b/>
          <w:bCs/>
          <w:sz w:val="24"/>
        </w:rPr>
        <w:t>Отметка «2»</w:t>
      </w:r>
      <w:r w:rsidRPr="00031E74">
        <w:rPr>
          <w:rFonts w:ascii="Times New Roman" w:hAnsi="Times New Roman" w:cs="Times New Roman"/>
          <w:sz w:val="24"/>
        </w:rPr>
        <w:t xml:space="preserve"> ставится: и 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нет интереса, эмоционального отклика; 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pacing w:val="-14"/>
          <w:sz w:val="24"/>
        </w:rPr>
        <w:t xml:space="preserve">·                 неумение пользоваться ключевыми и частными знаниями; </w:t>
      </w:r>
    </w:p>
    <w:p w:rsid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31E74">
        <w:rPr>
          <w:rFonts w:ascii="Times New Roman" w:hAnsi="Times New Roman" w:cs="Times New Roman"/>
          <w:sz w:val="24"/>
        </w:rPr>
        <w:t xml:space="preserve">·        </w:t>
      </w:r>
      <w:r w:rsidRPr="00031E74">
        <w:rPr>
          <w:rFonts w:ascii="Times New Roman" w:hAnsi="Times New Roman" w:cs="Times New Roman"/>
          <w:spacing w:val="-4"/>
          <w:sz w:val="24"/>
        </w:rPr>
        <w:t xml:space="preserve">нет  проявления  музыкальных  способностей и  нет   стремления  их </w:t>
      </w:r>
      <w:r w:rsidRPr="00031E74">
        <w:rPr>
          <w:rFonts w:ascii="Times New Roman" w:hAnsi="Times New Roman" w:cs="Times New Roman"/>
          <w:sz w:val="24"/>
        </w:rPr>
        <w:t>проявить.</w:t>
      </w:r>
    </w:p>
    <w:p w:rsidR="00031E74" w:rsidRPr="00031E74" w:rsidRDefault="00031E74" w:rsidP="00031E7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031E74" w:rsidRPr="00031E74" w:rsidRDefault="00031E74" w:rsidP="00031E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Содержание программы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кусства: фольклора, музыки религиозной традиции, произве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ной программе является введение ребенка в мир музыки че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рез интонации, темы и образы русской музыкальной культу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ры — «от родного порога», по выражению народного худож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ника России Б.М. Неменского, в мир культуры других народов. Это оказывает позитивное влияние на формирова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ние семейных ценностей, составляющих духовное и нрав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ства разных народов мира, в котором находят отражение фак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ты истории, отношение человека к родному краю, его при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роде, труду людей, предполагает изучение основных фольк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ческом подходе, который дает возможность учащимся осваи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вать духовно-нравственные ценности как неотъемлемую часть мировой музыкальной культуры.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Программа направлена на постижение закономерностей возникновения и развития музыкального искусства в его свя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зях с жизнью, разнообразия форм его проявления и бытова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ния в окружающем мире, специфики воздействия на духов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ный мир человека на основе проникновения в интонацион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кусства неотделимы от достижения личностных и метапредметных результатов.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Критерии отбора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музыкального материала в данную программу заимствованы из концепции Д. Б. Кабалевского — это х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удожественная ценность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музыкальных произведений, их </w:t>
      </w:r>
      <w:r w:rsidRPr="00031E74">
        <w:rPr>
          <w:rFonts w:ascii="Times New Roman" w:eastAsia="Arial Unicode MS" w:hAnsi="Times New Roman" w:cs="Times New Roman"/>
          <w:sz w:val="24"/>
          <w:szCs w:val="24"/>
        </w:rPr>
        <w:t>воспитательная значимость и педагогическая целесообраз</w:t>
      </w:r>
      <w:r w:rsidRPr="00031E74">
        <w:rPr>
          <w:rFonts w:ascii="Times New Roman" w:eastAsia="Arial Unicode MS" w:hAnsi="Times New Roman" w:cs="Times New Roman"/>
          <w:sz w:val="24"/>
          <w:szCs w:val="24"/>
        </w:rPr>
        <w:softHyphen/>
        <w:t>ность.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Основными</w:t>
      </w:r>
      <w:r w:rsidRPr="00031E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методическими принципами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программы являются: увлеченность, триединство деятельности компози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тора — исполнителя — слушателя, «тождество и контраст», интонационность, опора на отечественную музыкальную культуру.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Освоение музыкального материала, включенного в про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Виды музыкальной деятельности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разнообразны и на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правлены на реализацию принципов развивающего обучения в массовом музыкальном образовании и воспитании. Пости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жение одного и того же музыкального произведения подразу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мевает различные формы общения ребенка с музыкой. В сфе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 инсценирование (разыгрывание) песен, сюже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тов сказок, музыкальных пьес программного характера; осво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ение элементов музыкальной грамоты как средства фиксации музыкальной речи.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Помимо этого, дети проявляют творческое начало в раз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шихся музыкальных произведений, эскизах костюмов и деко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раций к операм, балетам, музыкальным спектаклям; в состав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нений о музыке, музыкальных инструментах, музыкантах и др.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целом эмоциональное восприятие музыки, размышление о ней и воплощение образного содержания в исполнении да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го искусства, что формирует у младших школьников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универ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softHyphen/>
        <w:t>сальные учебные действия.</w:t>
      </w:r>
    </w:p>
    <w:p w:rsidR="00031E74" w:rsidRPr="00031E74" w:rsidRDefault="00031E74" w:rsidP="00031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Структуру программы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составляют разделы, в которых обозначены основные содержательные линии, указаны музы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кальные произведения. Названия разделов являются выраже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нием художественно-педагогической идеи блока уроков, чет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верти, года. Занятия в I классе носят пропедевтический, ввод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ный характер и предполагают знакомство детей с музыкой в широком жизненном контексте.</w:t>
      </w:r>
    </w:p>
    <w:p w:rsidR="00031E74" w:rsidRDefault="00031E74" w:rsidP="00031E7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соответствии со стандартами второго поколения оцени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ванию подлежит опыт эмоционально-ценностного отношения к искусству, соответствующие знания и умения, проявляющи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еся в различных видах музыкально-творческой деятельности.</w:t>
      </w:r>
    </w:p>
    <w:p w:rsidR="00031E74" w:rsidRDefault="00031E74" w:rsidP="00031E7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031E74" w:rsidRPr="00031E74" w:rsidRDefault="00031E74" w:rsidP="00031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31E74" w:rsidRPr="00031E74" w:rsidRDefault="00031E74" w:rsidP="00031E74">
      <w:pPr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Уроки музыки, как и художественное образование в целом, предоставляя всем детям возможности для культурной и твор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ческой деятельности, позволяют сделать более динамичной и плодотворной взаимосвязь образования, культуры и искус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ства.</w:t>
      </w:r>
    </w:p>
    <w:p w:rsidR="00031E74" w:rsidRPr="00031E74" w:rsidRDefault="00031E74" w:rsidP="00031E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031E74" w:rsidRPr="00031E74" w:rsidRDefault="00031E74" w:rsidP="00031E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Внимание на музыкальных занятиях акцентируется на лич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ков через эмпатию, идентификацию, эмоционально-эстети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ческий отклик на музыку. Уже на начальном этапе постиже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ления, развивает способность сопереживать, встать на пози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цию другого человека, вести диалог, участвовать в обсужде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нии значимых для человека явлений жизни и искусства, про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дуктивно сотрудничать со сверстниками и взрослыми. Это способствует формированию интереса и мотивации к дальней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шему овладению различными видами музыкальной деятель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ности и организации своего культурно-познавательного досуга.</w:t>
      </w:r>
    </w:p>
    <w:p w:rsidR="00031E74" w:rsidRPr="00031E74" w:rsidRDefault="00031E74" w:rsidP="00031E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Содержание обучения ориентировано на целенаправлен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ную организацию и планомерное формирование музыкальной учебной деятельности, способствующей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личностному, ком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softHyphen/>
        <w:t xml:space="preserve">муникативному, познавательному и социальному развитию 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растущего человека. Предмет «Музыка»,</w:t>
      </w:r>
      <w:r w:rsidRPr="00031E7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развивая умение учиться,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призван формировать у ребенка современную кар</w:t>
      </w:r>
      <w:r w:rsidRPr="00031E7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тину мира.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74" w:rsidRPr="00031E74" w:rsidRDefault="00031E74" w:rsidP="00031E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изучение музыки в 4</w:t>
      </w:r>
      <w:r w:rsidRPr="00031E74">
        <w:rPr>
          <w:rFonts w:ascii="Times New Roman" w:hAnsi="Times New Roman" w:cs="Times New Roman"/>
          <w:sz w:val="24"/>
          <w:szCs w:val="24"/>
        </w:rPr>
        <w:t xml:space="preserve"> классе отводится по 1</w:t>
      </w:r>
      <w:r>
        <w:rPr>
          <w:rFonts w:ascii="Times New Roman" w:hAnsi="Times New Roman" w:cs="Times New Roman"/>
          <w:sz w:val="24"/>
          <w:szCs w:val="24"/>
        </w:rPr>
        <w:t xml:space="preserve"> ч в неделю (34 учебные недели)-</w:t>
      </w:r>
      <w:r w:rsidRPr="00031E74">
        <w:rPr>
          <w:rFonts w:ascii="Times New Roman" w:hAnsi="Times New Roman" w:cs="Times New Roman"/>
          <w:sz w:val="24"/>
          <w:szCs w:val="24"/>
        </w:rPr>
        <w:t> 34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2C2" w:rsidRPr="0091180A" w:rsidRDefault="003362C2" w:rsidP="00A1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74" w:rsidRPr="00A136A4" w:rsidRDefault="00C96614" w:rsidP="00A1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E74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>ТРЕБОВАНИЯ К УРОВНЮ ПОДГОТОВКИ УЧАЩИХСЯ</w:t>
      </w:r>
      <w:bookmarkStart w:id="1" w:name="bookmark1"/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31E74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уважительное отношение к культуре других народов: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эстетические потребности, ценности  и чувства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освоены начальные формы познавательной и личностной рефлексии.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</w:t>
      </w:r>
    </w:p>
    <w:p w:rsidR="00031E74" w:rsidRPr="00031E74" w:rsidRDefault="00031E74" w:rsidP="00031E7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31E74">
        <w:rPr>
          <w:rFonts w:ascii="Times New Roman" w:hAnsi="Times New Roman" w:cs="Times New Roman"/>
          <w:b/>
          <w:iCs/>
          <w:sz w:val="24"/>
          <w:szCs w:val="24"/>
        </w:rPr>
        <w:t xml:space="preserve">Предметные результаты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031E74" w:rsidRPr="00031E74" w:rsidRDefault="00031E74" w:rsidP="00031E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1.Музыка в жизни человека</w:t>
      </w: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31E74" w:rsidRPr="00031E74" w:rsidRDefault="00031E74" w:rsidP="00031E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031E74" w:rsidRPr="00031E74" w:rsidRDefault="00031E74" w:rsidP="00031E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031E74" w:rsidRPr="00031E74" w:rsidRDefault="00031E74" w:rsidP="00031E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031E74" w:rsidRPr="00031E74" w:rsidRDefault="00031E74" w:rsidP="00031E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</w:t>
      </w:r>
      <w:r w:rsidRPr="00031E74">
        <w:rPr>
          <w:rFonts w:ascii="Times New Roman" w:hAnsi="Times New Roman" w:cs="Times New Roman"/>
          <w:i/>
          <w:sz w:val="24"/>
          <w:szCs w:val="24"/>
        </w:rPr>
        <w:t>:</w:t>
      </w:r>
    </w:p>
    <w:p w:rsidR="00031E74" w:rsidRPr="00031E74" w:rsidRDefault="00031E74" w:rsidP="00031E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031E74" w:rsidRPr="00031E74" w:rsidRDefault="00031E74" w:rsidP="00031E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 xml:space="preserve"> 2.Основные закономерности музыкального искусства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31E74" w:rsidRPr="00031E74" w:rsidRDefault="00031E74" w:rsidP="00031E7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031E74" w:rsidRPr="00031E74" w:rsidRDefault="00031E74" w:rsidP="00031E7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031E74" w:rsidRPr="00031E74" w:rsidRDefault="00031E74" w:rsidP="00031E7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построения музыки;</w:t>
      </w:r>
    </w:p>
    <w:p w:rsidR="00031E74" w:rsidRPr="00031E74" w:rsidRDefault="00031E74" w:rsidP="00031E7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31E74" w:rsidRPr="00031E74" w:rsidRDefault="00031E74" w:rsidP="00031E7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31E74" w:rsidRPr="00031E74" w:rsidRDefault="00031E74" w:rsidP="00031E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031E74" w:rsidRPr="00031E74" w:rsidRDefault="00031E74" w:rsidP="00031E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031E74" w:rsidRPr="00031E74" w:rsidRDefault="00031E74" w:rsidP="00031E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031E74" w:rsidRPr="00031E74" w:rsidRDefault="00031E74" w:rsidP="00031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3. Музыкальная картина мира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31E74" w:rsidRPr="00031E74" w:rsidRDefault="00031E74" w:rsidP="00031E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031E74" w:rsidRPr="00031E74" w:rsidRDefault="00031E74" w:rsidP="00031E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031E74" w:rsidRPr="00031E74" w:rsidRDefault="00031E74" w:rsidP="00031E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31E74" w:rsidRPr="00031E74" w:rsidRDefault="00031E74" w:rsidP="00031E7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362C2" w:rsidRDefault="00031E74" w:rsidP="00031E7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</w:t>
      </w:r>
      <w:bookmarkEnd w:id="1"/>
      <w:r w:rsidRPr="00031E74">
        <w:rPr>
          <w:rFonts w:ascii="Times New Roman" w:hAnsi="Times New Roman" w:cs="Times New Roman"/>
          <w:i/>
          <w:sz w:val="24"/>
          <w:szCs w:val="24"/>
        </w:rPr>
        <w:t>.</w:t>
      </w:r>
    </w:p>
    <w:p w:rsidR="00031E74" w:rsidRPr="00031E74" w:rsidRDefault="00031E74" w:rsidP="00031E7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1E74" w:rsidRPr="00031E74" w:rsidRDefault="00031E74" w:rsidP="00031E74">
      <w:pPr>
        <w:pStyle w:val="21"/>
        <w:widowControl w:val="0"/>
        <w:spacing w:after="0" w:line="240" w:lineRule="auto"/>
        <w:jc w:val="center"/>
        <w:rPr>
          <w:b/>
          <w:caps/>
          <w:sz w:val="24"/>
        </w:rPr>
      </w:pPr>
      <w:r w:rsidRPr="00031E74">
        <w:rPr>
          <w:b/>
          <w:caps/>
          <w:sz w:val="24"/>
        </w:rPr>
        <w:t>Содержание учебного курса</w:t>
      </w:r>
    </w:p>
    <w:p w:rsidR="00031E74" w:rsidRPr="00031E74" w:rsidRDefault="00031E74" w:rsidP="00031E74">
      <w:pPr>
        <w:pStyle w:val="21"/>
        <w:widowControl w:val="0"/>
        <w:spacing w:after="0" w:line="240" w:lineRule="auto"/>
        <w:jc w:val="center"/>
        <w:rPr>
          <w:b/>
          <w:caps/>
          <w:sz w:val="24"/>
        </w:rPr>
      </w:pPr>
      <w:r w:rsidRPr="00031E74">
        <w:rPr>
          <w:b/>
          <w:i/>
          <w:sz w:val="24"/>
        </w:rPr>
        <w:t>«Россия-Родина моя» - 4 ч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31E74">
        <w:rPr>
          <w:rFonts w:ascii="Times New Roman" w:hAnsi="Times New Roman" w:cs="Times New Roman"/>
          <w:b/>
          <w:sz w:val="24"/>
          <w:szCs w:val="24"/>
        </w:rPr>
        <w:t>Мелодия. «Ты запой мне ту песню…»</w:t>
      </w:r>
      <w:r w:rsidRPr="00031E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«Что не выразишь словами, звуком на душу навей».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 (мелодия). Общность интонаций народной музыки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E74">
        <w:rPr>
          <w:rFonts w:ascii="Times New Roman" w:hAnsi="Times New Roman" w:cs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Как сложили песню. Звучащие картины.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031E74" w:rsidRPr="00031E74" w:rsidRDefault="00031E74" w:rsidP="00031E74">
      <w:pPr>
        <w:pStyle w:val="ad"/>
      </w:pPr>
      <w:r w:rsidRPr="00031E74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 Многообразие  жанров  народных песен.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031E74">
        <w:rPr>
          <w:rFonts w:ascii="Times New Roman" w:hAnsi="Times New Roman" w:cs="Times New Roman"/>
          <w:b/>
          <w:sz w:val="24"/>
          <w:szCs w:val="24"/>
        </w:rPr>
        <w:t>«Я пойду по полю белому… На великий праздник собралася  Русь!»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«День, полный событий» - 5ч.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031E74">
        <w:rPr>
          <w:rFonts w:ascii="Times New Roman" w:hAnsi="Times New Roman" w:cs="Times New Roman"/>
          <w:b/>
          <w:sz w:val="24"/>
          <w:szCs w:val="24"/>
        </w:rPr>
        <w:t>«Приют спокойствия, трудов и вдохновенья…»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031E74">
        <w:rPr>
          <w:rFonts w:ascii="Times New Roman" w:hAnsi="Times New Roman" w:cs="Times New Roman"/>
          <w:b/>
          <w:sz w:val="24"/>
          <w:szCs w:val="24"/>
        </w:rPr>
        <w:t>6.Зимнее утро, зимний вечер.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7. «Что за прелесть эти сказки!!!». Три чуда.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Н.А.Римского–Корсакова «Сказка о царе Салтане».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 xml:space="preserve">Урок 8.  </w:t>
      </w:r>
      <w:r w:rsidRPr="00031E74">
        <w:rPr>
          <w:rFonts w:ascii="Times New Roman" w:hAnsi="Times New Roman" w:cs="Times New Roman"/>
          <w:b/>
          <w:sz w:val="24"/>
          <w:szCs w:val="24"/>
        </w:rPr>
        <w:t>Ярмарочное гулянье.   Святогорский монастырь.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1E7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031E74">
        <w:rPr>
          <w:rFonts w:ascii="Times New Roman" w:hAnsi="Times New Roman" w:cs="Times New Roman"/>
          <w:b/>
          <w:sz w:val="24"/>
          <w:szCs w:val="24"/>
        </w:rPr>
        <w:t>«Приют, сияньем муз одетый…». Обобщающий урок.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31E74">
        <w:rPr>
          <w:rFonts w:ascii="Times New Roman" w:hAnsi="Times New Roman" w:cs="Times New Roman"/>
          <w:sz w:val="24"/>
          <w:szCs w:val="24"/>
        </w:rPr>
        <w:t>«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- 4ч.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 xml:space="preserve">Урок 10 - 11. 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Опера «Иван Сусанин» М.И.Глинки.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31E74">
        <w:rPr>
          <w:rFonts w:ascii="Times New Roman" w:hAnsi="Times New Roman" w:cs="Times New Roman"/>
          <w:b/>
          <w:sz w:val="24"/>
          <w:szCs w:val="24"/>
        </w:rPr>
        <w:t>Опера  «Хованщина» М.П.Мусоргского.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31E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 - 3ч.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31E74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031E74" w:rsidRPr="00031E74" w:rsidRDefault="00031E74" w:rsidP="00031E7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Оркестр русских народных инструментов. 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Белорусская народная сказка.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031E74" w:rsidRPr="00031E74" w:rsidRDefault="00031E74" w:rsidP="00031E7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«В концертном зале» - 6ч.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31E74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Ф.Шопена( «Полонез №3», «Вальс №10», «Мазурка»).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«В музыкальном театре» - 2ч.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 оперетта и мюзикл.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Песенность, танцевальность, маршевость как основа становления более сложных жанров –  балета.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«О России петь – что стремиться в храм» - 4ч.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031E74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31E74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Стихира.(«Богатырские ворота»М.П.Мусоргский, «Богатырская симфония» А.Бородин).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Кирилл и Мефодий.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31E74">
        <w:rPr>
          <w:rFonts w:ascii="Times New Roman" w:hAnsi="Times New Roman" w:cs="Times New Roman"/>
          <w:i/>
          <w:sz w:val="24"/>
          <w:szCs w:val="24"/>
        </w:rPr>
        <w:t>.</w:t>
      </w:r>
      <w:r w:rsidRPr="00031E74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радуйся!»С.В. Рахманинов). Церковные песнопения: тропарь, молитва, величание. («Ангел вопияше» П.Чесноков – молитва).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31E74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«Гори, гори ясно, чтобы не погасло!» - 1ч.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031E74" w:rsidRPr="00031E74" w:rsidRDefault="00031E74" w:rsidP="00031E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надобно уменье…» - 5ч.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031E74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31E74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031E74" w:rsidRPr="00031E74" w:rsidRDefault="00031E74" w:rsidP="00031E7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1E7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31E74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</w:t>
      </w:r>
      <w:r w:rsidRPr="00031E74">
        <w:rPr>
          <w:rFonts w:ascii="Times New Roman" w:hAnsi="Times New Roman" w:cs="Times New Roman"/>
          <w:b/>
          <w:iCs/>
          <w:sz w:val="24"/>
          <w:szCs w:val="24"/>
        </w:rPr>
        <w:t>Обобщающий урок.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7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</w:p>
    <w:p w:rsidR="00031E74" w:rsidRPr="00031E74" w:rsidRDefault="00031E74" w:rsidP="00031E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E74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bookmarkStart w:id="2" w:name="1kl"/>
      <w:bookmarkEnd w:id="2"/>
    </w:p>
    <w:p w:rsidR="00317E22" w:rsidRDefault="00317E22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F850C5" w:rsidRPr="0091180A" w:rsidRDefault="00F850C5" w:rsidP="0091180A">
      <w:pPr>
        <w:pStyle w:val="ParagraphStyle"/>
        <w:rPr>
          <w:rFonts w:ascii="Times New Roman" w:hAnsi="Times New Roman" w:cs="Times New Roman"/>
          <w:b/>
          <w:bCs/>
          <w:caps/>
        </w:rPr>
      </w:pPr>
    </w:p>
    <w:p w:rsidR="00A136A4" w:rsidRPr="0091180A" w:rsidRDefault="00A136A4" w:rsidP="00A136A4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82" w:rsidRPr="0091180A" w:rsidRDefault="00FC7C82" w:rsidP="0091180A">
      <w:pPr>
        <w:pStyle w:val="a3"/>
        <w:rPr>
          <w:rFonts w:ascii="Times New Roman" w:hAnsi="Times New Roman"/>
          <w:b/>
          <w:szCs w:val="24"/>
          <w:lang w:val="ru-RU"/>
        </w:rPr>
        <w:sectPr w:rsidR="00FC7C82" w:rsidRPr="0091180A" w:rsidSect="00C10379">
          <w:pgSz w:w="11906" w:h="16838"/>
          <w:pgMar w:top="720" w:right="720" w:bottom="720" w:left="720" w:header="0" w:footer="0" w:gutter="0"/>
          <w:pgBorders w:display="firstPage" w:offsetFrom="page">
            <w:top w:val="twistedLines2" w:sz="18" w:space="24" w:color="C00000"/>
            <w:left w:val="twistedLines2" w:sz="18" w:space="24" w:color="C00000"/>
            <w:bottom w:val="twistedLines2" w:sz="18" w:space="24" w:color="C00000"/>
            <w:right w:val="twistedLines2" w:sz="18" w:space="24" w:color="C00000"/>
          </w:pgBorders>
          <w:cols w:space="708"/>
          <w:titlePg/>
          <w:docGrid w:linePitch="360"/>
        </w:sectPr>
      </w:pPr>
    </w:p>
    <w:p w:rsidR="00A136A4" w:rsidRPr="00AC36EA" w:rsidRDefault="00A136A4" w:rsidP="00AC36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6EA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предмету «Музыка» 4 класс</w:t>
      </w:r>
    </w:p>
    <w:p w:rsidR="00A136A4" w:rsidRPr="00AC36EA" w:rsidRDefault="00A136A4" w:rsidP="00AC36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7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81"/>
        <w:gridCol w:w="13"/>
        <w:gridCol w:w="294"/>
        <w:gridCol w:w="330"/>
        <w:gridCol w:w="36"/>
        <w:gridCol w:w="48"/>
        <w:gridCol w:w="139"/>
        <w:gridCol w:w="55"/>
        <w:gridCol w:w="68"/>
        <w:gridCol w:w="71"/>
        <w:gridCol w:w="120"/>
        <w:gridCol w:w="313"/>
        <w:gridCol w:w="16"/>
        <w:gridCol w:w="123"/>
        <w:gridCol w:w="388"/>
        <w:gridCol w:w="1755"/>
        <w:gridCol w:w="627"/>
        <w:gridCol w:w="2498"/>
        <w:gridCol w:w="2356"/>
        <w:gridCol w:w="3522"/>
        <w:gridCol w:w="142"/>
        <w:gridCol w:w="2879"/>
      </w:tblGrid>
      <w:tr w:rsidR="0001599A" w:rsidRPr="00AC36EA" w:rsidTr="00B66B12">
        <w:tc>
          <w:tcPr>
            <w:tcW w:w="208" w:type="pct"/>
            <w:gridSpan w:val="4"/>
            <w:vMerge w:val="restar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67" w:type="pct"/>
            <w:gridSpan w:val="8"/>
            <w:vMerge w:val="restar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vMerge w:val="restart"/>
          </w:tcPr>
          <w:p w:rsidR="00A136A4" w:rsidRPr="00AC36EA" w:rsidRDefault="00AC36E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737" w:type="pct"/>
            <w:gridSpan w:val="2"/>
            <w:vMerge w:val="restar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урока.</w:t>
            </w:r>
          </w:p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8" w:type="pct"/>
            <w:gridSpan w:val="5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</w:p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соответствии с ФГОС)</w:t>
            </w:r>
          </w:p>
        </w:tc>
      </w:tr>
      <w:tr w:rsidR="0001599A" w:rsidRPr="00AC36EA" w:rsidTr="00B66B12">
        <w:tc>
          <w:tcPr>
            <w:tcW w:w="208" w:type="pct"/>
            <w:gridSpan w:val="4"/>
            <w:vMerge/>
          </w:tcPr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gridSpan w:val="8"/>
            <w:vMerge/>
          </w:tcPr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vMerge/>
          </w:tcPr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vMerge/>
          </w:tcPr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pc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729" w:type="pc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1090" w:type="pct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УУД</w:t>
            </w:r>
          </w:p>
        </w:tc>
        <w:tc>
          <w:tcPr>
            <w:tcW w:w="936" w:type="pct"/>
            <w:gridSpan w:val="2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Россия-Родина моя 3 ч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Размышлять о музыкальных произведениях как способе выражения чувств и мыслей человека.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Исполнять и разыгрывать народные песни, участвовать в коллективных играх-драматизациях. 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 образцы народного музыкально-поэтического творчества и музыкального фольклора России.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Импровизировать на заданные тексты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Выразительно, 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Подбирать ассоциативные ряды художественным произведениям различных видов искусства.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99569D" w:rsidRDefault="0001599A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" w:type="pct"/>
            <w:gridSpan w:val="6"/>
            <w:tcBorders>
              <w:right w:val="single" w:sz="4" w:space="0" w:color="auto"/>
            </w:tcBorders>
          </w:tcPr>
          <w:p w:rsidR="0001599A" w:rsidRPr="0099569D" w:rsidRDefault="0001599A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4.09</w:t>
            </w: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569D" w:rsidRPr="0099569D" w:rsidRDefault="0099569D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7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" w:type="pct"/>
          </w:tcPr>
          <w:p w:rsidR="0001599A" w:rsidRPr="00AC36EA" w:rsidRDefault="0001599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Мелодия. «Ты запой мне ту песню»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Мелодия. С.В.Рахманинов.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Жанр: инструментальный концерт.       «Песня о России».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В.Локтев.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Куплетная форма.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Научится слышать и интонировать мелодию, воспринимать музыку инструментального концерта.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Получит возможность научиться владеть навыками кантиленногопения.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Регулятивные: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Целеполагание в постановке учебных задач.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Познавательные: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 навыками речевого высказывания.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Коммуникативные: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F92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" w:type="pct"/>
            <w:gridSpan w:val="6"/>
            <w:tcBorders>
              <w:right w:val="single" w:sz="4" w:space="0" w:color="auto"/>
            </w:tcBorders>
          </w:tcPr>
          <w:p w:rsidR="0001599A" w:rsidRPr="00AC36EA" w:rsidRDefault="0099569D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237" w:type="pct"/>
            <w:gridSpan w:val="7"/>
            <w:tcBorders>
              <w:left w:val="single" w:sz="4" w:space="0" w:color="auto"/>
            </w:tcBorders>
          </w:tcPr>
          <w:p w:rsidR="0001599A" w:rsidRPr="00AC36EA" w:rsidRDefault="0001599A" w:rsidP="007662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" w:type="pct"/>
          </w:tcPr>
          <w:p w:rsidR="0001599A" w:rsidRPr="00AC36EA" w:rsidRDefault="0001599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«Что не выразишь словами, звуком на душу навей»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Вокализ.</w:t>
            </w:r>
          </w:p>
          <w:p w:rsidR="0001599A" w:rsidRPr="00AC36EA" w:rsidRDefault="0001599A" w:rsidP="00AC36EA">
            <w:pPr>
              <w:spacing w:after="0" w:line="240" w:lineRule="auto"/>
              <w:ind w:right="-2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С.В.Рахманинов.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а капелла.</w:t>
            </w:r>
          </w:p>
          <w:p w:rsidR="0001599A" w:rsidRPr="00AC36EA" w:rsidRDefault="0001599A" w:rsidP="00AC36EA">
            <w:pPr>
              <w:spacing w:after="0" w:line="240" w:lineRule="auto"/>
              <w:ind w:left="-2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А.В.Нежданова.</w:t>
            </w:r>
          </w:p>
          <w:p w:rsidR="0001599A" w:rsidRPr="00AC36EA" w:rsidRDefault="0001599A" w:rsidP="00AC36EA">
            <w:pPr>
              <w:spacing w:after="0" w:line="240" w:lineRule="auto"/>
              <w:ind w:left="-2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Сопрано.</w:t>
            </w:r>
          </w:p>
          <w:p w:rsidR="0001599A" w:rsidRPr="00AC36EA" w:rsidRDefault="0001599A" w:rsidP="00AC36EA">
            <w:pPr>
              <w:spacing w:after="0" w:line="240" w:lineRule="auto"/>
              <w:ind w:left="-26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Научится определять новый жанр музыки.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Получит возможность развивать  творческие способности, певческий голос.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Р: оценка воздействия муз. сочинения на собственные чувства и мысли.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П: закрепление представлений о муз. языке вокализа, средствах муз. выразительности.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К: продуктивное сотрудничество со сверстниками 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F92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социальных функций музыки в жизни людей, общества.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" w:type="pct"/>
            <w:gridSpan w:val="6"/>
            <w:tcBorders>
              <w:right w:val="single" w:sz="4" w:space="0" w:color="auto"/>
            </w:tcBorders>
          </w:tcPr>
          <w:p w:rsidR="0001599A" w:rsidRPr="00AC36EA" w:rsidRDefault="0099569D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237" w:type="pct"/>
            <w:gridSpan w:val="7"/>
            <w:tcBorders>
              <w:left w:val="single" w:sz="4" w:space="0" w:color="auto"/>
            </w:tcBorders>
          </w:tcPr>
          <w:p w:rsidR="0001599A" w:rsidRPr="00AC36EA" w:rsidRDefault="007662D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119" w:type="pct"/>
          </w:tcPr>
          <w:p w:rsidR="0001599A" w:rsidRPr="00AC36EA" w:rsidRDefault="0001599A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«Ты откуда, </w:t>
            </w: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русская, зародилась музыка» Кантата.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Кантата. С.С.Прокофьев. Меццо-сопрано. Альт.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Научится воспринимать музыку кантаты.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Получит возможность научиться участвовать в коллективной творческой деятельности при воплощении музыкальных образов.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Р: Выполнять учебные действия в качестве исполнителя и слушателя.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П: Контролировать и оценивать процесс и результат деятельности.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К: Умение договориться о распределении функций и ролей в совместной деятельности.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F92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Становление эстетических идеалов.</w:t>
            </w:r>
          </w:p>
          <w:p w:rsidR="0001599A" w:rsidRPr="00AC36EA" w:rsidRDefault="0001599A" w:rsidP="00F92D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Уважительное отношение к истории и культуре русского народа.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День, полный событий.-5 ч.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выразительные и изобразительные особенности музыки русских композиторов и поэзии А.С. Пушкина.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особенности построения (формы) музыкальных и литературных произведений.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Распознаватьиз художественный смысл.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обобщать жанрово-стилистические особенности музыкальных произведений.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коллективно музыкально-творческой деятельности, в инсценировках произведений разных жанров и форм (песни, танцы, фрагменты из произведений, оперы и др. ).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57" w:type="pct"/>
            <w:gridSpan w:val="8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«Приют спокойствия, трудов и вдохновенья…»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Лирика в поэзии и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«Осенняя песнь».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Г.В.Свиридов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«Осень», «Пастораль».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воспринимать музыку и размышлять о ней.</w:t>
            </w: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навыков кантиленного пения.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Планирование собственных действий в процессе восприятия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навыками интонационно-образного анализа муз.произведения.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Развитие навыков постановки проблемных вопросов.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Наличие эмоционального отношения к искусству.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57" w:type="pct"/>
            <w:gridSpan w:val="8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Зимнее утро. Зимний вечер.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Выразительность.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Изобразительность.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П.И.Чайковский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«Зимнее утро». «У камелька».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«Зимний вечер».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Зимний пейзаж.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эмоционально выражать свое отношение к искусству, соотносить выразительные и изобразительные интонации.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Развернутость анализа музыкального сочинения.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словарем музыкальных терминов в процессе размышлений о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Понимание жизненного содержания классической музыки на основе эмоционального и осознанного отношения к ней.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57" w:type="pct"/>
            <w:gridSpan w:val="8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«Что за прелесть эти сказки!!!». Три чуда.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Музыкальная тема.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Регистры. Тембры.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Н.А.Римский-Корсаков.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наблюдать за результатом музыкального развития на основе различий интонаций, тем, образов.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Обобщенность действий, критичность.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навыками осознанного речевого высказывания в процессе размышлений о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Оценка действий партнера в  групповой деятельности.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эмоциональной отзывчивости.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57" w:type="pct"/>
            <w:gridSpan w:val="8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Ярмарка в искусстве. Святогорский монастырь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Жанры народной музыки: хороводные и плясовые песни.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Обработка русской народной песни. Вступление к опере.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Имитация колокольных звонов.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сопоставлять различные образы народной и профессиональной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Получит возможность реализовать собственные замыслы в инсценировке песни.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Оценка собственной  музыкально-творческой деятельности и работы одноклассников в разных формах взаимодействия.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Наличие устойчивых представлений  о музыкальном языке произведений различных стилей.</w:t>
            </w:r>
            <w:r w:rsidRPr="00AC36EA">
              <w:rPr>
                <w:rFonts w:ascii="Times New Roman" w:hAnsi="Times New Roman" w:cs="Times New Roman"/>
                <w:sz w:val="20"/>
                <w:szCs w:val="20"/>
              </w:rPr>
              <w:br/>
              <w:t>К: Участвовать в обсуждении явлений жизни и искусства.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Чувство сопричастности и гордости за культурное наследие своего народа.</w:t>
            </w:r>
          </w:p>
        </w:tc>
      </w:tr>
      <w:tr w:rsidR="0001599A" w:rsidRPr="00AC36EA" w:rsidTr="00B66B12">
        <w:tc>
          <w:tcPr>
            <w:tcW w:w="113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57" w:type="pct"/>
            <w:gridSpan w:val="8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«Приют, сияньем муз одетый…». Обобщающий урок.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Романс. М.И.Глинка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«Венецианская ночь».    Муза.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 xml:space="preserve">Дуэт. 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ориентироваться в музыкально-поэтическом творчестве, знать отличительные особенности жанра романса.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Планирование собственных действий в процессе  восприятия и исполнения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Наличие устойчивых представлений о муз. языке романса.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Формирование эмоционально-нравственной отзывчивости учащихся.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sz w:val="20"/>
                <w:szCs w:val="20"/>
              </w:rPr>
              <w:t>В музыкальном театре.-4 ч.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Воплощать особенности музыки в исполнительской деятельности с исполнением знаний основных средств музыкальной выразительности.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особенности взаимодействия и развития различных образов музыкального спектакля.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сценическом воплощении отдельных фрагментов оперы, балета, оперетты.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Исполнять свои музыкальные композиции на школьных концертах и праздниках.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собственную творческую деятельность. Выразительно, 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68" w:type="pct"/>
            <w:gridSpan w:val="9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образ.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М.И.Глинка «Иван Сусанин».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Полонез. Мазурка.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наблюдать за результатом музыкального развития образов, слышать интонации народной польской и русской музыки.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 Выполнять учебные действия в качестве слушателя.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  Узнавать и называть танцевальные жанры.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  Продуктивно сотрудничать со сверстниками и взрослыми.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музыкальной культуре.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68" w:type="pct"/>
            <w:gridSpan w:val="9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Музыкальная драматургия.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Контраст.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наблюдать за развитием драматургии оперы.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Принимать и сохранять учебную задачу.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Использовать общие приемы решения задач.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Умение вести диалог.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Чувство сопричастности и гордости за культурное наследие своего народа.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68" w:type="pct"/>
            <w:gridSpan w:val="9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Исходила младёшенька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Опера М. Мусоргского «Хованщина»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 определять характер, чувства, внутренний мир  человека через прослушивание песни-арии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Выполнять учебные действия в качестве слушателя.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П:Активизация творческого мышления.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Умение учитывать разные мнения.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истории и культуре русского народа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" w:type="pct"/>
            <w:gridSpan w:val="4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68" w:type="pct"/>
            <w:gridSpan w:val="9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Русский Восток. Восточные мотивы.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Балет «Гаянэ»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Восточные интонации. Вариации.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Орнамент. Контрастные образы.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А.И.Хачатурян.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Мелодический рисунок.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слышать восточные интонации в музыке русских композиторов: М.И.Глинки и М.П.Мусоргского.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 Планирование собственных действий в процессе интонационно-образного анализа.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 Наличие устойчивых представлений о муз. языке произведений.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 Совершенствование представлений учащихся о толерантности к культуре других народов.</w:t>
            </w: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Готовность выражать свое отношение  к искусству.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36EA">
              <w:rPr>
                <w:rFonts w:ascii="Times New Roman" w:hAnsi="Times New Roman" w:cs="Times New Roman"/>
                <w:b/>
                <w:sz w:val="20"/>
                <w:szCs w:val="20"/>
              </w:rPr>
              <w:t>Гори, гори ясно, чтобы не погасло!» 3 ч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тембры народных музыкальных инструментов и оркестров.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Знать народные обычаи, обряды, особенности проведения народных праздников.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 историю создания музыкальных инструментов.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приемы мелодично варьирования на предлагаемые тексты.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 о значении преобразующей силы музыки.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и предлагать собственные исполнительский план разучиваемых музыкальных произведений.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" w:type="pct"/>
            <w:gridSpan w:val="8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20" w:type="pct"/>
            <w:gridSpan w:val="6"/>
            <w:tcBorders>
              <w:left w:val="single" w:sz="4" w:space="0" w:color="auto"/>
            </w:tcBorders>
          </w:tcPr>
          <w:p w:rsidR="0001599A" w:rsidRPr="00AC36EA" w:rsidRDefault="007662D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Композитор-имя ему народ. Музыкальные инструменты России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Народные песни. Музыка в народном стиле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Знать народные обычаи, обряды, особенности их проведения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Р: Принимать и сохранять учебную задачу.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П:Узнавать русские музыкальные инструменты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К:Совершенствование представлений учащихся о музыкальной культуре своей Родины.</w:t>
            </w:r>
          </w:p>
        </w:tc>
        <w:tc>
          <w:tcPr>
            <w:tcW w:w="936" w:type="pct"/>
            <w:gridSpan w:val="2"/>
            <w:vMerge w:val="restar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  <w:gridSpan w:val="8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20" w:type="pct"/>
            <w:gridSpan w:val="6"/>
            <w:tcBorders>
              <w:left w:val="single" w:sz="4" w:space="0" w:color="auto"/>
            </w:tcBorders>
          </w:tcPr>
          <w:p w:rsidR="0001599A" w:rsidRPr="00AC36EA" w:rsidRDefault="007662D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Оркестр русских народных инструментов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Балалайка.гармонь, баян.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Различать тембры народных музыкальных инструментов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Ставить новые учебные задачи.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П:Узнавать русские музыкальные инструменты</w:t>
            </w:r>
          </w:p>
          <w:p w:rsidR="0001599A" w:rsidRPr="00AC36EA" w:rsidRDefault="0001599A" w:rsidP="00AC36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К:Совершенствование представлений учащихся о музыкальной культуре своей Родины.</w:t>
            </w:r>
          </w:p>
        </w:tc>
        <w:tc>
          <w:tcPr>
            <w:tcW w:w="936" w:type="pct"/>
            <w:gridSpan w:val="2"/>
            <w:vMerge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" w:type="pct"/>
            <w:gridSpan w:val="8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20" w:type="pct"/>
            <w:gridSpan w:val="6"/>
            <w:tcBorders>
              <w:left w:val="single" w:sz="4" w:space="0" w:color="auto"/>
            </w:tcBorders>
          </w:tcPr>
          <w:p w:rsidR="0001599A" w:rsidRPr="00AC36EA" w:rsidRDefault="007662D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  <w:bookmarkStart w:id="3" w:name="_GoBack"/>
            <w:bookmarkEnd w:id="3"/>
          </w:p>
        </w:tc>
        <w:tc>
          <w:tcPr>
            <w:tcW w:w="11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Норвежская народная песня «Волшебный смычок»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Исследовать историю создания народных музыкальных инструментов</w:t>
            </w:r>
          </w:p>
        </w:tc>
        <w:tc>
          <w:tcPr>
            <w:tcW w:w="1090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 Планирование собственных действий в процессе интонационно-образного анализа.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 Наличие устойчивых представлений о муз. языке произведений.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 Совершенствование представлений учащихся о толерантности к культуре других народов.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 других народов:</w:t>
            </w:r>
          </w:p>
        </w:tc>
      </w:tr>
      <w:tr w:rsidR="00A136A4" w:rsidRPr="00AC36EA" w:rsidTr="00AC36EA">
        <w:trPr>
          <w:trHeight w:val="2549"/>
        </w:trPr>
        <w:tc>
          <w:tcPr>
            <w:tcW w:w="5000" w:type="pct"/>
            <w:gridSpan w:val="23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концертном зале.-8 ч.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за процессом и результатом музыкального развития на основе сходства и различия интонаций, тем, образов.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Передавать в пении, драматизации, музыкально-пластическом движении, инструментальном музицировании, импровизации и др. образное содержание музыкальных произведений различных форм и жанров.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Корректировать собственное исполнение.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Соотносить особенности музыкального языка русской и зарубежной музыки.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" w:type="pct"/>
            <w:gridSpan w:val="6"/>
            <w:tcBorders>
              <w:right w:val="single" w:sz="4" w:space="0" w:color="auto"/>
            </w:tcBorders>
          </w:tcPr>
          <w:p w:rsidR="0001599A" w:rsidRPr="00AC36EA" w:rsidRDefault="00DF0337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82" w:type="pct"/>
            <w:gridSpan w:val="5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Музыкальные инструменты (скрипка, виолончель).Вариации на тему рококо.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Музыкальная форма: вариации.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Стиль рококо.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 xml:space="preserve">Штрихи: легато, стаккато, акценты. 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форму вариаций.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Возможность научиться оценивать явление муз.культуры.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Возможность научиться импровизировать (вариации на заданную тему).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Владение умением целеполагания в постановке учебных задач при восприятии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муз. словарем в процессе размышлений о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Формирование навыков развернутого речевого высказывания в процессе анализа музыки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Я – слушатель.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потенциала.</w:t>
            </w:r>
          </w:p>
        </w:tc>
      </w:tr>
      <w:tr w:rsidR="0001599A" w:rsidRPr="00AC36EA" w:rsidTr="00B66B12">
        <w:trPr>
          <w:trHeight w:val="702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82" w:type="pct"/>
            <w:gridSpan w:val="5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Сюита.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«Старый замок»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 xml:space="preserve">Сюита. 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Трубадуры, менестрели.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М.П.Мусоргский.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 средневековья.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воспринимать музыку, размышлять о ней.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Возможность научиться музицированию, импровизирования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Вопросы учащихся к анализу муз.пьесы. Оценка собственной муз.-творческой деятельности.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Приобретение информации о временах замков, трубадуров.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Музицирование по группам.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истории и культуре Западной Европы.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Творческое развитие.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82" w:type="pct"/>
            <w:gridSpan w:val="5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Счастье в сирени живет…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Музыкальные жанры: песня, романс, вокализ.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С.В.Рахманинов.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Сопрано.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воспринимать музыку вокальных жанров.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Возможность научиться реализовывать собственные творческие замыслы в пении.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Планирование собственных действий в процессе  восприятия и исполнения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Наличие устойчивых представлений о муз. языке романса.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Понимание  социальных функций музыки в жизни людей, общества, в своей жизни.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82" w:type="pct"/>
            <w:gridSpan w:val="5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Мир Шопена.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жанр: полонез.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Судьба Ф.Шопена.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муз.язык, стиль композитора, жанр музыки.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Выполнять учебные действия в качестве слушателя.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П:Активизация творческого мышления.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 xml:space="preserve">К: Умение учитывать разные мнения. 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Углубление понимания значения музыкального искусства в жизни человека.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82" w:type="pct"/>
            <w:gridSpan w:val="5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Танцы, танцы, танцы…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Мазурка.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Трехчастная форма музыки.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определять танцевальные жанры музыки, форму муз.произведения.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Возможность научится оценивать явления музыкальной культуры Польши.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Планирование собственных действий в процессе восприятия и исполнения 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 Умение проводить сравнения муз. произведений.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 Способность встать на позицию другого человека. Умение вести диалог.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культуре польского народа.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1" w:type="pct"/>
            <w:gridSpan w:val="11"/>
          </w:tcPr>
          <w:p w:rsidR="00A136A4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57" w:type="pct"/>
            <w:gridSpan w:val="2"/>
          </w:tcPr>
          <w:p w:rsidR="00A136A4" w:rsidRPr="00AC36EA" w:rsidRDefault="00AC36E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Патетическая соната.</w:t>
            </w:r>
          </w:p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жанр: соната.</w:t>
            </w:r>
          </w:p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Главные темы экспозиции.</w:t>
            </w:r>
          </w:p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Людвиг ван Бетховен.</w:t>
            </w:r>
          </w:p>
        </w:tc>
        <w:tc>
          <w:tcPr>
            <w:tcW w:w="729" w:type="pct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узнавать характерные черты музыкальной речи Бетховена.</w:t>
            </w:r>
          </w:p>
        </w:tc>
        <w:tc>
          <w:tcPr>
            <w:tcW w:w="1134" w:type="pct"/>
            <w:gridSpan w:val="2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Ставить новые учебные задачи.</w:t>
            </w:r>
          </w:p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 Активизация творческого мышления.</w:t>
            </w:r>
          </w:p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 Умение слушать друг друга.</w:t>
            </w:r>
          </w:p>
        </w:tc>
        <w:tc>
          <w:tcPr>
            <w:tcW w:w="892" w:type="pct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Усвоение жизненного содержания музыкальных образов .</w:t>
            </w:r>
          </w:p>
        </w:tc>
      </w:tr>
      <w:tr w:rsidR="0001599A" w:rsidRPr="00AC36EA" w:rsidTr="00B66B12">
        <w:trPr>
          <w:trHeight w:val="1972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9" w:type="pct"/>
            <w:gridSpan w:val="4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42" w:type="pct"/>
            <w:gridSpan w:val="7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Годы странствий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Симфоническая увертюра.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Хота.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Кастаньеты.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взаимодействовать  в процессе коллективного воплощения художественного творчества.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Оценка собственной музыкально-творческой деятельности.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Выбор способов решения учебных задач.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Сотрудничество с учителем и сверстниками.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потенциала, готовность выражать свое отношение к искусству.</w:t>
            </w:r>
          </w:p>
        </w:tc>
      </w:tr>
      <w:tr w:rsidR="0001599A" w:rsidRPr="00AC36EA" w:rsidTr="00B66B12">
        <w:trPr>
          <w:trHeight w:val="416"/>
        </w:trPr>
        <w:tc>
          <w:tcPr>
            <w:tcW w:w="117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9" w:type="pct"/>
            <w:gridSpan w:val="4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242" w:type="pct"/>
            <w:gridSpan w:val="7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Царит гармония оркестра.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Симфонический оркестр.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Орхестра.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Дирижер.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понимать жесты дирижера. Возможность научиться  реализовывать собственные творческие замыслы в музыкально-пластическом  этюде.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Оценка собственной музыкально-творческой деятельности.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Поиск информации о жанрах симфонической музыки в учебнике.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Совершенствование действий контроля, оценки действий партнера.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Расширение ценностной сферы в процессе общения с музыкой.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</w:tr>
      <w:tr w:rsidR="0001599A" w:rsidRPr="00AC36EA" w:rsidTr="00B66B12">
        <w:trPr>
          <w:trHeight w:val="248"/>
        </w:trPr>
        <w:tc>
          <w:tcPr>
            <w:tcW w:w="336" w:type="pct"/>
            <w:gridSpan w:val="7"/>
            <w:tcBorders>
              <w:right w:val="single" w:sz="4" w:space="0" w:color="auto"/>
            </w:tcBorders>
          </w:tcPr>
          <w:p w:rsidR="0001599A" w:rsidRPr="00AC36EA" w:rsidRDefault="0001599A" w:rsidP="000159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4" w:type="pct"/>
            <w:gridSpan w:val="16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sz w:val="20"/>
                <w:szCs w:val="20"/>
              </w:rPr>
              <w:t>В концертном зале-2ч.</w:t>
            </w:r>
          </w:p>
        </w:tc>
      </w:tr>
      <w:tr w:rsidR="0001599A" w:rsidRPr="00AC36EA" w:rsidTr="00B66B12"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8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237" w:type="pct"/>
            <w:gridSpan w:val="6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Балет «Петрушка».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И.Ф.Стравинский.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Оркестровые тембры.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 в народном стиле.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распознавать художественный смысл музыки, понимать роль музыки в жизни человека.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 Использовать речь для регуляции своего действия.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Узнавать, называть знакомые интонации.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Продуктивно сотрудничать со сверстниками при инсценировании сцены из балета.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творческого потенциала, готовность выражать свое отношение к искусству.</w:t>
            </w:r>
          </w:p>
        </w:tc>
      </w:tr>
      <w:tr w:rsidR="0001599A" w:rsidRPr="00AC36EA" w:rsidTr="00B66B12">
        <w:trPr>
          <w:trHeight w:val="2157"/>
        </w:trPr>
        <w:tc>
          <w:tcPr>
            <w:tcW w:w="88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8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37" w:type="pct"/>
            <w:gridSpan w:val="6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Оперетта.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жанр: оперетта, мюзикл.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И.Штраус.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Ф. Лоу.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ориентироваться в разнообразии музыкального искусства, сравнивать жанры.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Оценка воздействия муз. сочинения на собственные чувства.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Узнавать, называть жанры.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Формулировать собственное  мнение и позицию.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Расширение ценностной сферы в процессе общения с музыкой.</w:t>
            </w:r>
          </w:p>
        </w:tc>
      </w:tr>
      <w:tr w:rsidR="00A136A4" w:rsidRPr="00AC36EA" w:rsidTr="00A136A4">
        <w:trPr>
          <w:trHeight w:val="661"/>
        </w:trPr>
        <w:tc>
          <w:tcPr>
            <w:tcW w:w="5000" w:type="pct"/>
            <w:gridSpan w:val="23"/>
          </w:tcPr>
          <w:p w:rsidR="00A136A4" w:rsidRPr="00AC36EA" w:rsidRDefault="00A136A4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sz w:val="20"/>
                <w:szCs w:val="20"/>
              </w:rPr>
              <w:t>«О России петь, что стремиться в храм».-3 ч.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музыкальные образы народных и церковных праздников.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Сопоставлять выразительные особенности языка музыки, живописи, иконы, фрески, скульптуры.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Рассуждать о значении колокольных звонов и колокольности в музыке русских композиторов.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Сочинять мелодии на поэтические тексты.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собственные музыкально- исполнительский замысел в пении и разного рода импровизациях.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01599A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26</w:t>
            </w:r>
          </w:p>
        </w:tc>
        <w:tc>
          <w:tcPr>
            <w:tcW w:w="231" w:type="pct"/>
            <w:gridSpan w:val="7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134" w:type="pct"/>
            <w:gridSpan w:val="2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Святые земли Русской.  Кирилл и Мефодий</w:t>
            </w:r>
          </w:p>
        </w:tc>
        <w:tc>
          <w:tcPr>
            <w:tcW w:w="967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Стихира.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Пение  а,капелла.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Икона «Всех святых в земле Русской просиявших».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Научится оценивать и соотносить содержание и музыкальный язык духовной музыки.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Р: Принимать и сохранять учебную задачу.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П: Узнавать, называть жанры духовной музыки.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К: Формулировать свои затруднения.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Понимание жизненного содержания религиозной музыки.</w:t>
            </w:r>
          </w:p>
        </w:tc>
      </w:tr>
      <w:tr w:rsidR="0001599A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27</w:t>
            </w:r>
          </w:p>
        </w:tc>
        <w:tc>
          <w:tcPr>
            <w:tcW w:w="231" w:type="pct"/>
            <w:gridSpan w:val="7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134" w:type="pct"/>
            <w:gridSpan w:val="2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Илья Муромец. Былинные наигрыши и напевы</w:t>
            </w:r>
          </w:p>
        </w:tc>
        <w:tc>
          <w:tcPr>
            <w:tcW w:w="967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Былинный напев.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Песнь-сказание.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А.П.Бородин «Богатырская» симфония.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Научится узнавать народные былинные песнопения, слышать их интонации в музыке русских композиторов.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Р: Выполнять учебные действия в качестве слушателя.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П: Воспитание патриотических чувств.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К: Участвовать в обсуждении явлений жизни и искусства.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Чувство сопричастности и гордости за культурное наследие своего народа.</w:t>
            </w:r>
          </w:p>
        </w:tc>
      </w:tr>
      <w:tr w:rsidR="0001599A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28</w:t>
            </w:r>
          </w:p>
        </w:tc>
        <w:tc>
          <w:tcPr>
            <w:tcW w:w="231" w:type="pct"/>
            <w:gridSpan w:val="7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134" w:type="pct"/>
            <w:gridSpan w:val="2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Праздников праздник, торжество из торжеств. </w:t>
            </w:r>
          </w:p>
        </w:tc>
        <w:tc>
          <w:tcPr>
            <w:tcW w:w="967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Тропарь. Молитва. Песнопение.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Пасхальное Богослужение. Икона «Воскресенье».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Научится воспринимать пасхальное песнопение.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Получит возможность научиться владеть певческим голосом как инструментом духовного самовыражения.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Р: Проявление способности к саморегуляции в процессе восприятия музыки.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П: Наличие устойчивых представлений о муз. языке жанров религиозной музыки.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К: Совершенствование представлений о рус.муз. культуре.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Понимание жизненного содержания религиозной музыки.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pStyle w:val="Style1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C36EA">
              <w:rPr>
                <w:b/>
                <w:sz w:val="20"/>
                <w:szCs w:val="20"/>
              </w:rPr>
              <w:t>«Гори, гори ясно, чтобы не погасло!»-1 ч.</w:t>
            </w:r>
          </w:p>
        </w:tc>
      </w:tr>
      <w:tr w:rsidR="0001599A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29</w:t>
            </w:r>
          </w:p>
        </w:tc>
        <w:tc>
          <w:tcPr>
            <w:tcW w:w="209" w:type="pct"/>
            <w:gridSpan w:val="6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156" w:type="pct"/>
            <w:gridSpan w:val="3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Народные праздники. Троица.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Народный праздник. Обычаи обряды. Икона «Троица»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Знать народные обычаи, обряды, особенности их проведения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Ставить новые учебные задачи.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Активизация творческого мышления.</w:t>
            </w:r>
          </w:p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К: Умение слушать друг друга.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pStyle w:val="Style1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C36EA">
              <w:rPr>
                <w:sz w:val="20"/>
                <w:szCs w:val="20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</w:tr>
      <w:tr w:rsidR="00A136A4" w:rsidRPr="00AC36EA" w:rsidTr="00A136A4">
        <w:tc>
          <w:tcPr>
            <w:tcW w:w="5000" w:type="pct"/>
            <w:gridSpan w:val="23"/>
          </w:tcPr>
          <w:p w:rsidR="00A136A4" w:rsidRPr="00AC36EA" w:rsidRDefault="00A136A4" w:rsidP="00AC36EA">
            <w:pPr>
              <w:pStyle w:val="Style1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C36EA">
              <w:rPr>
                <w:b/>
                <w:sz w:val="20"/>
                <w:szCs w:val="20"/>
              </w:rPr>
              <w:t>«Чтоб музыкантом быть, так надобно уменье…»-5ч.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учащихся: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и соотносить выразительные и изобразительные интонации, музыкальные темы в их зависимости и взаимодействии.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художественный смысл различных музыкальных форм.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 за процессом и результатом музыкальногоразвитияв произведениях разных жанров.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Общаться и взаимодействовать в процессе, коллективного (хорового и инструментального) воплощения различных художественных образов.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 музыку (из произведений, представленных в программе).называть имена выдающихся композиторов и исполнителей разных стран мира.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варианты интерпретации музыкальных произведений.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 оценивать музыку, звучащую на уроке и вне школы. Аргументировать своё отношение к тем или иным музыкальным сочинениям.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взаимосвязь музыки с другими видами искусства: литературой, изобразительным искусством, кино, театром.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свою творческую деятельность.</w:t>
            </w:r>
          </w:p>
          <w:p w:rsidR="00A136A4" w:rsidRPr="00AC36EA" w:rsidRDefault="00A136A4" w:rsidP="00AC36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Самостаятельно работать в творческих тетрадях, дневниках музыкальных впечатлений. Формировать фонотеку, библиотеку, видеотеку.</w:t>
            </w:r>
          </w:p>
        </w:tc>
      </w:tr>
      <w:tr w:rsidR="00B66B12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" w:type="pct"/>
            <w:gridSpan w:val="7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34" w:type="pct"/>
            <w:gridSpan w:val="2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gridSpan w:val="3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Прелюдия.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жанр: прелюдия.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С.В.Рахманинов.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Форма музыки: трехчастная.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передавать собственные музыкальные впечатления, определять на слух 3-х частную форму.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Проявление способности к саморегуляции в процессе восприятия музыки.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навыками осознанного речевого высказывания в процессе размышлений о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Определение способов взаимодействия 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Чувство сопричастности и гордости за культурное наследие своего народа.</w:t>
            </w:r>
          </w:p>
        </w:tc>
      </w:tr>
      <w:tr w:rsidR="00B66B12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8" w:type="pct"/>
            <w:gridSpan w:val="5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0" w:type="pct"/>
            <w:gridSpan w:val="3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Исповедь души. Революционный этюд.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Развитие музыкального образа в прелюдии.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Ф.Шопен. Музыкальный жанр: этюд.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Ф.Шопен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«Революционный этюд».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размышлять о музыкальном произведении как способе выражения чувств и мыслей человека.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Планирование собственных действий в процессе интонационно-образного анализа.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Наличие устойчивых представлений о муз. языке произведений.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Продуктивно сотрудничать со сверстниками.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истории  и культуре польского народа.</w:t>
            </w:r>
          </w:p>
        </w:tc>
      </w:tr>
      <w:tr w:rsidR="00B66B12" w:rsidRPr="00AC36EA" w:rsidTr="00B66B12">
        <w:trPr>
          <w:trHeight w:val="1390"/>
        </w:trPr>
        <w:tc>
          <w:tcPr>
            <w:tcW w:w="208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8" w:type="pct"/>
            <w:gridSpan w:val="5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0" w:type="pct"/>
            <w:gridSpan w:val="3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исполнителя. Музыкальные инструменты. В каждой интонации спрятан человек.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Композитор, исполнитель, слушатель. Интонационная выразительность музыкальной речи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понимать жизненный смысл музыкального произведения.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Ставить новые учебные задачи.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Активизация творческого мышления.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Умение слушать друг друга.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эмоциональной отзывчивости.</w:t>
            </w:r>
          </w:p>
        </w:tc>
      </w:tr>
      <w:tr w:rsidR="00B66B12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8" w:type="pct"/>
            <w:gridSpan w:val="5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80" w:type="pct"/>
            <w:gridSpan w:val="3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Музыкальный сказочник.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Музыкальная сказка.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Н.А.Римский-Корсаков.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Опера.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видеть и слышать, т.е. понимать жизненный смысл произведения.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Развернутость анализа музыкального сочинения.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Владение словарем музыкальных терминов в процессе размышлений о музыке.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Усвоение единства деятельности композитора, исполнителя, слушателя.</w:t>
            </w:r>
          </w:p>
        </w:tc>
      </w:tr>
      <w:tr w:rsidR="00B66B12" w:rsidRPr="00AC36EA" w:rsidTr="00B66B12">
        <w:tc>
          <w:tcPr>
            <w:tcW w:w="208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8" w:type="pct"/>
            <w:gridSpan w:val="5"/>
            <w:tcBorders>
              <w:right w:val="single" w:sz="4" w:space="0" w:color="auto"/>
            </w:tcBorders>
          </w:tcPr>
          <w:p w:rsidR="0001599A" w:rsidRPr="00AC36EA" w:rsidRDefault="00B66B12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80" w:type="pct"/>
            <w:gridSpan w:val="3"/>
            <w:tcBorders>
              <w:left w:val="single" w:sz="4" w:space="0" w:color="auto"/>
            </w:tcBorders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Рассвет на Москве реке. Заключи</w:t>
            </w: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тельный урок-концерт.</w:t>
            </w:r>
          </w:p>
        </w:tc>
        <w:tc>
          <w:tcPr>
            <w:tcW w:w="773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Программа концерта.</w:t>
            </w:r>
          </w:p>
        </w:tc>
        <w:tc>
          <w:tcPr>
            <w:tcW w:w="729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Научится правильно держаться на сцене,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петь эмоционально, выразительно.</w:t>
            </w:r>
          </w:p>
        </w:tc>
        <w:tc>
          <w:tcPr>
            <w:tcW w:w="1134" w:type="pct"/>
            <w:gridSpan w:val="2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Р: Выполнять учебные действия в качестве исполнителя.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П: Контролировать и оценивать результат деятельности.</w:t>
            </w:r>
          </w:p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К: Хоровое пение, пение по группам и с солистами.</w:t>
            </w:r>
          </w:p>
        </w:tc>
        <w:tc>
          <w:tcPr>
            <w:tcW w:w="892" w:type="pct"/>
          </w:tcPr>
          <w:p w:rsidR="0001599A" w:rsidRPr="00AC36EA" w:rsidRDefault="0001599A" w:rsidP="00AC36E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6EA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эмоциональной отзывчивости.</w:t>
            </w:r>
          </w:p>
        </w:tc>
      </w:tr>
    </w:tbl>
    <w:p w:rsidR="0001599A" w:rsidRDefault="0001599A" w:rsidP="00AC3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36A4" w:rsidRPr="00AC36EA" w:rsidRDefault="00A136A4" w:rsidP="00AC3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0667" w:rsidRPr="00A02170" w:rsidRDefault="00E40667" w:rsidP="00A02170">
      <w:pPr>
        <w:tabs>
          <w:tab w:val="left" w:pos="13694"/>
        </w:tabs>
        <w:rPr>
          <w:rFonts w:ascii="Times New Roman" w:hAnsi="Times New Roman" w:cs="Times New Roman"/>
          <w:sz w:val="20"/>
          <w:szCs w:val="20"/>
        </w:rPr>
      </w:pPr>
    </w:p>
    <w:sectPr w:rsidR="00E40667" w:rsidRPr="00A02170" w:rsidSect="00AC36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6E" w:rsidRDefault="0035276E" w:rsidP="000A00C6">
      <w:pPr>
        <w:spacing w:after="0" w:line="240" w:lineRule="auto"/>
      </w:pPr>
      <w:r>
        <w:separator/>
      </w:r>
    </w:p>
  </w:endnote>
  <w:endnote w:type="continuationSeparator" w:id="1">
    <w:p w:rsidR="0035276E" w:rsidRDefault="0035276E" w:rsidP="000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6E" w:rsidRDefault="0035276E" w:rsidP="000A00C6">
      <w:pPr>
        <w:spacing w:after="0" w:line="240" w:lineRule="auto"/>
      </w:pPr>
      <w:r>
        <w:separator/>
      </w:r>
    </w:p>
  </w:footnote>
  <w:footnote w:type="continuationSeparator" w:id="1">
    <w:p w:rsidR="0035276E" w:rsidRDefault="0035276E" w:rsidP="000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245B31"/>
    <w:multiLevelType w:val="hybridMultilevel"/>
    <w:tmpl w:val="44C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26BF1"/>
    <w:multiLevelType w:val="hybridMultilevel"/>
    <w:tmpl w:val="71CE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26FFD"/>
    <w:multiLevelType w:val="hybridMultilevel"/>
    <w:tmpl w:val="7B3A0732"/>
    <w:lvl w:ilvl="0" w:tplc="686EAE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9184E"/>
    <w:multiLevelType w:val="hybridMultilevel"/>
    <w:tmpl w:val="2AE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85BD9"/>
    <w:multiLevelType w:val="hybridMultilevel"/>
    <w:tmpl w:val="8B34EA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6126609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E5E41"/>
    <w:multiLevelType w:val="multilevel"/>
    <w:tmpl w:val="7B7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249C0"/>
    <w:multiLevelType w:val="hybridMultilevel"/>
    <w:tmpl w:val="181A1946"/>
    <w:lvl w:ilvl="0" w:tplc="ECD2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E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C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CE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E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4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4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B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AD033B"/>
    <w:multiLevelType w:val="hybridMultilevel"/>
    <w:tmpl w:val="906A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67814"/>
    <w:multiLevelType w:val="hybridMultilevel"/>
    <w:tmpl w:val="ED9E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62563FF2"/>
    <w:multiLevelType w:val="hybridMultilevel"/>
    <w:tmpl w:val="0D68C7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F172A"/>
    <w:multiLevelType w:val="hybridMultilevel"/>
    <w:tmpl w:val="C4B02A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A5F7C73"/>
    <w:multiLevelType w:val="hybridMultilevel"/>
    <w:tmpl w:val="24C278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C426A0"/>
    <w:multiLevelType w:val="hybridMultilevel"/>
    <w:tmpl w:val="23000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983728"/>
    <w:multiLevelType w:val="multilevel"/>
    <w:tmpl w:val="01B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074E48"/>
    <w:multiLevelType w:val="hybridMultilevel"/>
    <w:tmpl w:val="B3A4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7"/>
  </w:num>
  <w:num w:numId="4">
    <w:abstractNumId w:val="2"/>
  </w:num>
  <w:num w:numId="5">
    <w:abstractNumId w:val="11"/>
  </w:num>
  <w:num w:numId="6">
    <w:abstractNumId w:val="25"/>
  </w:num>
  <w:num w:numId="7">
    <w:abstractNumId w:val="30"/>
  </w:num>
  <w:num w:numId="8">
    <w:abstractNumId w:val="26"/>
  </w:num>
  <w:num w:numId="9">
    <w:abstractNumId w:val="1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9"/>
  </w:num>
  <w:num w:numId="13">
    <w:abstractNumId w:val="19"/>
  </w:num>
  <w:num w:numId="14">
    <w:abstractNumId w:val="18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"/>
  </w:num>
  <w:num w:numId="20">
    <w:abstractNumId w:val="6"/>
  </w:num>
  <w:num w:numId="21">
    <w:abstractNumId w:val="23"/>
  </w:num>
  <w:num w:numId="22">
    <w:abstractNumId w:val="17"/>
  </w:num>
  <w:num w:numId="23">
    <w:abstractNumId w:val="4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C82"/>
    <w:rsid w:val="00010C34"/>
    <w:rsid w:val="0001599A"/>
    <w:rsid w:val="000231BC"/>
    <w:rsid w:val="000246E1"/>
    <w:rsid w:val="00031E74"/>
    <w:rsid w:val="00046B76"/>
    <w:rsid w:val="000554A0"/>
    <w:rsid w:val="00076C9F"/>
    <w:rsid w:val="00080BAC"/>
    <w:rsid w:val="000822FF"/>
    <w:rsid w:val="00094D4F"/>
    <w:rsid w:val="000A00C6"/>
    <w:rsid w:val="000A7738"/>
    <w:rsid w:val="000B0D2B"/>
    <w:rsid w:val="000C46DC"/>
    <w:rsid w:val="000C5F1D"/>
    <w:rsid w:val="00126511"/>
    <w:rsid w:val="00143937"/>
    <w:rsid w:val="001617C1"/>
    <w:rsid w:val="00193FB2"/>
    <w:rsid w:val="001A0D8D"/>
    <w:rsid w:val="001C5B4F"/>
    <w:rsid w:val="001C5FC0"/>
    <w:rsid w:val="001F4C9E"/>
    <w:rsid w:val="001F7D5C"/>
    <w:rsid w:val="00237BBC"/>
    <w:rsid w:val="00241C48"/>
    <w:rsid w:val="00244FBF"/>
    <w:rsid w:val="0025164C"/>
    <w:rsid w:val="00267FEF"/>
    <w:rsid w:val="00276CA4"/>
    <w:rsid w:val="00277733"/>
    <w:rsid w:val="002A2158"/>
    <w:rsid w:val="002B1EE6"/>
    <w:rsid w:val="002C7DAF"/>
    <w:rsid w:val="002D64BD"/>
    <w:rsid w:val="002E5EC3"/>
    <w:rsid w:val="00317E22"/>
    <w:rsid w:val="003362C2"/>
    <w:rsid w:val="0035276E"/>
    <w:rsid w:val="00363885"/>
    <w:rsid w:val="00376A31"/>
    <w:rsid w:val="003B5FCC"/>
    <w:rsid w:val="003D297A"/>
    <w:rsid w:val="003F1EFC"/>
    <w:rsid w:val="004535BA"/>
    <w:rsid w:val="00483FC3"/>
    <w:rsid w:val="004859D6"/>
    <w:rsid w:val="004932FF"/>
    <w:rsid w:val="004A6F66"/>
    <w:rsid w:val="004A7495"/>
    <w:rsid w:val="004B29C9"/>
    <w:rsid w:val="004E79A0"/>
    <w:rsid w:val="004F7B9D"/>
    <w:rsid w:val="00507919"/>
    <w:rsid w:val="005107DA"/>
    <w:rsid w:val="00512CD7"/>
    <w:rsid w:val="0051321B"/>
    <w:rsid w:val="00521C0A"/>
    <w:rsid w:val="00557FBB"/>
    <w:rsid w:val="00575575"/>
    <w:rsid w:val="0058087B"/>
    <w:rsid w:val="005B5515"/>
    <w:rsid w:val="005C78D8"/>
    <w:rsid w:val="005D3191"/>
    <w:rsid w:val="005D366B"/>
    <w:rsid w:val="005F11E6"/>
    <w:rsid w:val="005F7865"/>
    <w:rsid w:val="0060786C"/>
    <w:rsid w:val="006109E8"/>
    <w:rsid w:val="00632448"/>
    <w:rsid w:val="00634588"/>
    <w:rsid w:val="00647F91"/>
    <w:rsid w:val="00664E20"/>
    <w:rsid w:val="006650DA"/>
    <w:rsid w:val="00672D63"/>
    <w:rsid w:val="00696D4F"/>
    <w:rsid w:val="006A6D97"/>
    <w:rsid w:val="006C155D"/>
    <w:rsid w:val="00716D8C"/>
    <w:rsid w:val="00721D40"/>
    <w:rsid w:val="00735D65"/>
    <w:rsid w:val="007455F8"/>
    <w:rsid w:val="00755A19"/>
    <w:rsid w:val="007662DA"/>
    <w:rsid w:val="007713B8"/>
    <w:rsid w:val="00777EA2"/>
    <w:rsid w:val="00791843"/>
    <w:rsid w:val="007A51F5"/>
    <w:rsid w:val="007A7842"/>
    <w:rsid w:val="007D0928"/>
    <w:rsid w:val="008310DF"/>
    <w:rsid w:val="008614D6"/>
    <w:rsid w:val="00880120"/>
    <w:rsid w:val="00882FF1"/>
    <w:rsid w:val="00896912"/>
    <w:rsid w:val="008B7E0E"/>
    <w:rsid w:val="008F14F1"/>
    <w:rsid w:val="008F7182"/>
    <w:rsid w:val="00900032"/>
    <w:rsid w:val="0091180A"/>
    <w:rsid w:val="00935B26"/>
    <w:rsid w:val="00952E53"/>
    <w:rsid w:val="00957413"/>
    <w:rsid w:val="00965E27"/>
    <w:rsid w:val="009661C7"/>
    <w:rsid w:val="00972A6E"/>
    <w:rsid w:val="00974C3B"/>
    <w:rsid w:val="00983019"/>
    <w:rsid w:val="00987CA2"/>
    <w:rsid w:val="00991686"/>
    <w:rsid w:val="00991806"/>
    <w:rsid w:val="0099569D"/>
    <w:rsid w:val="009A75A5"/>
    <w:rsid w:val="009D695B"/>
    <w:rsid w:val="009E75CF"/>
    <w:rsid w:val="00A02170"/>
    <w:rsid w:val="00A12753"/>
    <w:rsid w:val="00A136A4"/>
    <w:rsid w:val="00A1428E"/>
    <w:rsid w:val="00A15A9D"/>
    <w:rsid w:val="00A1724A"/>
    <w:rsid w:val="00A31172"/>
    <w:rsid w:val="00A35C78"/>
    <w:rsid w:val="00A37B61"/>
    <w:rsid w:val="00A40707"/>
    <w:rsid w:val="00A53FC0"/>
    <w:rsid w:val="00A54A2F"/>
    <w:rsid w:val="00A61B23"/>
    <w:rsid w:val="00A90BAC"/>
    <w:rsid w:val="00A91C45"/>
    <w:rsid w:val="00AB0A50"/>
    <w:rsid w:val="00AC36EA"/>
    <w:rsid w:val="00AE202D"/>
    <w:rsid w:val="00B14ED1"/>
    <w:rsid w:val="00B27964"/>
    <w:rsid w:val="00B47F35"/>
    <w:rsid w:val="00B5278C"/>
    <w:rsid w:val="00B66B12"/>
    <w:rsid w:val="00B67D11"/>
    <w:rsid w:val="00B721C5"/>
    <w:rsid w:val="00B76B5C"/>
    <w:rsid w:val="00B84746"/>
    <w:rsid w:val="00B85926"/>
    <w:rsid w:val="00B91E7F"/>
    <w:rsid w:val="00BC0DEC"/>
    <w:rsid w:val="00BE00C8"/>
    <w:rsid w:val="00C10379"/>
    <w:rsid w:val="00C219ED"/>
    <w:rsid w:val="00C63C1A"/>
    <w:rsid w:val="00C70D90"/>
    <w:rsid w:val="00C96614"/>
    <w:rsid w:val="00C97F10"/>
    <w:rsid w:val="00CE3FEB"/>
    <w:rsid w:val="00CE57E9"/>
    <w:rsid w:val="00CF01F1"/>
    <w:rsid w:val="00D01D29"/>
    <w:rsid w:val="00D20C06"/>
    <w:rsid w:val="00D46559"/>
    <w:rsid w:val="00D548C7"/>
    <w:rsid w:val="00D96952"/>
    <w:rsid w:val="00DF0337"/>
    <w:rsid w:val="00E02A08"/>
    <w:rsid w:val="00E04810"/>
    <w:rsid w:val="00E05790"/>
    <w:rsid w:val="00E062FF"/>
    <w:rsid w:val="00E20095"/>
    <w:rsid w:val="00E3664C"/>
    <w:rsid w:val="00E40667"/>
    <w:rsid w:val="00E41083"/>
    <w:rsid w:val="00E673D3"/>
    <w:rsid w:val="00E71EF9"/>
    <w:rsid w:val="00E77E47"/>
    <w:rsid w:val="00E948B6"/>
    <w:rsid w:val="00EB0B90"/>
    <w:rsid w:val="00EB146A"/>
    <w:rsid w:val="00EB3AD7"/>
    <w:rsid w:val="00EC0859"/>
    <w:rsid w:val="00EE7141"/>
    <w:rsid w:val="00F125F1"/>
    <w:rsid w:val="00F231BC"/>
    <w:rsid w:val="00F26A13"/>
    <w:rsid w:val="00F338A2"/>
    <w:rsid w:val="00F4299E"/>
    <w:rsid w:val="00F51CD0"/>
    <w:rsid w:val="00F5236E"/>
    <w:rsid w:val="00F60B0C"/>
    <w:rsid w:val="00F84C3D"/>
    <w:rsid w:val="00F850C5"/>
    <w:rsid w:val="00F91C74"/>
    <w:rsid w:val="00F91FA1"/>
    <w:rsid w:val="00F92DB1"/>
    <w:rsid w:val="00FA5E1C"/>
    <w:rsid w:val="00FC7C82"/>
    <w:rsid w:val="00FE2048"/>
    <w:rsid w:val="00FE4945"/>
    <w:rsid w:val="00FF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D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1D4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basedOn w:val="a"/>
    <w:uiPriority w:val="1"/>
    <w:qFormat/>
    <w:rsid w:val="00FC7C8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FC7C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FC7C82"/>
  </w:style>
  <w:style w:type="character" w:customStyle="1" w:styleId="apple-converted-space">
    <w:name w:val="apple-converted-space"/>
    <w:basedOn w:val="a0"/>
    <w:rsid w:val="00FC7C82"/>
  </w:style>
  <w:style w:type="paragraph" w:customStyle="1" w:styleId="ParagraphStyle">
    <w:name w:val="Paragraph Style"/>
    <w:rsid w:val="00FC7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0C6"/>
  </w:style>
  <w:style w:type="paragraph" w:styleId="a7">
    <w:name w:val="footer"/>
    <w:basedOn w:val="a"/>
    <w:link w:val="a8"/>
    <w:uiPriority w:val="99"/>
    <w:unhideWhenUsed/>
    <w:rsid w:val="000A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0C6"/>
  </w:style>
  <w:style w:type="paragraph" w:styleId="a9">
    <w:name w:val="Balloon Text"/>
    <w:basedOn w:val="a"/>
    <w:link w:val="aa"/>
    <w:uiPriority w:val="99"/>
    <w:semiHidden/>
    <w:unhideWhenUsed/>
    <w:rsid w:val="000A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0C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6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88012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031E7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31E74"/>
    <w:rPr>
      <w:rFonts w:ascii="Times New Roman" w:hAnsi="Times New Roman" w:cs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031E74"/>
    <w:pPr>
      <w:spacing w:after="120" w:line="480" w:lineRule="auto"/>
      <w:ind w:left="283"/>
    </w:pPr>
    <w:rPr>
      <w:rFonts w:ascii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1E74"/>
    <w:rPr>
      <w:rFonts w:ascii="Times New Roman" w:hAnsi="Times New Roman" w:cs="Times New Roman"/>
      <w:sz w:val="32"/>
      <w:szCs w:val="24"/>
    </w:rPr>
  </w:style>
  <w:style w:type="character" w:styleId="af">
    <w:name w:val="Hyperlink"/>
    <w:basedOn w:val="a0"/>
    <w:uiPriority w:val="99"/>
    <w:semiHidden/>
    <w:unhideWhenUsed/>
    <w:rsid w:val="00A136A4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A13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7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5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2748-4790-4D04-8BF1-D977F2CB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2</cp:revision>
  <cp:lastPrinted>2020-10-01T06:07:00Z</cp:lastPrinted>
  <dcterms:created xsi:type="dcterms:W3CDTF">2020-10-28T03:06:00Z</dcterms:created>
  <dcterms:modified xsi:type="dcterms:W3CDTF">2020-10-28T03:06:00Z</dcterms:modified>
</cp:coreProperties>
</file>