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79" w:rsidRDefault="00B86979" w:rsidP="00CC24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5B00" w:rsidRDefault="00305B00" w:rsidP="00305B0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05B00" w:rsidRDefault="00305B00" w:rsidP="00305B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«Амгин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Олекминская средняя общеобразовательная школа »</w:t>
      </w:r>
    </w:p>
    <w:p w:rsidR="00305B00" w:rsidRDefault="00305B00" w:rsidP="00305B00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Олекминского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Республики Саха (Якутия)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305B00" w:rsidTr="004D1D6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ШМО учителей начальных классов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Курганова Л.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gramEnd"/>
            <w:r>
              <w:rPr>
                <w:rFonts w:ascii="Times New Roman" w:hAnsi="Times New Roman"/>
                <w:b/>
              </w:rPr>
              <w:t xml:space="preserve"> ______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№____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«   » ____20___г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Заместитель директора по УВР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«</w:t>
            </w:r>
            <w:proofErr w:type="gramStart"/>
            <w:r>
              <w:rPr>
                <w:rFonts w:ascii="Times New Roman" w:hAnsi="Times New Roman"/>
                <w:b/>
              </w:rPr>
              <w:t>А-О</w:t>
            </w:r>
            <w:proofErr w:type="gramEnd"/>
            <w:r>
              <w:rPr>
                <w:rFonts w:ascii="Times New Roman" w:hAnsi="Times New Roman"/>
                <w:b/>
              </w:rPr>
              <w:t xml:space="preserve"> СОШ»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__________Соловьева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Л.И. 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«Утверждено»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И.о директора МБОУ 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gramStart"/>
            <w:r>
              <w:rPr>
                <w:rFonts w:ascii="Times New Roman" w:hAnsi="Times New Roman"/>
                <w:b/>
              </w:rPr>
              <w:t>А-О</w:t>
            </w:r>
            <w:proofErr w:type="gramEnd"/>
            <w:r>
              <w:rPr>
                <w:rFonts w:ascii="Times New Roman" w:hAnsi="Times New Roman"/>
                <w:b/>
              </w:rPr>
              <w:t xml:space="preserve"> СОШ»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__________Соловьева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Л.И.</w:t>
            </w: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305B00" w:rsidRDefault="00305B00" w:rsidP="004D1D6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     »______20___г</w:t>
            </w:r>
          </w:p>
        </w:tc>
      </w:tr>
    </w:tbl>
    <w:p w:rsidR="00305B00" w:rsidRDefault="00305B00" w:rsidP="00305B00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305B00" w:rsidRDefault="00305B00" w:rsidP="00305B00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</w:p>
    <w:p w:rsidR="00305B00" w:rsidRDefault="00305B00" w:rsidP="00305B00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:rsidR="00305B00" w:rsidRDefault="00305B00" w:rsidP="00305B00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305B00" w:rsidRDefault="00305B00" w:rsidP="00305B00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 технологии    3 класс </w:t>
      </w:r>
    </w:p>
    <w:p w:rsidR="00305B00" w:rsidRDefault="00305B00" w:rsidP="00305B00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Янковой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Людмилы  Владимировны</w:t>
      </w:r>
    </w:p>
    <w:p w:rsidR="00305B00" w:rsidRDefault="00305B00" w:rsidP="00305B00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 начальных классов</w:t>
      </w:r>
    </w:p>
    <w:p w:rsidR="00305B00" w:rsidRDefault="00305B00" w:rsidP="00305B00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2020-2021 учебный год </w:t>
      </w:r>
    </w:p>
    <w:p w:rsidR="00305B00" w:rsidRDefault="00305B00" w:rsidP="00305B0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05B00" w:rsidRDefault="00305B00" w:rsidP="00305B0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05B00" w:rsidRDefault="00305B00" w:rsidP="00305B0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05B00" w:rsidRDefault="00305B00" w:rsidP="00305B0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05B00" w:rsidRDefault="00305B00" w:rsidP="00305B0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05B00" w:rsidRDefault="00305B00" w:rsidP="00305B00">
      <w:pPr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</w:p>
    <w:p w:rsidR="00305B00" w:rsidRDefault="00305B00" w:rsidP="00305B00">
      <w:pPr>
        <w:spacing w:after="0"/>
        <w:jc w:val="center"/>
        <w:rPr>
          <w:rFonts w:ascii="Times New Roman" w:eastAsiaTheme="minorHAnsi" w:hAnsi="Times New Roman"/>
          <w:sz w:val="24"/>
        </w:rPr>
      </w:pPr>
    </w:p>
    <w:p w:rsidR="00305B00" w:rsidRDefault="00305B00" w:rsidP="00305B00">
      <w:pPr>
        <w:spacing w:after="0" w:line="240" w:lineRule="auto"/>
        <w:rPr>
          <w:rFonts w:ascii="Times New Roman" w:hAnsi="Times New Roman"/>
          <w:sz w:val="24"/>
        </w:rPr>
      </w:pPr>
    </w:p>
    <w:p w:rsidR="00305B00" w:rsidRDefault="00305B00" w:rsidP="00305B00">
      <w:pPr>
        <w:spacing w:after="0" w:line="240" w:lineRule="auto"/>
        <w:rPr>
          <w:rFonts w:ascii="Times New Roman" w:hAnsi="Times New Roman"/>
          <w:sz w:val="24"/>
        </w:rPr>
      </w:pPr>
    </w:p>
    <w:p w:rsidR="00305B00" w:rsidRDefault="00305B00" w:rsidP="00305B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B00" w:rsidRDefault="00305B00" w:rsidP="00305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B00" w:rsidRDefault="00305B00" w:rsidP="00305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B00" w:rsidRDefault="00305B00" w:rsidP="00305B0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5B00" w:rsidRPr="00FC71C2" w:rsidRDefault="00305B00" w:rsidP="00305B0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 w:rsidRPr="00FC7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305B00" w:rsidRPr="00FC71C2" w:rsidRDefault="00305B00" w:rsidP="00305B0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5B00" w:rsidRPr="00FC71C2" w:rsidRDefault="00305B00" w:rsidP="00305B0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7C1F" w:rsidRDefault="00387C1F" w:rsidP="004C60C1">
      <w:pPr>
        <w:pStyle w:val="a3"/>
        <w:tabs>
          <w:tab w:val="left" w:pos="567"/>
        </w:tabs>
        <w:spacing w:after="0"/>
        <w:ind w:left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4C60C1" w:rsidRDefault="009C1CBB" w:rsidP="004C60C1">
      <w:pPr>
        <w:pStyle w:val="a3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1. </w:t>
      </w:r>
      <w:r w:rsidR="004C60C1" w:rsidRPr="00F35672">
        <w:rPr>
          <w:rFonts w:ascii="Times New Roman" w:hAnsi="Times New Roman"/>
          <w:b/>
          <w:bCs/>
          <w:caps/>
        </w:rPr>
        <w:t>Пояснительная записка</w:t>
      </w:r>
    </w:p>
    <w:p w:rsidR="009C1CBB" w:rsidRDefault="009C1CBB" w:rsidP="009C1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D06F0">
        <w:rPr>
          <w:rFonts w:ascii="Times New Roman" w:hAnsi="Times New Roman"/>
          <w:b/>
          <w:sz w:val="24"/>
          <w:szCs w:val="24"/>
        </w:rPr>
        <w:t xml:space="preserve">Рабочая программа по </w:t>
      </w:r>
      <w:r w:rsidR="00BE55B3">
        <w:rPr>
          <w:rFonts w:ascii="Times New Roman" w:hAnsi="Times New Roman"/>
          <w:b/>
          <w:sz w:val="24"/>
          <w:szCs w:val="24"/>
        </w:rPr>
        <w:t>технологии 3</w:t>
      </w:r>
      <w:r w:rsidRPr="00CD06F0">
        <w:rPr>
          <w:rFonts w:ascii="Times New Roman" w:hAnsi="Times New Roman"/>
          <w:b/>
          <w:sz w:val="24"/>
          <w:szCs w:val="24"/>
        </w:rPr>
        <w:t xml:space="preserve"> класса составлена в соответствии со следующими нормативно-правовыми инструктивно-методическими документами:</w:t>
      </w:r>
    </w:p>
    <w:p w:rsidR="00AB3929" w:rsidRPr="00F309A4" w:rsidRDefault="00AB3929" w:rsidP="00AB3929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AB3929" w:rsidRPr="00F309A4" w:rsidRDefault="00AB3929" w:rsidP="00C50BF1">
      <w:pPr>
        <w:pStyle w:val="a8"/>
        <w:rPr>
          <w:rFonts w:ascii="Times New Roman" w:hAnsi="Times New Roman"/>
          <w:color w:val="000000"/>
          <w:sz w:val="24"/>
          <w:szCs w:val="24"/>
        </w:rPr>
      </w:pPr>
    </w:p>
    <w:p w:rsidR="00AB3929" w:rsidRPr="00F309A4" w:rsidRDefault="00AB3929" w:rsidP="00AB3929">
      <w:pPr>
        <w:pStyle w:val="a8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РФ от 06 октября 2009 г. № 373(с изменениями, утвержденными приказами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России</w:t>
      </w:r>
      <w:r w:rsidR="002344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9A4">
        <w:rPr>
          <w:rFonts w:ascii="Times New Roman" w:hAnsi="Times New Roman"/>
          <w:color w:val="000000"/>
          <w:sz w:val="24"/>
          <w:szCs w:val="24"/>
        </w:rPr>
        <w:t>от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AB3929" w:rsidRPr="00F309A4" w:rsidRDefault="00AB3929" w:rsidP="00AB3929">
      <w:pPr>
        <w:pStyle w:val="a8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Pr="00F309A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F309A4">
        <w:rPr>
          <w:rFonts w:ascii="Times New Roman" w:hAnsi="Times New Roman"/>
          <w:color w:val="000000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B3929" w:rsidRPr="00F309A4" w:rsidRDefault="00AB3929" w:rsidP="00AB3929">
      <w:pPr>
        <w:pStyle w:val="a8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врача РФ от 29.12.10 №189об утверждении Сан </w:t>
      </w:r>
      <w:proofErr w:type="spellStart"/>
      <w:r w:rsidRPr="00F309A4">
        <w:rPr>
          <w:rFonts w:ascii="Times New Roman" w:hAnsi="Times New Roman"/>
          <w:sz w:val="24"/>
          <w:szCs w:val="24"/>
        </w:rPr>
        <w:t>Пин</w:t>
      </w:r>
      <w:proofErr w:type="spellEnd"/>
      <w:r w:rsidRPr="00F309A4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образовательных учреждениях</w:t>
      </w:r>
    </w:p>
    <w:p w:rsidR="00AB3929" w:rsidRPr="00734A66" w:rsidRDefault="00AB3929" w:rsidP="00AB3929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34A66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734A66" w:rsidRPr="00734A66" w:rsidRDefault="00734A66" w:rsidP="00734A66">
      <w:pPr>
        <w:pStyle w:val="a3"/>
        <w:numPr>
          <w:ilvl w:val="0"/>
          <w:numId w:val="25"/>
        </w:numPr>
        <w:tabs>
          <w:tab w:val="left" w:pos="3225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34A66">
        <w:rPr>
          <w:rFonts w:ascii="Times New Roman" w:hAnsi="Times New Roman"/>
          <w:sz w:val="24"/>
          <w:szCs w:val="24"/>
        </w:rPr>
        <w:t xml:space="preserve">Технология. </w:t>
      </w:r>
      <w:r w:rsidRPr="00734A66">
        <w:rPr>
          <w:rFonts w:ascii="Times New Roman" w:hAnsi="Times New Roman"/>
          <w:b/>
          <w:sz w:val="24"/>
          <w:szCs w:val="24"/>
        </w:rPr>
        <w:t xml:space="preserve">Программа </w:t>
      </w:r>
      <w:r w:rsidRPr="00734A66">
        <w:rPr>
          <w:rFonts w:ascii="Times New Roman" w:hAnsi="Times New Roman"/>
          <w:sz w:val="24"/>
          <w:szCs w:val="24"/>
        </w:rPr>
        <w:t xml:space="preserve">1-4. </w:t>
      </w:r>
      <w:proofErr w:type="spellStart"/>
      <w:r w:rsidRPr="00734A66">
        <w:rPr>
          <w:rFonts w:ascii="Times New Roman" w:hAnsi="Times New Roman"/>
          <w:sz w:val="24"/>
          <w:szCs w:val="24"/>
        </w:rPr>
        <w:t>Е.А.Лутцева</w:t>
      </w:r>
      <w:proofErr w:type="spellEnd"/>
      <w:proofErr w:type="gramStart"/>
      <w:r w:rsidRPr="00734A6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34A66">
        <w:rPr>
          <w:rFonts w:ascii="Times New Roman" w:hAnsi="Times New Roman"/>
          <w:sz w:val="24"/>
          <w:szCs w:val="24"/>
        </w:rPr>
        <w:t xml:space="preserve"> Т.П. Зуева/ М: Издательство "Просвещение" 2014.</w:t>
      </w:r>
    </w:p>
    <w:p w:rsidR="00AB3929" w:rsidRPr="00734A66" w:rsidRDefault="00AB3929" w:rsidP="00AB3929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34A66">
        <w:rPr>
          <w:rStyle w:val="ab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34A66"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AB3929" w:rsidRPr="00C50BF1" w:rsidRDefault="00AB3929" w:rsidP="00C50BF1">
      <w:pPr>
        <w:pStyle w:val="a8"/>
        <w:numPr>
          <w:ilvl w:val="0"/>
          <w:numId w:val="24"/>
        </w:numPr>
        <w:ind w:left="1276"/>
        <w:rPr>
          <w:rFonts w:ascii="Times New Roman" w:hAnsi="Times New Roman"/>
          <w:sz w:val="24"/>
          <w:szCs w:val="24"/>
        </w:rPr>
      </w:pPr>
      <w:r w:rsidRPr="00734A66">
        <w:rPr>
          <w:rFonts w:ascii="Times New Roman" w:hAnsi="Times New Roman"/>
          <w:sz w:val="24"/>
          <w:szCs w:val="24"/>
        </w:rPr>
        <w:t>Устава</w:t>
      </w:r>
      <w:r w:rsidR="00C50BF1">
        <w:rPr>
          <w:rFonts w:ascii="Times New Roman" w:hAnsi="Times New Roman"/>
          <w:sz w:val="24"/>
          <w:szCs w:val="24"/>
        </w:rPr>
        <w:t xml:space="preserve"> МБОУ « Амгин</w:t>
      </w:r>
      <w:proofErr w:type="gramStart"/>
      <w:r w:rsidR="00C50BF1">
        <w:rPr>
          <w:rFonts w:ascii="Times New Roman" w:hAnsi="Times New Roman"/>
          <w:sz w:val="24"/>
          <w:szCs w:val="24"/>
        </w:rPr>
        <w:t>о-</w:t>
      </w:r>
      <w:proofErr w:type="gramEnd"/>
      <w:r w:rsidR="00C50BF1">
        <w:rPr>
          <w:rFonts w:ascii="Times New Roman" w:hAnsi="Times New Roman"/>
          <w:sz w:val="24"/>
          <w:szCs w:val="24"/>
        </w:rPr>
        <w:t xml:space="preserve"> Олекминская  СОШ» </w:t>
      </w:r>
      <w:r w:rsidRPr="00C50BF1">
        <w:rPr>
          <w:rFonts w:ascii="Times New Roman" w:hAnsi="Times New Roman"/>
          <w:sz w:val="24"/>
          <w:szCs w:val="24"/>
        </w:rPr>
        <w:t>;</w:t>
      </w:r>
    </w:p>
    <w:p w:rsidR="00AB3929" w:rsidRPr="00F309A4" w:rsidRDefault="00BE55B3" w:rsidP="00AB3929">
      <w:pPr>
        <w:pStyle w:val="a8"/>
        <w:numPr>
          <w:ilvl w:val="0"/>
          <w:numId w:val="24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</w:t>
      </w:r>
      <w:r w:rsidR="00AB3929" w:rsidRPr="00F309A4">
        <w:rPr>
          <w:rFonts w:ascii="Times New Roman" w:hAnsi="Times New Roman"/>
          <w:sz w:val="24"/>
          <w:szCs w:val="24"/>
        </w:rPr>
        <w:t xml:space="preserve"> учебный год;</w:t>
      </w:r>
    </w:p>
    <w:p w:rsidR="00AB3929" w:rsidRPr="00F309A4" w:rsidRDefault="00AB3929" w:rsidP="00AB3929">
      <w:pPr>
        <w:pStyle w:val="a8"/>
        <w:numPr>
          <w:ilvl w:val="0"/>
          <w:numId w:val="24"/>
        </w:numPr>
        <w:ind w:left="1276"/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О</w:t>
      </w:r>
      <w:r w:rsidR="00C50BF1">
        <w:rPr>
          <w:rFonts w:ascii="Times New Roman" w:hAnsi="Times New Roman"/>
          <w:sz w:val="24"/>
          <w:szCs w:val="24"/>
        </w:rPr>
        <w:t>ОП ФГОС НОО МБОУ  « Амгин</w:t>
      </w:r>
      <w:proofErr w:type="gramStart"/>
      <w:r w:rsidR="00C50BF1">
        <w:rPr>
          <w:rFonts w:ascii="Times New Roman" w:hAnsi="Times New Roman"/>
          <w:sz w:val="24"/>
          <w:szCs w:val="24"/>
        </w:rPr>
        <w:t>о-</w:t>
      </w:r>
      <w:proofErr w:type="gramEnd"/>
      <w:r w:rsidR="00C50BF1">
        <w:rPr>
          <w:rFonts w:ascii="Times New Roman" w:hAnsi="Times New Roman"/>
          <w:sz w:val="24"/>
          <w:szCs w:val="24"/>
        </w:rPr>
        <w:t xml:space="preserve"> Олекминская СОШ»</w:t>
      </w:r>
      <w:r w:rsidR="00BE55B3">
        <w:rPr>
          <w:rFonts w:ascii="Times New Roman" w:hAnsi="Times New Roman"/>
          <w:sz w:val="24"/>
          <w:szCs w:val="24"/>
        </w:rPr>
        <w:t xml:space="preserve"> на 2020-2021</w:t>
      </w:r>
      <w:r w:rsidRPr="00F309A4">
        <w:rPr>
          <w:rFonts w:ascii="Times New Roman" w:hAnsi="Times New Roman"/>
          <w:sz w:val="24"/>
          <w:szCs w:val="24"/>
        </w:rPr>
        <w:t xml:space="preserve"> учебный год</w:t>
      </w:r>
    </w:p>
    <w:p w:rsidR="00AB3929" w:rsidRPr="00F309A4" w:rsidRDefault="00AB3929" w:rsidP="00AB3929">
      <w:pPr>
        <w:pStyle w:val="a8"/>
        <w:numPr>
          <w:ilvl w:val="0"/>
          <w:numId w:val="24"/>
        </w:numPr>
        <w:ind w:left="1276"/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Календарн</w:t>
      </w:r>
      <w:r w:rsidR="00817F04">
        <w:rPr>
          <w:rFonts w:ascii="Times New Roman" w:hAnsi="Times New Roman"/>
          <w:sz w:val="24"/>
          <w:szCs w:val="24"/>
        </w:rPr>
        <w:t>ого график</w:t>
      </w:r>
      <w:r w:rsidR="00C50BF1">
        <w:rPr>
          <w:rFonts w:ascii="Times New Roman" w:hAnsi="Times New Roman"/>
          <w:sz w:val="24"/>
          <w:szCs w:val="24"/>
        </w:rPr>
        <w:t>а МБОУ « Амгин</w:t>
      </w:r>
      <w:proofErr w:type="gramStart"/>
      <w:r w:rsidR="00C50BF1">
        <w:rPr>
          <w:rFonts w:ascii="Times New Roman" w:hAnsi="Times New Roman"/>
          <w:sz w:val="24"/>
          <w:szCs w:val="24"/>
        </w:rPr>
        <w:t>о-</w:t>
      </w:r>
      <w:proofErr w:type="gramEnd"/>
      <w:r w:rsidR="00C50BF1">
        <w:rPr>
          <w:rFonts w:ascii="Times New Roman" w:hAnsi="Times New Roman"/>
          <w:sz w:val="24"/>
          <w:szCs w:val="24"/>
        </w:rPr>
        <w:t xml:space="preserve"> Олекминская  СОШ»</w:t>
      </w:r>
      <w:r w:rsidR="00BE55B3">
        <w:rPr>
          <w:rFonts w:ascii="Times New Roman" w:hAnsi="Times New Roman"/>
          <w:sz w:val="24"/>
          <w:szCs w:val="24"/>
        </w:rPr>
        <w:t xml:space="preserve"> на 2020-2021</w:t>
      </w:r>
      <w:r w:rsidRPr="00F309A4">
        <w:rPr>
          <w:rFonts w:ascii="Times New Roman" w:hAnsi="Times New Roman"/>
          <w:sz w:val="24"/>
          <w:szCs w:val="24"/>
        </w:rPr>
        <w:t xml:space="preserve"> учебный год</w:t>
      </w:r>
    </w:p>
    <w:p w:rsidR="006C5E8C" w:rsidRPr="006C5E8C" w:rsidRDefault="006C5E8C" w:rsidP="006C5E8C">
      <w:pPr>
        <w:pStyle w:val="a3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6C5E8C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  <w:proofErr w:type="gramEnd"/>
    </w:p>
    <w:p w:rsidR="00AB3929" w:rsidRDefault="00AB3929" w:rsidP="009C1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2779" w:rsidRDefault="000F2779" w:rsidP="000F2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779">
        <w:rPr>
          <w:rFonts w:ascii="Times New Roman" w:hAnsi="Times New Roman" w:cs="Times New Roman"/>
          <w:b/>
          <w:sz w:val="24"/>
          <w:szCs w:val="24"/>
        </w:rPr>
        <w:t>Общие цели учебного предмета</w:t>
      </w:r>
    </w:p>
    <w:p w:rsidR="003E1102" w:rsidRDefault="003E1102" w:rsidP="006B112F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110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3E1102">
        <w:rPr>
          <w:rFonts w:ascii="Times New Roman" w:hAnsi="Times New Roman" w:cs="Times New Roman"/>
          <w:sz w:val="24"/>
          <w:szCs w:val="24"/>
        </w:rPr>
        <w:t>данной программы обучения в области формирования знаний по технологии:</w:t>
      </w:r>
      <w:r w:rsidRPr="003E1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102">
        <w:rPr>
          <w:rFonts w:ascii="Times New Roman" w:hAnsi="Times New Roman" w:cs="Times New Roman"/>
          <w:sz w:val="24"/>
          <w:szCs w:val="24"/>
        </w:rPr>
        <w:t>достижение личностных, метапредметных и предметных результатов обучения учащихся благодаря специально подобранному и выстроенному содержанию и его методическому аппарату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E09" w:rsidRPr="00552E09" w:rsidRDefault="00552E09" w:rsidP="006B112F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BB47B3">
        <w:rPr>
          <w:rFonts w:ascii="Times New Roman" w:hAnsi="Times New Roman" w:cs="Times New Roman"/>
          <w:b/>
          <w:sz w:val="24"/>
          <w:szCs w:val="24"/>
        </w:rPr>
        <w:t>задачи</w:t>
      </w:r>
      <w:r w:rsidR="00B86979">
        <w:rPr>
          <w:rFonts w:ascii="Times New Roman" w:hAnsi="Times New Roman" w:cs="Times New Roman"/>
          <w:sz w:val="24"/>
          <w:szCs w:val="24"/>
        </w:rPr>
        <w:t xml:space="preserve"> курса</w:t>
      </w:r>
      <w:r w:rsidRPr="00552E09">
        <w:rPr>
          <w:rFonts w:ascii="Times New Roman" w:hAnsi="Times New Roman" w:cs="Times New Roman"/>
          <w:sz w:val="24"/>
          <w:szCs w:val="24"/>
        </w:rPr>
        <w:t>:</w:t>
      </w:r>
    </w:p>
    <w:p w:rsidR="00552E09" w:rsidRPr="00552E09" w:rsidRDefault="00552E09" w:rsidP="006B112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•   формирование активно м</w:t>
      </w:r>
      <w:r>
        <w:rPr>
          <w:rFonts w:ascii="Times New Roman" w:hAnsi="Times New Roman" w:cs="Times New Roman"/>
          <w:sz w:val="24"/>
          <w:szCs w:val="24"/>
        </w:rPr>
        <w:t>ыслящей, нацеленной на самостоя</w:t>
      </w:r>
      <w:r w:rsidRPr="00552E09">
        <w:rPr>
          <w:rFonts w:ascii="Times New Roman" w:hAnsi="Times New Roman" w:cs="Times New Roman"/>
          <w:sz w:val="24"/>
          <w:szCs w:val="24"/>
        </w:rPr>
        <w:t>тельную деятельность личности</w:t>
      </w:r>
      <w:r>
        <w:rPr>
          <w:rFonts w:ascii="Times New Roman" w:hAnsi="Times New Roman" w:cs="Times New Roman"/>
          <w:sz w:val="24"/>
          <w:szCs w:val="24"/>
        </w:rPr>
        <w:t>, готовой к активному взаимодей</w:t>
      </w:r>
      <w:r w:rsidRPr="00552E09">
        <w:rPr>
          <w:rFonts w:ascii="Times New Roman" w:hAnsi="Times New Roman" w:cs="Times New Roman"/>
          <w:sz w:val="24"/>
          <w:szCs w:val="24"/>
        </w:rPr>
        <w:t>ствию с окружающим миром;</w:t>
      </w:r>
      <w:r>
        <w:rPr>
          <w:rFonts w:ascii="Times New Roman" w:hAnsi="Times New Roman" w:cs="Times New Roman"/>
          <w:sz w:val="24"/>
          <w:szCs w:val="24"/>
        </w:rPr>
        <w:t xml:space="preserve"> расширение жизненного опыта ре</w:t>
      </w:r>
      <w:r w:rsidRPr="00552E09">
        <w:rPr>
          <w:rFonts w:ascii="Times New Roman" w:hAnsi="Times New Roman" w:cs="Times New Roman"/>
          <w:sz w:val="24"/>
          <w:szCs w:val="24"/>
        </w:rPr>
        <w:t>бёнка;</w:t>
      </w:r>
    </w:p>
    <w:p w:rsidR="00552E09" w:rsidRPr="00552E09" w:rsidRDefault="00552E09" w:rsidP="006B112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•   формирование  первоначальн</w:t>
      </w:r>
      <w:r>
        <w:rPr>
          <w:rFonts w:ascii="Times New Roman" w:hAnsi="Times New Roman" w:cs="Times New Roman"/>
          <w:sz w:val="24"/>
          <w:szCs w:val="24"/>
        </w:rPr>
        <w:t>ых  основ  технологического  об</w:t>
      </w:r>
      <w:r w:rsidRPr="00552E09">
        <w:rPr>
          <w:rFonts w:ascii="Times New Roman" w:hAnsi="Times New Roman" w:cs="Times New Roman"/>
          <w:sz w:val="24"/>
          <w:szCs w:val="24"/>
        </w:rPr>
        <w:t>разования, готовности к преобразовательной деятельности;</w:t>
      </w:r>
    </w:p>
    <w:p w:rsidR="00552E09" w:rsidRPr="00552E09" w:rsidRDefault="00552E09" w:rsidP="006B112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 xml:space="preserve">•   развитие у учащихся основ культуры труда, технологических </w:t>
      </w:r>
    </w:p>
    <w:p w:rsidR="00552E09" w:rsidRPr="00552E09" w:rsidRDefault="00552E09" w:rsidP="006B112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(основ ручной обработки матер</w:t>
      </w:r>
      <w:r>
        <w:rPr>
          <w:rFonts w:ascii="Times New Roman" w:hAnsi="Times New Roman" w:cs="Times New Roman"/>
          <w:sz w:val="24"/>
          <w:szCs w:val="24"/>
        </w:rPr>
        <w:t>иалов) и художественно-конструк</w:t>
      </w:r>
      <w:r w:rsidRPr="00552E09">
        <w:rPr>
          <w:rFonts w:ascii="Times New Roman" w:hAnsi="Times New Roman" w:cs="Times New Roman"/>
          <w:sz w:val="24"/>
          <w:szCs w:val="24"/>
        </w:rPr>
        <w:t>торских знаний и умений;</w:t>
      </w:r>
    </w:p>
    <w:p w:rsidR="00552E09" w:rsidRPr="00552E09" w:rsidRDefault="00552E09" w:rsidP="006B112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•   развитие  у  учащихся  техн</w:t>
      </w:r>
      <w:r>
        <w:rPr>
          <w:rFonts w:ascii="Times New Roman" w:hAnsi="Times New Roman" w:cs="Times New Roman"/>
          <w:sz w:val="24"/>
          <w:szCs w:val="24"/>
        </w:rPr>
        <w:t>ологического  мышления,  творче</w:t>
      </w:r>
      <w:r w:rsidRPr="00552E09">
        <w:rPr>
          <w:rFonts w:ascii="Times New Roman" w:hAnsi="Times New Roman" w:cs="Times New Roman"/>
          <w:sz w:val="24"/>
          <w:szCs w:val="24"/>
        </w:rPr>
        <w:t xml:space="preserve">ских  (художественно-конструкторских)  способностей  на  уровне умения открывать с помощью </w:t>
      </w:r>
      <w:r>
        <w:rPr>
          <w:rFonts w:ascii="Times New Roman" w:hAnsi="Times New Roman" w:cs="Times New Roman"/>
          <w:sz w:val="24"/>
          <w:szCs w:val="24"/>
        </w:rPr>
        <w:t>учителя доступные технико-техно</w:t>
      </w:r>
      <w:r w:rsidRPr="00552E09">
        <w:rPr>
          <w:rFonts w:ascii="Times New Roman" w:hAnsi="Times New Roman" w:cs="Times New Roman"/>
          <w:sz w:val="24"/>
          <w:szCs w:val="24"/>
        </w:rPr>
        <w:t xml:space="preserve">логические знания и умения и использовать их в самостоятельной </w:t>
      </w:r>
      <w:r w:rsidRPr="00552E09">
        <w:rPr>
          <w:rFonts w:ascii="Times New Roman" w:hAnsi="Times New Roman" w:cs="Times New Roman"/>
          <w:sz w:val="24"/>
          <w:szCs w:val="24"/>
        </w:rPr>
        <w:lastRenderedPageBreak/>
        <w:t xml:space="preserve">и коллективной работе; </w:t>
      </w:r>
    </w:p>
    <w:p w:rsidR="00552E09" w:rsidRPr="00552E09" w:rsidRDefault="00552E09" w:rsidP="006B112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 xml:space="preserve">•   обучение  умению  работать  с  </w:t>
      </w:r>
      <w:r>
        <w:rPr>
          <w:rFonts w:ascii="Times New Roman" w:hAnsi="Times New Roman" w:cs="Times New Roman"/>
          <w:sz w:val="24"/>
          <w:szCs w:val="24"/>
        </w:rPr>
        <w:t>информацией  в  учебнике  и  ра</w:t>
      </w:r>
      <w:r w:rsidRPr="00552E09">
        <w:rPr>
          <w:rFonts w:ascii="Times New Roman" w:hAnsi="Times New Roman" w:cs="Times New Roman"/>
          <w:sz w:val="24"/>
          <w:szCs w:val="24"/>
        </w:rPr>
        <w:t>бочей тетради;</w:t>
      </w:r>
    </w:p>
    <w:p w:rsidR="00552E09" w:rsidRPr="00552E09" w:rsidRDefault="00552E09" w:rsidP="006B112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•   формирование экологичес</w:t>
      </w:r>
      <w:r>
        <w:rPr>
          <w:rFonts w:ascii="Times New Roman" w:hAnsi="Times New Roman" w:cs="Times New Roman"/>
          <w:sz w:val="24"/>
          <w:szCs w:val="24"/>
        </w:rPr>
        <w:t>кого сознания, бережного отноше</w:t>
      </w:r>
      <w:r w:rsidRPr="00552E09">
        <w:rPr>
          <w:rFonts w:ascii="Times New Roman" w:hAnsi="Times New Roman" w:cs="Times New Roman"/>
          <w:sz w:val="24"/>
          <w:szCs w:val="24"/>
        </w:rPr>
        <w:t>ния к природе и умения учитыв</w:t>
      </w:r>
      <w:r>
        <w:rPr>
          <w:rFonts w:ascii="Times New Roman" w:hAnsi="Times New Roman" w:cs="Times New Roman"/>
          <w:sz w:val="24"/>
          <w:szCs w:val="24"/>
        </w:rPr>
        <w:t>ать её законы в своей преобразу</w:t>
      </w:r>
      <w:r w:rsidRPr="00552E09">
        <w:rPr>
          <w:rFonts w:ascii="Times New Roman" w:hAnsi="Times New Roman" w:cs="Times New Roman"/>
          <w:sz w:val="24"/>
          <w:szCs w:val="24"/>
        </w:rPr>
        <w:t>ющей деятельности;</w:t>
      </w:r>
    </w:p>
    <w:p w:rsidR="00552E09" w:rsidRPr="00552E09" w:rsidRDefault="00552E09" w:rsidP="006B112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•   формирование  уважительного  и  бережного  отношения к культуре своего края, к труду его мастеров.</w:t>
      </w:r>
    </w:p>
    <w:p w:rsidR="00387C1F" w:rsidRDefault="000F2779" w:rsidP="006B112F">
      <w:pPr>
        <w:shd w:val="clear" w:color="auto" w:fill="FFFFFF"/>
        <w:spacing w:after="0" w:line="240" w:lineRule="auto"/>
        <w:ind w:left="284" w:right="12"/>
        <w:jc w:val="both"/>
        <w:rPr>
          <w:rFonts w:ascii="Arial" w:eastAsia="Times New Roman" w:hAnsi="Arial" w:cs="Arial"/>
          <w:color w:val="000000"/>
        </w:rPr>
      </w:pPr>
      <w:r w:rsidRPr="000F27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3B236B" w:rsidRPr="00857CBF" w:rsidRDefault="003B236B" w:rsidP="00387C1F">
      <w:pPr>
        <w:shd w:val="clear" w:color="auto" w:fill="FFFFFF"/>
        <w:spacing w:after="0" w:line="240" w:lineRule="auto"/>
        <w:ind w:left="284" w:right="12"/>
        <w:jc w:val="center"/>
        <w:rPr>
          <w:rFonts w:ascii="Arial" w:eastAsia="Times New Roman" w:hAnsi="Arial" w:cs="Arial"/>
          <w:color w:val="000000"/>
        </w:rPr>
      </w:pPr>
      <w:r w:rsidRPr="00857CBF">
        <w:rPr>
          <w:rFonts w:ascii="Times New Roman" w:hAnsi="Times New Roman"/>
          <w:b/>
          <w:sz w:val="28"/>
          <w:szCs w:val="28"/>
        </w:rPr>
        <w:t>Место учебного предмета в учебном плане</w:t>
      </w:r>
    </w:p>
    <w:p w:rsidR="003B236B" w:rsidRPr="00D80677" w:rsidRDefault="003B236B" w:rsidP="003B2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0677">
        <w:rPr>
          <w:rFonts w:ascii="Times New Roman" w:hAnsi="Times New Roman"/>
          <w:sz w:val="24"/>
          <w:szCs w:val="24"/>
        </w:rPr>
        <w:t xml:space="preserve">Учебный план отводит на изучение </w:t>
      </w:r>
      <w:r>
        <w:rPr>
          <w:rFonts w:ascii="Times New Roman" w:hAnsi="Times New Roman"/>
          <w:sz w:val="24"/>
          <w:szCs w:val="24"/>
        </w:rPr>
        <w:t>технологии</w:t>
      </w:r>
      <w:r w:rsidRPr="00D80677">
        <w:rPr>
          <w:rFonts w:ascii="Times New Roman" w:hAnsi="Times New Roman"/>
          <w:sz w:val="24"/>
          <w:szCs w:val="24"/>
        </w:rPr>
        <w:t xml:space="preserve"> </w:t>
      </w:r>
      <w:r w:rsidR="003E1102">
        <w:rPr>
          <w:rFonts w:ascii="Times New Roman" w:hAnsi="Times New Roman"/>
          <w:sz w:val="24"/>
          <w:szCs w:val="24"/>
        </w:rPr>
        <w:t>в</w:t>
      </w:r>
      <w:r w:rsidR="00BE55B3">
        <w:rPr>
          <w:rFonts w:ascii="Times New Roman" w:hAnsi="Times New Roman"/>
          <w:sz w:val="24"/>
          <w:szCs w:val="24"/>
        </w:rPr>
        <w:t xml:space="preserve"> 3</w:t>
      </w:r>
      <w:r w:rsidR="008945CB">
        <w:rPr>
          <w:rFonts w:ascii="Times New Roman" w:hAnsi="Times New Roman"/>
          <w:sz w:val="24"/>
          <w:szCs w:val="24"/>
        </w:rPr>
        <w:t xml:space="preserve"> классе 1 ч в неделю, всего 35</w:t>
      </w:r>
      <w:r>
        <w:rPr>
          <w:rFonts w:ascii="Times New Roman" w:hAnsi="Times New Roman"/>
          <w:sz w:val="24"/>
          <w:szCs w:val="24"/>
        </w:rPr>
        <w:t xml:space="preserve"> ч в год.</w:t>
      </w:r>
    </w:p>
    <w:p w:rsidR="00857CBF" w:rsidRDefault="00857CBF" w:rsidP="00857CBF">
      <w:pPr>
        <w:rPr>
          <w:rFonts w:ascii="Times New Roman" w:hAnsi="Times New Roman"/>
          <w:b/>
          <w:sz w:val="24"/>
          <w:szCs w:val="24"/>
        </w:rPr>
      </w:pPr>
    </w:p>
    <w:p w:rsidR="003B236B" w:rsidRPr="00734A66" w:rsidRDefault="003B236B" w:rsidP="00857CBF">
      <w:pPr>
        <w:jc w:val="center"/>
        <w:rPr>
          <w:rFonts w:ascii="Times New Roman" w:hAnsi="Times New Roman"/>
          <w:b/>
          <w:sz w:val="28"/>
          <w:szCs w:val="28"/>
        </w:rPr>
      </w:pPr>
      <w:r w:rsidRPr="00734A66">
        <w:rPr>
          <w:rFonts w:ascii="Times New Roman" w:hAnsi="Times New Roman"/>
          <w:b/>
          <w:sz w:val="28"/>
          <w:szCs w:val="28"/>
        </w:rPr>
        <w:t>Учебно-методический комплекс</w:t>
      </w:r>
    </w:p>
    <w:p w:rsidR="00B2612A" w:rsidRPr="00AA6635" w:rsidRDefault="00B2612A" w:rsidP="00B2612A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AA6635"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Pr="00AA6635">
        <w:rPr>
          <w:rFonts w:ascii="Times New Roman" w:hAnsi="Times New Roman"/>
          <w:sz w:val="24"/>
          <w:szCs w:val="24"/>
        </w:rPr>
        <w:t>Е.А.Лутцева</w:t>
      </w:r>
      <w:proofErr w:type="spellEnd"/>
      <w:r w:rsidRPr="00AA6635">
        <w:rPr>
          <w:rFonts w:ascii="Times New Roman" w:hAnsi="Times New Roman"/>
          <w:sz w:val="24"/>
          <w:szCs w:val="24"/>
        </w:rPr>
        <w:t xml:space="preserve">, Т.П.Зуева. Технология. Рабочие программы. Предметная линия учебников «Школа России». 1-4 классы. - М., Просвещение, 2015 – 157с.; </w:t>
      </w:r>
    </w:p>
    <w:p w:rsidR="00B2612A" w:rsidRPr="00AA6635" w:rsidRDefault="00B2612A" w:rsidP="00B2612A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AA6635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AA6635">
        <w:rPr>
          <w:rFonts w:ascii="Times New Roman" w:hAnsi="Times New Roman"/>
          <w:sz w:val="24"/>
          <w:szCs w:val="24"/>
        </w:rPr>
        <w:t>Е.А.Лутцева</w:t>
      </w:r>
      <w:proofErr w:type="spellEnd"/>
      <w:r w:rsidRPr="00AA6635">
        <w:rPr>
          <w:rFonts w:ascii="Times New Roman" w:hAnsi="Times New Roman"/>
          <w:sz w:val="24"/>
          <w:szCs w:val="24"/>
        </w:rPr>
        <w:t>, Т.П.Зуева. Технология. Методическое пособие с поурочными</w:t>
      </w:r>
      <w:r w:rsidR="00AA6635" w:rsidRPr="00AA6635">
        <w:rPr>
          <w:rFonts w:ascii="Times New Roman" w:hAnsi="Times New Roman"/>
          <w:sz w:val="24"/>
          <w:szCs w:val="24"/>
        </w:rPr>
        <w:t xml:space="preserve"> </w:t>
      </w:r>
      <w:r w:rsidR="00F443FB">
        <w:rPr>
          <w:rFonts w:ascii="Times New Roman" w:hAnsi="Times New Roman"/>
          <w:sz w:val="24"/>
          <w:szCs w:val="24"/>
        </w:rPr>
        <w:t>разработками. 3</w:t>
      </w:r>
      <w:r w:rsidRPr="00AA6635">
        <w:rPr>
          <w:rFonts w:ascii="Times New Roman" w:hAnsi="Times New Roman"/>
          <w:sz w:val="24"/>
          <w:szCs w:val="24"/>
        </w:rPr>
        <w:t xml:space="preserve"> класс. - М., Просвещение, 2015; </w:t>
      </w:r>
    </w:p>
    <w:p w:rsidR="00387C1F" w:rsidRPr="00AA6635" w:rsidRDefault="00B2612A" w:rsidP="00B2612A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AA6635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AA6635">
        <w:rPr>
          <w:rFonts w:ascii="Times New Roman" w:hAnsi="Times New Roman"/>
          <w:sz w:val="24"/>
          <w:szCs w:val="24"/>
        </w:rPr>
        <w:t>Е.А.Л</w:t>
      </w:r>
      <w:r w:rsidR="00F443FB">
        <w:rPr>
          <w:rFonts w:ascii="Times New Roman" w:hAnsi="Times New Roman"/>
          <w:sz w:val="24"/>
          <w:szCs w:val="24"/>
        </w:rPr>
        <w:t>утцева</w:t>
      </w:r>
      <w:proofErr w:type="spellEnd"/>
      <w:r w:rsidR="00F443FB">
        <w:rPr>
          <w:rFonts w:ascii="Times New Roman" w:hAnsi="Times New Roman"/>
          <w:sz w:val="24"/>
          <w:szCs w:val="24"/>
        </w:rPr>
        <w:t>, Т.П.Зуева. Технология. 3</w:t>
      </w:r>
      <w:r w:rsidRPr="00AA6635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 – М.,</w:t>
      </w:r>
      <w:r w:rsidR="00BE55B3">
        <w:rPr>
          <w:rFonts w:ascii="Times New Roman" w:hAnsi="Times New Roman"/>
          <w:sz w:val="24"/>
          <w:szCs w:val="24"/>
        </w:rPr>
        <w:t xml:space="preserve"> Просвещение, 2020</w:t>
      </w:r>
      <w:r w:rsidRPr="00AA6635">
        <w:rPr>
          <w:rFonts w:ascii="Times New Roman" w:hAnsi="Times New Roman"/>
          <w:sz w:val="24"/>
          <w:szCs w:val="24"/>
        </w:rPr>
        <w:t xml:space="preserve"> г.- 143с.</w:t>
      </w:r>
    </w:p>
    <w:p w:rsidR="00AA6635" w:rsidRDefault="00AA6635" w:rsidP="00C53048">
      <w:pPr>
        <w:pStyle w:val="a3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p w:rsidR="003B236B" w:rsidRDefault="003B236B" w:rsidP="00C53048">
      <w:pPr>
        <w:pStyle w:val="a3"/>
        <w:ind w:left="106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874CFF">
        <w:rPr>
          <w:rFonts w:ascii="Times New Roman" w:hAnsi="Times New Roman"/>
          <w:b/>
          <w:sz w:val="24"/>
          <w:szCs w:val="24"/>
        </w:rPr>
        <w:t>ПЛАНИРУЕМЫЕ РЕЗУЛ</w:t>
      </w:r>
      <w:r w:rsidR="0069626B">
        <w:rPr>
          <w:rFonts w:ascii="Times New Roman" w:hAnsi="Times New Roman"/>
          <w:b/>
          <w:sz w:val="24"/>
          <w:szCs w:val="24"/>
        </w:rPr>
        <w:t xml:space="preserve">ЬТАТЫ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B325EA">
        <w:rPr>
          <w:rFonts w:ascii="Times New Roman" w:hAnsi="Times New Roman"/>
          <w:b/>
          <w:color w:val="191919"/>
          <w:sz w:val="24"/>
          <w:szCs w:val="24"/>
        </w:rPr>
        <w:t xml:space="preserve">Личностные результаты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B325EA">
        <w:rPr>
          <w:rFonts w:ascii="Times New Roman" w:hAnsi="Times New Roman"/>
          <w:i/>
          <w:color w:val="191919"/>
          <w:sz w:val="24"/>
          <w:szCs w:val="24"/>
        </w:rPr>
        <w:t xml:space="preserve">У </w:t>
      </w:r>
      <w:proofErr w:type="gramStart"/>
      <w:r w:rsidRPr="00B325EA">
        <w:rPr>
          <w:rFonts w:ascii="Times New Roman" w:hAnsi="Times New Roman"/>
          <w:i/>
          <w:color w:val="191919"/>
          <w:sz w:val="24"/>
          <w:szCs w:val="24"/>
        </w:rPr>
        <w:t>обучающегося</w:t>
      </w:r>
      <w:proofErr w:type="gramEnd"/>
      <w:r w:rsidRPr="00B325EA">
        <w:rPr>
          <w:rFonts w:ascii="Times New Roman" w:hAnsi="Times New Roman"/>
          <w:i/>
          <w:color w:val="191919"/>
          <w:sz w:val="24"/>
          <w:szCs w:val="24"/>
        </w:rPr>
        <w:t xml:space="preserve"> будут сформированы: 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внутренняя  позиция  школьника  на  уровне  положительного  отношения  к  школе  и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занятиям предметно практической     деятельностью;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ориентация на понимание предложений и оценок учителей и товарищей;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ориентация  на  оценку  результатов  </w:t>
      </w:r>
      <w:proofErr w:type="gramStart"/>
      <w:r w:rsidRPr="00B325EA">
        <w:rPr>
          <w:rFonts w:ascii="Times New Roman" w:hAnsi="Times New Roman"/>
          <w:color w:val="191919"/>
          <w:sz w:val="24"/>
          <w:szCs w:val="24"/>
        </w:rPr>
        <w:t>собственной</w:t>
      </w:r>
      <w:proofErr w:type="gramEnd"/>
      <w:r w:rsidRPr="00B325EA">
        <w:rPr>
          <w:rFonts w:ascii="Times New Roman" w:hAnsi="Times New Roman"/>
          <w:color w:val="191919"/>
          <w:sz w:val="24"/>
          <w:szCs w:val="24"/>
        </w:rPr>
        <w:t xml:space="preserve">  предметно-практической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деятельности;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умение оценивать работы одноклассников на основе заданных критериев успешности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учебной деятельности;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этические чувства (стыда, вины, совести) на основе анализа собственных поступков и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поступков одноклассников.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/>
          <w:color w:val="191919"/>
          <w:sz w:val="24"/>
          <w:szCs w:val="24"/>
        </w:rPr>
      </w:pPr>
      <w:proofErr w:type="gramStart"/>
      <w:r w:rsidRPr="00B325EA">
        <w:rPr>
          <w:rFonts w:ascii="Times New Roman" w:hAnsi="Times New Roman"/>
          <w:i/>
          <w:color w:val="191919"/>
          <w:sz w:val="24"/>
          <w:szCs w:val="24"/>
        </w:rPr>
        <w:t>Обучающийся</w:t>
      </w:r>
      <w:proofErr w:type="gramEnd"/>
      <w:r w:rsidRPr="00B325EA">
        <w:rPr>
          <w:rFonts w:ascii="Times New Roman" w:hAnsi="Times New Roman"/>
          <w:i/>
          <w:color w:val="191919"/>
          <w:sz w:val="24"/>
          <w:szCs w:val="24"/>
        </w:rPr>
        <w:t xml:space="preserve"> получит возможность для формирования: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первоначальной ориентации на оценку результатов коллективной деятельности;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понимания значения предметно-практической деятельности в жизни;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ориентации  на  анализ  соответствия  результатов  труда  требованиям  конкретной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учебной задачи;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способности  к  самооценке  на  основе  заданных  критериев  успешности  учебной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деятельности;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представления о себе как гражданине России;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уважения к культурным традициям своей страны, своего народа;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ориентации в поведении на принятые моральные нормы;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понимания чувств одноклассников и учителей.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b/>
          <w:color w:val="191919"/>
          <w:sz w:val="24"/>
          <w:szCs w:val="24"/>
        </w:rPr>
      </w:pPr>
      <w:proofErr w:type="spellStart"/>
      <w:r w:rsidRPr="00B325EA">
        <w:rPr>
          <w:rFonts w:ascii="Times New Roman" w:hAnsi="Times New Roman"/>
          <w:b/>
          <w:color w:val="191919"/>
          <w:sz w:val="24"/>
          <w:szCs w:val="24"/>
        </w:rPr>
        <w:t>Метапредметные</w:t>
      </w:r>
      <w:proofErr w:type="spellEnd"/>
      <w:r w:rsidRPr="00B325EA">
        <w:rPr>
          <w:rFonts w:ascii="Times New Roman" w:hAnsi="Times New Roman"/>
          <w:b/>
          <w:color w:val="191919"/>
          <w:sz w:val="24"/>
          <w:szCs w:val="24"/>
        </w:rPr>
        <w:t xml:space="preserve"> результаты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/>
          <w:color w:val="191919"/>
          <w:sz w:val="24"/>
          <w:szCs w:val="24"/>
          <w:u w:val="single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B325EA">
        <w:rPr>
          <w:rFonts w:ascii="Times New Roman" w:hAnsi="Times New Roman"/>
          <w:i/>
          <w:color w:val="191919"/>
          <w:sz w:val="24"/>
          <w:szCs w:val="24"/>
          <w:u w:val="single"/>
        </w:rPr>
        <w:t xml:space="preserve">Регулятивные УУД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B325EA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научится: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lastRenderedPageBreak/>
        <w:t xml:space="preserve">  определять с помощью учителя и самостоятельно цель деятельности на уроке;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B325EA">
        <w:rPr>
          <w:rFonts w:ascii="Times New Roman" w:hAnsi="Times New Roman"/>
          <w:color w:val="191919"/>
          <w:sz w:val="24"/>
          <w:szCs w:val="24"/>
        </w:rPr>
        <w:t xml:space="preserve">  выявлять и формулировать учебную проблему совместно с учителем (в ходе анализа </w:t>
      </w:r>
      <w:proofErr w:type="gramEnd"/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предлагаемых заданий, образцов изделий);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принимать установленные правила в планировании и контроле способа решения;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в сотрудничестве с учителем находить несколько вариантов решения учебной задачи;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под руководством учителя осуществлять пошаговый контроль по результату;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принимать роль в учебном сотрудничестве;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умению проговаривать свои действия после завершения работы;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определять в диалоге с учителем успешность выполнения своего задания.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/>
          <w:color w:val="191919"/>
          <w:sz w:val="24"/>
          <w:szCs w:val="24"/>
        </w:rPr>
      </w:pPr>
      <w:proofErr w:type="gramStart"/>
      <w:r w:rsidRPr="00B325EA">
        <w:rPr>
          <w:rFonts w:ascii="Times New Roman" w:hAnsi="Times New Roman"/>
          <w:i/>
          <w:color w:val="191919"/>
          <w:sz w:val="24"/>
          <w:szCs w:val="24"/>
        </w:rPr>
        <w:t>Обучающийся</w:t>
      </w:r>
      <w:proofErr w:type="gramEnd"/>
      <w:r w:rsidRPr="00B325EA">
        <w:rPr>
          <w:rFonts w:ascii="Times New Roman" w:hAnsi="Times New Roman"/>
          <w:i/>
          <w:color w:val="191919"/>
          <w:sz w:val="24"/>
          <w:szCs w:val="24"/>
        </w:rPr>
        <w:t xml:space="preserve"> получит возможность научиться: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контролировать  и  оценивать  свои  действия  при  сотрудничестве  с  учителем  и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одноклассниками;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преобразовывать практическую задачу </w:t>
      </w:r>
      <w:proofErr w:type="gramStart"/>
      <w:r w:rsidRPr="00B325EA">
        <w:rPr>
          <w:rFonts w:ascii="Times New Roman" w:hAnsi="Times New Roman"/>
          <w:color w:val="191919"/>
          <w:sz w:val="24"/>
          <w:szCs w:val="24"/>
        </w:rPr>
        <w:t>в</w:t>
      </w:r>
      <w:proofErr w:type="gramEnd"/>
      <w:r w:rsidRPr="00B325EA">
        <w:rPr>
          <w:rFonts w:ascii="Times New Roman" w:hAnsi="Times New Roman"/>
          <w:color w:val="191919"/>
          <w:sz w:val="24"/>
          <w:szCs w:val="24"/>
        </w:rPr>
        <w:t xml:space="preserve"> познавательную;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проявлять познавательную инициативу в учебном сотрудничестве;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самостоятельно  адекватно  оценивать  правильность  выполнения  действия  и  вносить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необходимые коррективы в конце действия.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предлагать  конструкторско-технологические  приёмы  и  способы  выполнения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отдельных  этапов  изготовления  изделий  из  </w:t>
      </w:r>
      <w:proofErr w:type="gramStart"/>
      <w:r w:rsidRPr="00B325EA">
        <w:rPr>
          <w:rFonts w:ascii="Times New Roman" w:hAnsi="Times New Roman"/>
          <w:color w:val="191919"/>
          <w:sz w:val="24"/>
          <w:szCs w:val="24"/>
        </w:rPr>
        <w:t>числа</w:t>
      </w:r>
      <w:proofErr w:type="gramEnd"/>
      <w:r w:rsidRPr="00B325EA">
        <w:rPr>
          <w:rFonts w:ascii="Times New Roman" w:hAnsi="Times New Roman"/>
          <w:color w:val="191919"/>
          <w:sz w:val="24"/>
          <w:szCs w:val="24"/>
        </w:rPr>
        <w:t xml:space="preserve">  освоенных  (на  основе </w:t>
      </w:r>
    </w:p>
    <w:p w:rsid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продуктивных заданий в учебнике).  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B325EA">
        <w:rPr>
          <w:rFonts w:ascii="Times New Roman" w:hAnsi="Times New Roman"/>
          <w:b/>
          <w:color w:val="191919"/>
          <w:sz w:val="24"/>
          <w:szCs w:val="24"/>
        </w:rPr>
        <w:t xml:space="preserve">Познавательные УУД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B325EA">
        <w:rPr>
          <w:rFonts w:ascii="Times New Roman" w:hAnsi="Times New Roman"/>
          <w:i/>
          <w:color w:val="191919"/>
          <w:sz w:val="24"/>
          <w:szCs w:val="24"/>
        </w:rPr>
        <w:t>Обучающийся научится</w:t>
      </w:r>
      <w:r w:rsidRPr="00B325EA">
        <w:rPr>
          <w:rFonts w:ascii="Times New Roman" w:hAnsi="Times New Roman"/>
          <w:color w:val="191919"/>
          <w:sz w:val="24"/>
          <w:szCs w:val="24"/>
        </w:rPr>
        <w:t xml:space="preserve">: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наблюдать  конструкции  и  образы  объектов  природы  и  окружающего  мира,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результаты творчества мастеров родного края;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сравнивать  конструктивные  и  декоративные  особенности  предметов  быта  и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осознавать  их  связь  с  выполняемыми  утилитарными  функциями,  понимать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особенности  изделий  декоративно-прикладного  искусства,  называть  используемые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для рукотворной деятельности материалы;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понимать  необходимость  использования  </w:t>
      </w:r>
      <w:proofErr w:type="gramStart"/>
      <w:r w:rsidRPr="00B325EA">
        <w:rPr>
          <w:rFonts w:ascii="Times New Roman" w:hAnsi="Times New Roman"/>
          <w:color w:val="191919"/>
          <w:sz w:val="24"/>
          <w:szCs w:val="24"/>
        </w:rPr>
        <w:t>пробно-поисковых</w:t>
      </w:r>
      <w:proofErr w:type="gramEnd"/>
      <w:r w:rsidRPr="00B325EA">
        <w:rPr>
          <w:rFonts w:ascii="Times New Roman" w:hAnsi="Times New Roman"/>
          <w:color w:val="191919"/>
          <w:sz w:val="24"/>
          <w:szCs w:val="24"/>
        </w:rPr>
        <w:t xml:space="preserve">  практических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упражнений для открытия нового знания и умения;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самостоятельно делать простейшие обобщения и выводы.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  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B325EA">
        <w:rPr>
          <w:rFonts w:ascii="Times New Roman" w:hAnsi="Times New Roman"/>
          <w:i/>
          <w:color w:val="191919"/>
          <w:sz w:val="24"/>
          <w:szCs w:val="24"/>
        </w:rPr>
        <w:t xml:space="preserve">  </w:t>
      </w:r>
      <w:proofErr w:type="gramStart"/>
      <w:r w:rsidRPr="00B325EA">
        <w:rPr>
          <w:rFonts w:ascii="Times New Roman" w:hAnsi="Times New Roman"/>
          <w:i/>
          <w:color w:val="191919"/>
          <w:sz w:val="24"/>
          <w:szCs w:val="24"/>
        </w:rPr>
        <w:t>Обучающийся</w:t>
      </w:r>
      <w:proofErr w:type="gramEnd"/>
      <w:r w:rsidRPr="00B325EA">
        <w:rPr>
          <w:rFonts w:ascii="Times New Roman" w:hAnsi="Times New Roman"/>
          <w:i/>
          <w:color w:val="191919"/>
          <w:sz w:val="24"/>
          <w:szCs w:val="24"/>
        </w:rPr>
        <w:t xml:space="preserve"> получит возможность научиться: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строить небольшие сообщения в устной форме;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находить необходимую информацию в учебнике, в предложенных учителем словарях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B325EA">
        <w:rPr>
          <w:rFonts w:ascii="Times New Roman" w:hAnsi="Times New Roman"/>
          <w:color w:val="191919"/>
          <w:sz w:val="24"/>
          <w:szCs w:val="24"/>
        </w:rPr>
        <w:t xml:space="preserve">и энциклопедиях (в учебнике — словарь терминов, дополнительный познавательный </w:t>
      </w:r>
      <w:proofErr w:type="gramEnd"/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материал).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проводить сравнение изучаемых объектов по самостоятельно выделенным критериям;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описывать по определенному алгоритму объект наблюдения;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под руководством учителя, осуществлять синтез как составление целого из частей;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под руководством учителя в сотрудничестве с одноклассниками осуществлять выбор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эффективных способов решения задач в зависимости от конкретных условий;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проводить аналогии между изучаемым материалом и собственным опытом;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работать  с  учебной  и  научно-популярной  литературой,  находить  и  использовать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информацию для практической работы.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lastRenderedPageBreak/>
        <w:t xml:space="preserve">  </w:t>
      </w:r>
      <w:r w:rsidRPr="00B325EA">
        <w:rPr>
          <w:rFonts w:ascii="Times New Roman" w:hAnsi="Times New Roman"/>
          <w:b/>
          <w:color w:val="191919"/>
          <w:sz w:val="24"/>
          <w:szCs w:val="24"/>
        </w:rPr>
        <w:t xml:space="preserve">Коммуникативные УУД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B325EA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научится: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договариваться с партнерами, в т. ч. в ситуации столкновения интересов;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строить понятные для партнера высказывания;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контролировать действия партнеров в совместной деятельности;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воспринимать другое мнение и позицию;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формулировать собственное мнение и позицию;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задавать вопросы, адекватные данной ситуации, позволяющие оценить ее в процессе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общения;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проявлять инициативу в коллективных работах.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/>
          <w:color w:val="191919"/>
          <w:sz w:val="24"/>
          <w:szCs w:val="24"/>
        </w:rPr>
      </w:pPr>
      <w:proofErr w:type="gramStart"/>
      <w:r w:rsidRPr="00B325EA">
        <w:rPr>
          <w:rFonts w:ascii="Times New Roman" w:hAnsi="Times New Roman"/>
          <w:i/>
          <w:color w:val="191919"/>
          <w:sz w:val="24"/>
          <w:szCs w:val="24"/>
        </w:rPr>
        <w:t>Обучающийся</w:t>
      </w:r>
      <w:proofErr w:type="gramEnd"/>
      <w:r w:rsidRPr="00B325EA">
        <w:rPr>
          <w:rFonts w:ascii="Times New Roman" w:hAnsi="Times New Roman"/>
          <w:i/>
          <w:color w:val="191919"/>
          <w:sz w:val="24"/>
          <w:szCs w:val="24"/>
        </w:rPr>
        <w:t xml:space="preserve"> получит возможность научиться: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учитывать в сотрудничестве позицию других людей, отличную от </w:t>
      </w:r>
      <w:proofErr w:type="gramStart"/>
      <w:r w:rsidRPr="00B325EA">
        <w:rPr>
          <w:rFonts w:ascii="Times New Roman" w:hAnsi="Times New Roman"/>
          <w:color w:val="191919"/>
          <w:sz w:val="24"/>
          <w:szCs w:val="24"/>
        </w:rPr>
        <w:t>собственной</w:t>
      </w:r>
      <w:proofErr w:type="gramEnd"/>
      <w:r w:rsidRPr="00B325EA">
        <w:rPr>
          <w:rFonts w:ascii="Times New Roman" w:hAnsi="Times New Roman"/>
          <w:color w:val="191919"/>
          <w:sz w:val="24"/>
          <w:szCs w:val="24"/>
        </w:rPr>
        <w:t xml:space="preserve">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ориентироваться на позицию партнера в общении и взаимодействии;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продуктивно  разрешать  конфликты  на  основе  учета  интересов  и  позиций  всех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участников;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оценивать действия партнера и соотносить со своей точкой зрения;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  адекватно использовать средства устной речи для решения коммуникативных задач. </w:t>
      </w:r>
    </w:p>
    <w:p w:rsidR="00B325EA" w:rsidRPr="00B325EA" w:rsidRDefault="00B325EA" w:rsidP="00B325EA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191919"/>
          <w:sz w:val="24"/>
          <w:szCs w:val="24"/>
        </w:rPr>
      </w:pPr>
      <w:r w:rsidRPr="00B325EA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E55B3" w:rsidRDefault="00B325EA" w:rsidP="00BE55B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B325EA">
        <w:rPr>
          <w:rFonts w:ascii="Times New Roman" w:hAnsi="Times New Roman"/>
          <w:b/>
          <w:color w:val="191919"/>
          <w:sz w:val="24"/>
          <w:szCs w:val="24"/>
        </w:rPr>
        <w:t xml:space="preserve">Предметные результаты 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1. Общекультурные и </w:t>
      </w:r>
      <w:proofErr w:type="spellStart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 компетенции. Основы культуры труда, самообслуживание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6E1C47" w:rsidRPr="00C64970" w:rsidRDefault="006E1C47" w:rsidP="006E1C47">
      <w:pPr>
        <w:pStyle w:val="a3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6E1C47" w:rsidRPr="00C64970" w:rsidRDefault="006E1C47" w:rsidP="006E1C47">
      <w:pPr>
        <w:pStyle w:val="a3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профессиях мастеров прикладного искусства (в рамках изученного).</w:t>
      </w:r>
    </w:p>
    <w:p w:rsidR="006E1C47" w:rsidRPr="00C64970" w:rsidRDefault="006E1C47" w:rsidP="006E1C4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6E1C47" w:rsidRPr="00C64970" w:rsidRDefault="006E1C47" w:rsidP="006E1C47">
      <w:pPr>
        <w:pStyle w:val="a3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E1C47" w:rsidRPr="00C64970" w:rsidRDefault="006E1C47" w:rsidP="006E1C47">
      <w:pPr>
        <w:pStyle w:val="a3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теле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>- и радиоаппаратурой).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2. Технология ручной обработки материалов. Элементы графической грамоты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6E1C47" w:rsidRPr="00C64970" w:rsidRDefault="006E1C47" w:rsidP="006E1C47">
      <w:pPr>
        <w:pStyle w:val="a3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6E1C47" w:rsidRPr="00C64970" w:rsidRDefault="006E1C47" w:rsidP="006E1C47">
      <w:pPr>
        <w:pStyle w:val="a3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6E1C47" w:rsidRPr="00C64970" w:rsidRDefault="006E1C47" w:rsidP="006E1C47">
      <w:pPr>
        <w:pStyle w:val="a3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основные линии чертежа (осевая и центровая);</w:t>
      </w:r>
    </w:p>
    <w:p w:rsidR="006E1C47" w:rsidRPr="00C64970" w:rsidRDefault="006E1C47" w:rsidP="006E1C47">
      <w:pPr>
        <w:pStyle w:val="a3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правила безопасной работы канцелярским ножом;</w:t>
      </w:r>
    </w:p>
    <w:p w:rsidR="006E1C47" w:rsidRPr="00C64970" w:rsidRDefault="006E1C47" w:rsidP="006E1C47">
      <w:pPr>
        <w:pStyle w:val="a3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косую строчку, ее варианты, их назначение;</w:t>
      </w:r>
    </w:p>
    <w:p w:rsidR="006E1C47" w:rsidRPr="00C64970" w:rsidRDefault="006E1C47" w:rsidP="006E1C47">
      <w:pPr>
        <w:pStyle w:val="a3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Иметь представление:</w:t>
      </w:r>
    </w:p>
    <w:p w:rsidR="006E1C47" w:rsidRPr="00C64970" w:rsidRDefault="006E1C47" w:rsidP="006E1C47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композиции декоративно-прикладного характера на плоскости и в объеме,</w:t>
      </w:r>
    </w:p>
    <w:p w:rsidR="006E1C47" w:rsidRPr="00C64970" w:rsidRDefault="006E1C47" w:rsidP="006E1C47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традициях декоративно-прикладного искусства в создании изделий.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частично самостоятельно:</w:t>
      </w:r>
    </w:p>
    <w:p w:rsidR="006E1C47" w:rsidRPr="00C64970" w:rsidRDefault="006E1C47" w:rsidP="006E1C47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читать простейший чертеж (эскиз) разверток;</w:t>
      </w:r>
    </w:p>
    <w:p w:rsidR="006E1C47" w:rsidRPr="00C64970" w:rsidRDefault="006E1C47" w:rsidP="006E1C47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разметку разверток с помощью чертежных инструментов;</w:t>
      </w:r>
    </w:p>
    <w:p w:rsidR="006E1C47" w:rsidRPr="00C64970" w:rsidRDefault="006E1C47" w:rsidP="006E1C47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6E1C47" w:rsidRPr="00C64970" w:rsidRDefault="006E1C47" w:rsidP="006E1C47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lastRenderedPageBreak/>
        <w:t>выполнять рицовку;</w:t>
      </w:r>
    </w:p>
    <w:p w:rsidR="006E1C47" w:rsidRPr="00C64970" w:rsidRDefault="006E1C47" w:rsidP="006E1C47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оформлять изделия и соединять детали косой строчкой и ее вариантами;</w:t>
      </w:r>
    </w:p>
    <w:p w:rsidR="006E1C47" w:rsidRPr="00C64970" w:rsidRDefault="006E1C47" w:rsidP="006E1C47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6E1C47" w:rsidRPr="00B84559" w:rsidRDefault="006E1C47" w:rsidP="006E1C47">
      <w:pPr>
        <w:pStyle w:val="a3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B84559">
        <w:rPr>
          <w:rFonts w:ascii="Times New Roman" w:eastAsia="TimesNewRomanPSMT" w:hAnsi="Times New Roman"/>
          <w:sz w:val="24"/>
          <w:szCs w:val="24"/>
        </w:rPr>
        <w:t>решать доступные технологические задачи.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3. Конструирование и моделирование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6E1C47" w:rsidRPr="00C64970" w:rsidRDefault="006E1C47" w:rsidP="006E1C47">
      <w:pPr>
        <w:pStyle w:val="a3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простейшие способы достижения прочности конструкций.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6E1C47" w:rsidRPr="00C64970" w:rsidRDefault="006E1C47" w:rsidP="006E1C47">
      <w:pPr>
        <w:pStyle w:val="a3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6E1C47" w:rsidRPr="00C64970" w:rsidRDefault="006E1C47" w:rsidP="006E1C47">
      <w:pPr>
        <w:pStyle w:val="a3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изменять </w:t>
      </w:r>
      <w:r w:rsidRPr="00C64970">
        <w:rPr>
          <w:rFonts w:ascii="Times New Roman" w:hAnsi="Times New Roman"/>
          <w:sz w:val="24"/>
          <w:szCs w:val="24"/>
        </w:rPr>
        <w:t>конструкцию изделия по заданным условиям;</w:t>
      </w:r>
    </w:p>
    <w:p w:rsidR="006E1C47" w:rsidRPr="00C64970" w:rsidRDefault="006E1C47" w:rsidP="006E1C47">
      <w:pPr>
        <w:pStyle w:val="a3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6E1C47" w:rsidRPr="00C64970" w:rsidRDefault="006E1C47" w:rsidP="006E1C47">
      <w:pPr>
        <w:pStyle w:val="a3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6E1C47" w:rsidRPr="00C64970" w:rsidRDefault="006E1C47" w:rsidP="006E1C47">
      <w:pPr>
        <w:pStyle w:val="a3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6E1C47" w:rsidRPr="00C64970" w:rsidRDefault="006E1C47" w:rsidP="006E1C4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с помощью учителя:</w:t>
      </w:r>
    </w:p>
    <w:p w:rsidR="006E1C47" w:rsidRPr="00C64970" w:rsidRDefault="006E1C47" w:rsidP="006E1C47">
      <w:pPr>
        <w:pStyle w:val="a3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включать и выключать компьютер;</w:t>
      </w:r>
    </w:p>
    <w:p w:rsidR="006E1C47" w:rsidRPr="00C64970" w:rsidRDefault="006E1C47" w:rsidP="006E1C47">
      <w:pPr>
        <w:pStyle w:val="a3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6E1C47" w:rsidRPr="00C64970" w:rsidRDefault="006E1C47" w:rsidP="006E1C47">
      <w:pPr>
        <w:pStyle w:val="a3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:rsidR="006E1C47" w:rsidRPr="00C64970" w:rsidRDefault="006E1C47" w:rsidP="006E1C47">
      <w:pPr>
        <w:pStyle w:val="a3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E11CF2" w:rsidRDefault="00E11CF2" w:rsidP="00387C1F">
      <w:pPr>
        <w:pStyle w:val="a3"/>
        <w:autoSpaceDE w:val="0"/>
        <w:autoSpaceDN w:val="0"/>
        <w:adjustRightInd w:val="0"/>
        <w:ind w:left="1021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p w:rsidR="00387C1F" w:rsidRDefault="00C53048" w:rsidP="00387C1F">
      <w:pPr>
        <w:pStyle w:val="a3"/>
        <w:autoSpaceDE w:val="0"/>
        <w:autoSpaceDN w:val="0"/>
        <w:adjustRightInd w:val="0"/>
        <w:ind w:left="1021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 xml:space="preserve">3. </w:t>
      </w:r>
      <w:r w:rsidRPr="002115E4">
        <w:rPr>
          <w:rFonts w:ascii="Times New Roman" w:hAnsi="Times New Roman"/>
          <w:b/>
          <w:color w:val="191919"/>
          <w:sz w:val="24"/>
          <w:szCs w:val="24"/>
        </w:rPr>
        <w:t>СОДЕРЖА</w:t>
      </w:r>
      <w:r w:rsidR="0002061C">
        <w:rPr>
          <w:rFonts w:ascii="Times New Roman" w:hAnsi="Times New Roman"/>
          <w:b/>
          <w:color w:val="191919"/>
          <w:sz w:val="24"/>
          <w:szCs w:val="24"/>
        </w:rPr>
        <w:t xml:space="preserve">НИЕ УЧЕБНОГО ПРЕДМЕТА </w:t>
      </w:r>
    </w:p>
    <w:p w:rsidR="0093592A" w:rsidRDefault="0093592A" w:rsidP="009359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4DBB">
        <w:rPr>
          <w:rFonts w:ascii="Times New Roman" w:hAnsi="Times New Roman" w:cs="Times New Roman"/>
          <w:b/>
          <w:sz w:val="24"/>
          <w:szCs w:val="24"/>
        </w:rPr>
        <w:t>Информационная мастерская (</w:t>
      </w:r>
      <w:r>
        <w:rPr>
          <w:rFonts w:ascii="Times New Roman" w:hAnsi="Times New Roman" w:cs="Times New Roman"/>
          <w:b/>
          <w:sz w:val="24"/>
          <w:szCs w:val="24"/>
        </w:rPr>
        <w:t>3 часа</w:t>
      </w:r>
      <w:r w:rsidRPr="006A4DBB">
        <w:rPr>
          <w:rFonts w:ascii="Times New Roman" w:hAnsi="Times New Roman" w:cs="Times New Roman"/>
          <w:b/>
          <w:sz w:val="24"/>
          <w:szCs w:val="24"/>
        </w:rPr>
        <w:t>)</w:t>
      </w:r>
    </w:p>
    <w:p w:rsidR="0093592A" w:rsidRPr="006A4DBB" w:rsidRDefault="0093592A" w:rsidP="009359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DBB">
        <w:rPr>
          <w:rFonts w:ascii="Times New Roman" w:eastAsia="Times New Roman" w:hAnsi="Times New Roman" w:cs="Times New Roman"/>
          <w:sz w:val="24"/>
          <w:szCs w:val="24"/>
        </w:rPr>
        <w:t>Вспомним и обсудим! Знакомимся с компьютером.</w:t>
      </w:r>
      <w:r w:rsidRPr="006A4DBB">
        <w:rPr>
          <w:rFonts w:ascii="Times New Roman" w:hAnsi="Times New Roman" w:cs="Times New Roman"/>
          <w:sz w:val="24"/>
          <w:szCs w:val="24"/>
        </w:rPr>
        <w:t xml:space="preserve"> </w:t>
      </w:r>
      <w:r w:rsidRPr="006A4DBB">
        <w:rPr>
          <w:rFonts w:ascii="Times New Roman" w:eastAsia="Times New Roman" w:hAnsi="Times New Roman" w:cs="Times New Roman"/>
          <w:sz w:val="24"/>
          <w:szCs w:val="24"/>
        </w:rPr>
        <w:t>Компьютер - твой помощник.</w:t>
      </w:r>
      <w:r w:rsidRPr="006A4DBB">
        <w:rPr>
          <w:rFonts w:ascii="Times New Roman" w:hAnsi="Times New Roman" w:cs="Times New Roman"/>
          <w:sz w:val="24"/>
          <w:szCs w:val="24"/>
        </w:rPr>
        <w:t xml:space="preserve"> </w:t>
      </w:r>
      <w:r w:rsidRPr="006A4DBB">
        <w:rPr>
          <w:rFonts w:ascii="Times New Roman" w:eastAsia="Times New Roman" w:hAnsi="Times New Roman" w:cs="Times New Roman"/>
          <w:sz w:val="24"/>
          <w:szCs w:val="24"/>
        </w:rPr>
        <w:t>Проверим себя.</w:t>
      </w:r>
    </w:p>
    <w:p w:rsidR="0093592A" w:rsidRPr="003140F6" w:rsidRDefault="0093592A" w:rsidP="009359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скульптора (6 часа)</w:t>
      </w:r>
    </w:p>
    <w:p w:rsidR="0093592A" w:rsidRPr="006A4DBB" w:rsidRDefault="0093592A" w:rsidP="0093592A">
      <w:pPr>
        <w:pStyle w:val="a3"/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93592A" w:rsidRPr="003140F6" w:rsidRDefault="0093592A" w:rsidP="0093592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рукодельницы (8 часов)</w:t>
      </w:r>
    </w:p>
    <w:p w:rsidR="0093592A" w:rsidRPr="006A4DBB" w:rsidRDefault="0093592A" w:rsidP="0093592A">
      <w:pPr>
        <w:pStyle w:val="a3"/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93592A" w:rsidRPr="003140F6" w:rsidRDefault="0093592A" w:rsidP="0093592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инженеров- конструкторов, строителей, декораторов (11 часов)</w:t>
      </w:r>
    </w:p>
    <w:p w:rsidR="0093592A" w:rsidRPr="006A4DBB" w:rsidRDefault="0093592A" w:rsidP="0093592A">
      <w:pPr>
        <w:pStyle w:val="a3"/>
        <w:spacing w:after="0"/>
        <w:ind w:left="0" w:firstLine="284"/>
        <w:rPr>
          <w:rFonts w:ascii="Times New Roman" w:hAnsi="Times New Roman"/>
          <w:b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6A4DBB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6A4D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A4DBB">
        <w:rPr>
          <w:rFonts w:ascii="Times New Roman" w:hAnsi="Times New Roman"/>
          <w:sz w:val="24"/>
          <w:szCs w:val="24"/>
        </w:rPr>
        <w:t>Изонить</w:t>
      </w:r>
      <w:proofErr w:type="spellEnd"/>
      <w:r w:rsidRPr="006A4DBB">
        <w:rPr>
          <w:rFonts w:ascii="Times New Roman" w:hAnsi="Times New Roman"/>
          <w:sz w:val="24"/>
          <w:szCs w:val="24"/>
        </w:rPr>
        <w:t>. Художественные техники из креповой бумаги.</w:t>
      </w:r>
    </w:p>
    <w:p w:rsidR="0093592A" w:rsidRPr="003140F6" w:rsidRDefault="0093592A" w:rsidP="0093592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кукольника (6 часов)</w:t>
      </w:r>
    </w:p>
    <w:p w:rsidR="0093592A" w:rsidRDefault="0093592A" w:rsidP="0093592A">
      <w:pPr>
        <w:pStyle w:val="a3"/>
        <w:spacing w:after="0" w:line="240" w:lineRule="auto"/>
        <w:ind w:left="0" w:firstLine="284"/>
        <w:rPr>
          <w:rFonts w:ascii="Times New Roman" w:hAnsi="Times New Roman"/>
          <w:b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3B236B" w:rsidRDefault="003B236B" w:rsidP="00741F06">
      <w:pPr>
        <w:spacing w:after="0"/>
        <w:ind w:firstLine="708"/>
        <w:jc w:val="center"/>
        <w:rPr>
          <w:rFonts w:ascii="Times New Roman" w:hAnsi="Times New Roman" w:cs="Times New Roman"/>
        </w:rPr>
      </w:pPr>
      <w:bookmarkStart w:id="1" w:name="5995eb239b4645bbbb73a3054fc26f7e10a01a39"/>
      <w:bookmarkStart w:id="2" w:name="0"/>
      <w:bookmarkEnd w:id="1"/>
      <w:bookmarkEnd w:id="2"/>
    </w:p>
    <w:p w:rsidR="00614CA1" w:rsidRPr="006E1C47" w:rsidRDefault="006E1C47" w:rsidP="006E1C47">
      <w:pPr>
        <w:spacing w:after="0"/>
        <w:ind w:right="5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E1C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="0029639D" w:rsidRPr="006E1C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Оценка </w:t>
      </w:r>
      <w:r w:rsidR="0029639D" w:rsidRPr="006E1C47">
        <w:rPr>
          <w:rFonts w:ascii="Times New Roman" w:hAnsi="Times New Roman" w:cs="Times New Roman"/>
          <w:b/>
          <w:sz w:val="28"/>
          <w:szCs w:val="28"/>
        </w:rPr>
        <w:t xml:space="preserve">результатов предметно-творческой </w:t>
      </w:r>
      <w:r w:rsidR="0029639D" w:rsidRPr="006E1C47">
        <w:rPr>
          <w:rFonts w:ascii="Times New Roman" w:hAnsi="Times New Roman" w:cs="Times New Roman"/>
          <w:b/>
          <w:bCs/>
          <w:iCs/>
          <w:sz w:val="28"/>
          <w:szCs w:val="28"/>
        </w:rPr>
        <w:t>деятельности учащихся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Примерный характер оценок предполагает, что при их использовании следует учитывать цели контроля успеваемости, индивидуальные особенности</w:t>
      </w: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B486D">
        <w:rPr>
          <w:rFonts w:ascii="Times New Roman" w:eastAsia="Times New Roman" w:hAnsi="Times New Roman" w:cs="Times New Roman"/>
          <w:sz w:val="24"/>
          <w:szCs w:val="24"/>
        </w:rPr>
        <w:t>школьников, содержание и характер труда.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устных ответов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«5»</w:t>
      </w:r>
    </w:p>
    <w:p w:rsidR="00FB486D" w:rsidRPr="00FB486D" w:rsidRDefault="00FB486D" w:rsidP="00FB486D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полностью усвоил учебный материал;</w:t>
      </w:r>
    </w:p>
    <w:p w:rsidR="00FB486D" w:rsidRPr="00FB486D" w:rsidRDefault="00FB486D" w:rsidP="00FB486D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умеет изложить его своими словами;</w:t>
      </w:r>
    </w:p>
    <w:p w:rsidR="00FB486D" w:rsidRPr="00FB486D" w:rsidRDefault="00FB486D" w:rsidP="00FB486D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самостоятельно подтверждает ответ конкретными примерами;</w:t>
      </w:r>
    </w:p>
    <w:p w:rsidR="00FB486D" w:rsidRPr="00FB486D" w:rsidRDefault="00FB486D" w:rsidP="00FB486D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FB48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486D" w:rsidRPr="00FB486D" w:rsidRDefault="00FB486D" w:rsidP="00FB486D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в основном усвоил учебный материал;</w:t>
      </w:r>
    </w:p>
    <w:p w:rsidR="00FB486D" w:rsidRPr="00FB486D" w:rsidRDefault="00FB486D" w:rsidP="00FB486D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допускает незначительные ошибки при его изложении своими словами;</w:t>
      </w:r>
    </w:p>
    <w:p w:rsidR="00FB486D" w:rsidRPr="00FB486D" w:rsidRDefault="00FB486D" w:rsidP="00FB486D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подтверждает ответ конкретными примерами;</w:t>
      </w:r>
    </w:p>
    <w:p w:rsidR="00FB486D" w:rsidRPr="00FB486D" w:rsidRDefault="00FB486D" w:rsidP="00FB486D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правильно отвечает на дополнительные вопросы учителя.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«3»</w:t>
      </w:r>
    </w:p>
    <w:p w:rsidR="00FB486D" w:rsidRPr="00FB486D" w:rsidRDefault="00FB486D" w:rsidP="00FB486D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не усвоил существенную часть учебного материала;</w:t>
      </w:r>
    </w:p>
    <w:p w:rsidR="00FB486D" w:rsidRPr="00FB486D" w:rsidRDefault="00FB486D" w:rsidP="00FB486D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FB486D" w:rsidRPr="00FB486D" w:rsidRDefault="00FB486D" w:rsidP="00FB486D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затрудняется подтвердить ответ конкретными примерами;</w:t>
      </w:r>
    </w:p>
    <w:p w:rsidR="00FB486D" w:rsidRPr="00FB486D" w:rsidRDefault="00FB486D" w:rsidP="00FB486D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слабо отвечает на дополнительные вопросы.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«2»</w:t>
      </w:r>
    </w:p>
    <w:p w:rsidR="00FB486D" w:rsidRPr="00FB486D" w:rsidRDefault="00FB486D" w:rsidP="00FB486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почти не усвоил учебный материал;</w:t>
      </w:r>
    </w:p>
    <w:p w:rsidR="00FB486D" w:rsidRPr="00FB486D" w:rsidRDefault="00FB486D" w:rsidP="00FB486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не может изложить его своими словами;</w:t>
      </w:r>
    </w:p>
    <w:p w:rsidR="00FB486D" w:rsidRPr="00FB486D" w:rsidRDefault="00FB486D" w:rsidP="00FB486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не может подтвердить ответ конкретными примерами;</w:t>
      </w:r>
    </w:p>
    <w:p w:rsidR="00FB486D" w:rsidRPr="00FB486D" w:rsidRDefault="00FB486D" w:rsidP="00FB486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не отвечает на большую часть дополнительных вопросов учителя.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«1» </w:t>
      </w:r>
      <w:r w:rsidRPr="00FB48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Отменяется оценка «1». Это связано с тем, что единица как оценка в начальной школе практически не используется и оценка «1» может быть приравнена к оценке «2».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   Оценка выполнения практических работ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 Оценка «5»</w:t>
      </w:r>
    </w:p>
    <w:p w:rsidR="00FB486D" w:rsidRPr="00FB486D" w:rsidRDefault="00FB486D" w:rsidP="00FB486D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 тщательно спланирован труд и рационально организовано рабочее место;</w:t>
      </w:r>
    </w:p>
    <w:p w:rsidR="00FB486D" w:rsidRPr="00FB486D" w:rsidRDefault="00FB486D" w:rsidP="00FB486D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правильно выполнялись приемы труда, самостоятельно и творчески выполнялась работа;</w:t>
      </w:r>
    </w:p>
    <w:p w:rsidR="00FB486D" w:rsidRPr="00FB486D" w:rsidRDefault="00FB486D" w:rsidP="00FB486D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изделие изготовлено с учетом установленных требований;</w:t>
      </w:r>
    </w:p>
    <w:p w:rsidR="00FB486D" w:rsidRPr="00FB486D" w:rsidRDefault="00FB486D" w:rsidP="00FB486D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полностью соблюдались правила техники безопасности.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FB48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486D" w:rsidRPr="00FB486D" w:rsidRDefault="00FB486D" w:rsidP="00FB486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допущены незначительные недостатки в планировании труда и организации рабочего места;</w:t>
      </w:r>
    </w:p>
    <w:p w:rsidR="00FB486D" w:rsidRPr="00FB486D" w:rsidRDefault="00FB486D" w:rsidP="00FB486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в основном правильно выполняются приемы труда;</w:t>
      </w:r>
    </w:p>
    <w:p w:rsidR="00FB486D" w:rsidRPr="00FB486D" w:rsidRDefault="00FB486D" w:rsidP="00FB486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работа выполнялась самостоятельно;</w:t>
      </w:r>
    </w:p>
    <w:p w:rsidR="00FB486D" w:rsidRPr="00FB486D" w:rsidRDefault="00FB486D" w:rsidP="00FB486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норма времени выполнена или недовыполнена 10-15 %;</w:t>
      </w:r>
    </w:p>
    <w:p w:rsidR="00FB486D" w:rsidRPr="00FB486D" w:rsidRDefault="00FB486D" w:rsidP="00FB486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изделие изготовлено с незначительными отклонениями;</w:t>
      </w:r>
    </w:p>
    <w:p w:rsidR="00FB486D" w:rsidRPr="00FB486D" w:rsidRDefault="00FB486D" w:rsidP="00FB486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полностью соблюдались правила техники безопасности.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«3»</w:t>
      </w:r>
      <w:r w:rsidRPr="00FB48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486D" w:rsidRPr="00FB486D" w:rsidRDefault="00FB486D" w:rsidP="00FB486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имеют место недостатки в планировании труда и организации рабочего места;</w:t>
      </w:r>
    </w:p>
    <w:p w:rsidR="00FB486D" w:rsidRPr="00FB486D" w:rsidRDefault="00FB486D" w:rsidP="00FB486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отдельные приемы труда выполнялись неправильно;</w:t>
      </w:r>
    </w:p>
    <w:p w:rsidR="00FB486D" w:rsidRPr="00FB486D" w:rsidRDefault="00FB486D" w:rsidP="00FB486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самостоятельность в работе была низкой;</w:t>
      </w:r>
    </w:p>
    <w:p w:rsidR="00FB486D" w:rsidRPr="00FB486D" w:rsidRDefault="00FB486D" w:rsidP="00FB486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норма времени недовыполнена на 15-20 %;</w:t>
      </w:r>
    </w:p>
    <w:p w:rsidR="00FB486D" w:rsidRPr="00FB486D" w:rsidRDefault="00FB486D" w:rsidP="00FB486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изделие изготовлено с нарушением отдельных требований;</w:t>
      </w:r>
    </w:p>
    <w:p w:rsidR="00FB486D" w:rsidRPr="00FB486D" w:rsidRDefault="00FB486D" w:rsidP="00FB486D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не полностью соблюдались правила техники безопасности.</w:t>
      </w:r>
    </w:p>
    <w:p w:rsidR="00FB486D" w:rsidRPr="00FB486D" w:rsidRDefault="00FB486D" w:rsidP="00FB48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«2»</w:t>
      </w:r>
      <w:r w:rsidRPr="00FB48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486D" w:rsidRPr="00FB486D" w:rsidRDefault="00FB486D" w:rsidP="00FB486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имеют место существенные недостатки в планировании труда и организации рабочего места;</w:t>
      </w:r>
    </w:p>
    <w:p w:rsidR="00FB486D" w:rsidRPr="00FB486D" w:rsidRDefault="00FB486D" w:rsidP="00FB486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lastRenderedPageBreak/>
        <w:t>неправильно выполнялись многие приемы труда;</w:t>
      </w:r>
    </w:p>
    <w:p w:rsidR="00FB486D" w:rsidRPr="00FB486D" w:rsidRDefault="00FB486D" w:rsidP="00FB486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самостоятельность в работе почти отсутствовала;</w:t>
      </w:r>
    </w:p>
    <w:p w:rsidR="00FB486D" w:rsidRPr="00FB486D" w:rsidRDefault="00FB486D" w:rsidP="00FB486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норма времени недовыполнена на 20-30 %;</w:t>
      </w:r>
    </w:p>
    <w:p w:rsidR="00FB486D" w:rsidRPr="00FB486D" w:rsidRDefault="00FB486D" w:rsidP="00FB486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изделие изготовлено со значительными нарушениями требований;</w:t>
      </w:r>
    </w:p>
    <w:p w:rsidR="00FB486D" w:rsidRPr="00FB486D" w:rsidRDefault="00FB486D" w:rsidP="00FB486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6D">
        <w:rPr>
          <w:rFonts w:ascii="Times New Roman" w:eastAsia="Times New Roman" w:hAnsi="Times New Roman" w:cs="Times New Roman"/>
          <w:sz w:val="24"/>
          <w:szCs w:val="24"/>
        </w:rPr>
        <w:t>не соблюдались многие правила техники безопасности.</w:t>
      </w:r>
    </w:p>
    <w:p w:rsidR="006E1C47" w:rsidRDefault="006E1C47" w:rsidP="006E1C47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6E1C47" w:rsidRDefault="006E1C47" w:rsidP="006E1C47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ТЕМАТИЧЕСКОЕ ПЛАНИРОВАНИЕ</w:t>
      </w:r>
    </w:p>
    <w:p w:rsidR="006E1C47" w:rsidRDefault="006E1C47" w:rsidP="006E1C47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10490" w:type="dxa"/>
        <w:tblInd w:w="-34" w:type="dxa"/>
        <w:tblLayout w:type="fixed"/>
        <w:tblLook w:val="04A0"/>
      </w:tblPr>
      <w:tblGrid>
        <w:gridCol w:w="426"/>
        <w:gridCol w:w="3529"/>
        <w:gridCol w:w="865"/>
        <w:gridCol w:w="992"/>
        <w:gridCol w:w="1134"/>
        <w:gridCol w:w="992"/>
        <w:gridCol w:w="851"/>
        <w:gridCol w:w="851"/>
        <w:gridCol w:w="850"/>
      </w:tblGrid>
      <w:tr w:rsidR="006E1C47" w:rsidTr="00F443FB">
        <w:trPr>
          <w:trHeight w:val="1110"/>
        </w:trPr>
        <w:tc>
          <w:tcPr>
            <w:tcW w:w="426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29" w:type="dxa"/>
          </w:tcPr>
          <w:p w:rsidR="006E1C47" w:rsidRPr="00E7401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865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74017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</w:p>
          <w:p w:rsidR="006E1C47" w:rsidRPr="00E7401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E1C47" w:rsidRPr="00E7401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  <w:tc>
          <w:tcPr>
            <w:tcW w:w="1134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бумагой, картоном, фольгой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-44" w:firstLine="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пластичными материалами</w:t>
            </w: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тканью,</w:t>
            </w:r>
          </w:p>
          <w:p w:rsidR="006E1C47" w:rsidRPr="00E7401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нитками, пряжей</w:t>
            </w: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850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компьютере</w:t>
            </w:r>
          </w:p>
        </w:tc>
      </w:tr>
      <w:tr w:rsidR="006E1C47" w:rsidTr="00F443FB">
        <w:trPr>
          <w:trHeight w:val="315"/>
        </w:trPr>
        <w:tc>
          <w:tcPr>
            <w:tcW w:w="426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29" w:type="dxa"/>
          </w:tcPr>
          <w:p w:rsidR="006E1C47" w:rsidRPr="008B3A52" w:rsidRDefault="006E1C47" w:rsidP="00F443FB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865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E1C47" w:rsidTr="00F443FB">
        <w:trPr>
          <w:trHeight w:val="315"/>
        </w:trPr>
        <w:tc>
          <w:tcPr>
            <w:tcW w:w="426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29" w:type="dxa"/>
          </w:tcPr>
          <w:p w:rsidR="006E1C47" w:rsidRPr="008B3A52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865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C47" w:rsidTr="00F443FB">
        <w:trPr>
          <w:trHeight w:val="315"/>
        </w:trPr>
        <w:tc>
          <w:tcPr>
            <w:tcW w:w="426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29" w:type="dxa"/>
          </w:tcPr>
          <w:p w:rsidR="006E1C47" w:rsidRPr="008B3A52" w:rsidRDefault="006E1C47" w:rsidP="00F443FB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рукодельницы</w:t>
            </w:r>
          </w:p>
        </w:tc>
        <w:tc>
          <w:tcPr>
            <w:tcW w:w="865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C47" w:rsidTr="00F443FB">
        <w:trPr>
          <w:trHeight w:val="825"/>
        </w:trPr>
        <w:tc>
          <w:tcPr>
            <w:tcW w:w="426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29" w:type="dxa"/>
          </w:tcPr>
          <w:p w:rsidR="006E1C47" w:rsidRPr="008B3A52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инженеров- конструкторов, строителей, декораторов</w:t>
            </w:r>
          </w:p>
        </w:tc>
        <w:tc>
          <w:tcPr>
            <w:tcW w:w="865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C47" w:rsidTr="00F443FB">
        <w:trPr>
          <w:trHeight w:val="315"/>
        </w:trPr>
        <w:tc>
          <w:tcPr>
            <w:tcW w:w="426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29" w:type="dxa"/>
          </w:tcPr>
          <w:p w:rsidR="006E1C47" w:rsidRPr="008B3A52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865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C47" w:rsidTr="00F443FB">
        <w:trPr>
          <w:trHeight w:val="330"/>
        </w:trPr>
        <w:tc>
          <w:tcPr>
            <w:tcW w:w="426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6E1C47" w:rsidRDefault="006E1C47" w:rsidP="00F443F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865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E1C47" w:rsidRDefault="006E1C47" w:rsidP="00F443F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E1C47" w:rsidRDefault="006E1C47" w:rsidP="00C50BF1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6E1C47" w:rsidRDefault="006E1C47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F1" w:rsidRDefault="00C50BF1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CF8" w:rsidRDefault="006E1C47" w:rsidP="006B112F">
      <w:pPr>
        <w:spacing w:after="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A6CF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11CF2" w:rsidRDefault="00E11CF2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216" w:tblpY="-1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5219"/>
        <w:gridCol w:w="1021"/>
        <w:gridCol w:w="1276"/>
        <w:gridCol w:w="992"/>
      </w:tblGrid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план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факт</w:t>
            </w:r>
          </w:p>
        </w:tc>
      </w:tr>
      <w:tr w:rsidR="00A2262B" w:rsidRPr="00D13943" w:rsidTr="00A13086">
        <w:trPr>
          <w:trHeight w:val="357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A2262B" w:rsidRPr="00D13943" w:rsidRDefault="00A2262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shd w:val="clear" w:color="auto" w:fill="auto"/>
          </w:tcPr>
          <w:p w:rsidR="00A2262B" w:rsidRPr="00D13943" w:rsidRDefault="00A2262B" w:rsidP="00F443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 Вспомним и обсудим!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62B" w:rsidRPr="00D13943" w:rsidRDefault="00A2262B" w:rsidP="00F443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262B" w:rsidRPr="00D13943" w:rsidRDefault="00F443FB" w:rsidP="00F443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2262B" w:rsidRPr="00D13943" w:rsidRDefault="00A2262B" w:rsidP="00F443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D9D9D9" w:themeFill="background1" w:themeFillShade="D9"/>
          </w:tcPr>
          <w:p w:rsidR="00A2262B" w:rsidRPr="00B05EE2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19" w:type="dxa"/>
            <w:shd w:val="clear" w:color="auto" w:fill="D9D9D9" w:themeFill="background1" w:themeFillShade="D9"/>
          </w:tcPr>
          <w:p w:rsidR="00A2262B" w:rsidRPr="00B05EE2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Знакомимся с компьютером.</w:t>
            </w: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05EE2"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Вводная диагностика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62B" w:rsidRPr="00B05EE2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2262B" w:rsidRPr="00B05EE2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  <w:r w:rsidR="00A2262B"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2262B" w:rsidRPr="00B05EE2" w:rsidRDefault="00A2262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- твой помощник.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Как работает скульптор?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Скульптура разных времён и народов.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Статуэтки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Рельеф и его виды. Как придать поверхности фактуру и объём?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6D6B5A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Конструируем из фольги.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Проверим себя по теме «Мастерская скульптора»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Вышивка и вышивание. 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Строчка петельного стежка.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Пришивание пуговиц.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Наши проекты. Подарок малышам «Волшебное дерево»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История швейной машины.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Секреты швейной машины. Проверим себя.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Футляры. 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Наши проекты. Подвеска.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 и украшение дома.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Объём и объёмные формы. Развёртка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Подарочные упаковки.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Декорирование (украшение) готовых форм.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Конструирование из сложных развёрток.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Модели и конструкции. Проверим себя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D9D9D9" w:themeFill="background1" w:themeFillShade="D9"/>
          </w:tcPr>
          <w:p w:rsidR="00A2262B" w:rsidRPr="00B05EE2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219" w:type="dxa"/>
            <w:shd w:val="clear" w:color="auto" w:fill="D9D9D9" w:themeFill="background1" w:themeFillShade="D9"/>
          </w:tcPr>
          <w:p w:rsidR="00A2262B" w:rsidRPr="00B05EE2" w:rsidRDefault="00B05EE2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АКР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62B" w:rsidRPr="00B05EE2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2262B" w:rsidRPr="00B05EE2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05</w:t>
            </w:r>
            <w:r w:rsidR="00A2262B"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2262B" w:rsidRPr="00B05EE2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B05EE2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Наши проекты. 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Наша родная армия.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242CDA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Художник-декоратор. Филигрань и </w:t>
            </w:r>
            <w:proofErr w:type="spellStart"/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квиллинг</w:t>
            </w:r>
            <w:proofErr w:type="spellEnd"/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242CDA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Изонить</w:t>
            </w:r>
            <w:proofErr w:type="spellEnd"/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22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shd w:val="clear" w:color="auto" w:fill="auto"/>
          </w:tcPr>
          <w:p w:rsidR="00A2262B" w:rsidRPr="00D13943" w:rsidRDefault="00242CDA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Художественные техники из креповой бумаги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62B" w:rsidRPr="00D13943" w:rsidRDefault="00A2262B" w:rsidP="00F443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262B" w:rsidRPr="00D13943" w:rsidRDefault="00F443FB" w:rsidP="00F443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2262B" w:rsidRPr="00D13943" w:rsidRDefault="00A2262B" w:rsidP="00F443FB">
            <w:pPr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171"/>
        </w:trPr>
        <w:tc>
          <w:tcPr>
            <w:tcW w:w="814" w:type="dxa"/>
            <w:shd w:val="clear" w:color="auto" w:fill="auto"/>
          </w:tcPr>
          <w:p w:rsidR="00A2262B" w:rsidRPr="00D13943" w:rsidRDefault="00A2262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219" w:type="dxa"/>
            <w:shd w:val="clear" w:color="auto" w:fill="auto"/>
          </w:tcPr>
          <w:p w:rsidR="00A2262B" w:rsidRPr="00D13943" w:rsidRDefault="00242CDA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Что такое игрушка?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Игрушка из прищепки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2262B" w:rsidRPr="00D13943" w:rsidRDefault="00A2262B" w:rsidP="00242C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2262B" w:rsidRPr="00D13943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2262B" w:rsidRPr="00D13943" w:rsidRDefault="00A2262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262B" w:rsidRPr="00D13943" w:rsidTr="00A13086">
        <w:trPr>
          <w:trHeight w:val="290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62B" w:rsidRPr="00D13943" w:rsidRDefault="00A2262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62B" w:rsidRPr="00D13943" w:rsidRDefault="00242CDA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Театральные куклы. Марионетки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62B" w:rsidRPr="00D13943" w:rsidRDefault="00A2262B" w:rsidP="00242C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62B" w:rsidRPr="00D13943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  <w:r w:rsidR="00A2262B"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62B" w:rsidRPr="00D13943" w:rsidRDefault="00A2262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3FB" w:rsidRPr="00D13943" w:rsidTr="00A13086">
        <w:trPr>
          <w:trHeight w:val="279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Pr="00D13943" w:rsidRDefault="00242CDA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Pr="00D13943" w:rsidRDefault="00242CDA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Игрушка из носка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3FB" w:rsidRPr="00D13943" w:rsidRDefault="00242CDA" w:rsidP="00242C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Pr="00D13943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3FB" w:rsidRPr="00D13943" w:rsidTr="00A13086">
        <w:trPr>
          <w:trHeight w:val="70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Pr="00D13943" w:rsidRDefault="00242CDA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Pr="00D13943" w:rsidRDefault="00B05EE2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Кукла-неваляшка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3FB" w:rsidRPr="00D13943" w:rsidRDefault="00242CDA" w:rsidP="00242C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Pr="00D13943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3FB" w:rsidRPr="00D13943" w:rsidTr="00A13086">
        <w:trPr>
          <w:trHeight w:val="27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Pr="00D13943" w:rsidRDefault="00242CDA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Pr="00D13943" w:rsidRDefault="00B05EE2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Кукла-неваляшка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3FB" w:rsidRPr="00D13943" w:rsidRDefault="00242CDA" w:rsidP="00242C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3FB" w:rsidRPr="00D13943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443FB" w:rsidRPr="00D13943" w:rsidTr="00A13086">
        <w:trPr>
          <w:trHeight w:val="122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43FB" w:rsidRPr="00B05EE2" w:rsidRDefault="00242CDA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43FB" w:rsidRPr="00B05EE2" w:rsidRDefault="00B05EE2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Итоговый контроль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3FB" w:rsidRPr="00B05EE2" w:rsidRDefault="00242CDA" w:rsidP="00242C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43FB" w:rsidRPr="00B05EE2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EE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43FB" w:rsidRPr="00B05EE2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443FB" w:rsidRPr="00D13943" w:rsidTr="00A13086">
        <w:trPr>
          <w:trHeight w:val="267"/>
        </w:trPr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F443FB" w:rsidRPr="00D13943" w:rsidRDefault="00242CDA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219" w:type="dxa"/>
            <w:tcBorders>
              <w:top w:val="single" w:sz="4" w:space="0" w:color="auto"/>
            </w:tcBorders>
            <w:shd w:val="clear" w:color="auto" w:fill="auto"/>
          </w:tcPr>
          <w:p w:rsidR="00F443FB" w:rsidRPr="00D13943" w:rsidRDefault="00242CDA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39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Что узнали, чему научились.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3FB" w:rsidRPr="00D13943" w:rsidRDefault="00242CDA" w:rsidP="00242C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443FB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443FB" w:rsidRPr="00D13943" w:rsidRDefault="00F443FB" w:rsidP="00242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983C35" w:rsidRPr="00100F1E" w:rsidRDefault="00D433A5" w:rsidP="00C50BF1">
      <w:pPr>
        <w:spacing w:after="0" w:line="240" w:lineRule="auto"/>
        <w:rPr>
          <w:b/>
          <w:bCs/>
          <w:color w:val="000000"/>
          <w:sz w:val="28"/>
          <w:szCs w:val="28"/>
        </w:rPr>
      </w:pPr>
      <w:r w:rsidRPr="00D433A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</w:t>
      </w:r>
      <w:r w:rsidRPr="00D433A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D433A5">
        <w:rPr>
          <w:rFonts w:ascii="Times New Roman" w:hAnsi="Times New Roman" w:cs="Times New Roman"/>
          <w:sz w:val="24"/>
          <w:szCs w:val="24"/>
        </w:rPr>
        <w:t xml:space="preserve"> </w:t>
      </w:r>
      <w:r w:rsidR="00983C35" w:rsidRPr="00D43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C35" w:rsidRPr="00100F1E" w:rsidRDefault="00983C35" w:rsidP="00983C35">
      <w:pPr>
        <w:pStyle w:val="c1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83C35" w:rsidRPr="00100F1E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Pr="00100F1E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Pr="00701205" w:rsidRDefault="00983C35" w:rsidP="00983C35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C35" w:rsidRPr="00701205" w:rsidRDefault="00983C35" w:rsidP="00983C35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Pr="00CA4D80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3C35" w:rsidRDefault="00983C35" w:rsidP="00983C3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1CF2" w:rsidRPr="00BA6CF8" w:rsidRDefault="00E11CF2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0C1" w:rsidRPr="00F35672" w:rsidRDefault="004C60C1" w:rsidP="00425948">
      <w:pPr>
        <w:tabs>
          <w:tab w:val="left" w:pos="3225"/>
          <w:tab w:val="center" w:pos="467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C60C1" w:rsidRPr="00F35672" w:rsidRDefault="004C60C1" w:rsidP="00425948">
      <w:pPr>
        <w:spacing w:line="240" w:lineRule="auto"/>
        <w:rPr>
          <w:rFonts w:ascii="Times New Roman" w:hAnsi="Times New Roman" w:cs="Times New Roman"/>
        </w:rPr>
      </w:pPr>
    </w:p>
    <w:p w:rsidR="005C270C" w:rsidRDefault="005C270C" w:rsidP="00425948">
      <w:pPr>
        <w:spacing w:line="240" w:lineRule="auto"/>
      </w:pPr>
    </w:p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sectPr w:rsidR="005C270C" w:rsidSect="00D36A9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B3A"/>
    <w:multiLevelType w:val="multilevel"/>
    <w:tmpl w:val="FB26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C61829"/>
    <w:multiLevelType w:val="hybridMultilevel"/>
    <w:tmpl w:val="132019C0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509E4"/>
    <w:multiLevelType w:val="multilevel"/>
    <w:tmpl w:val="67A6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A2745E"/>
    <w:multiLevelType w:val="hybridMultilevel"/>
    <w:tmpl w:val="1AB28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80F51"/>
    <w:multiLevelType w:val="hybridMultilevel"/>
    <w:tmpl w:val="768069F8"/>
    <w:lvl w:ilvl="0" w:tplc="DE4A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53667F"/>
    <w:multiLevelType w:val="hybridMultilevel"/>
    <w:tmpl w:val="A162D0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61694E"/>
    <w:multiLevelType w:val="multilevel"/>
    <w:tmpl w:val="58C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462E3B"/>
    <w:multiLevelType w:val="hybridMultilevel"/>
    <w:tmpl w:val="8BB8A70A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C0021C"/>
    <w:multiLevelType w:val="hybridMultilevel"/>
    <w:tmpl w:val="5B7C0158"/>
    <w:lvl w:ilvl="0" w:tplc="37727F6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3F74BF84">
      <w:start w:val="1"/>
      <w:numFmt w:val="bullet"/>
      <w:lvlText w:val="●"/>
      <w:lvlJc w:val="left"/>
      <w:pPr>
        <w:tabs>
          <w:tab w:val="num" w:pos="567"/>
        </w:tabs>
        <w:ind w:left="567" w:firstLine="1773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1EFC582E"/>
    <w:multiLevelType w:val="hybridMultilevel"/>
    <w:tmpl w:val="4C8CFF76"/>
    <w:lvl w:ilvl="0" w:tplc="1CBE05E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07042"/>
    <w:multiLevelType w:val="hybridMultilevel"/>
    <w:tmpl w:val="BF00DFCE"/>
    <w:lvl w:ilvl="0" w:tplc="AEB87EE8">
      <w:start w:val="1"/>
      <w:numFmt w:val="bullet"/>
      <w:lvlText w:val=""/>
      <w:lvlJc w:val="left"/>
      <w:pPr>
        <w:tabs>
          <w:tab w:val="num" w:pos="1287"/>
        </w:tabs>
        <w:ind w:left="567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FBC2ABD"/>
    <w:multiLevelType w:val="multilevel"/>
    <w:tmpl w:val="ABA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27633"/>
    <w:multiLevelType w:val="hybridMultilevel"/>
    <w:tmpl w:val="427ACAE6"/>
    <w:lvl w:ilvl="0" w:tplc="A98014DA">
      <w:start w:val="1"/>
      <w:numFmt w:val="bullet"/>
      <w:lvlText w:val=""/>
      <w:lvlJc w:val="left"/>
      <w:pPr>
        <w:tabs>
          <w:tab w:val="num" w:pos="1527"/>
        </w:tabs>
        <w:ind w:left="523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45AC2"/>
    <w:multiLevelType w:val="multilevel"/>
    <w:tmpl w:val="28BA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67279"/>
    <w:multiLevelType w:val="multilevel"/>
    <w:tmpl w:val="C98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E178C2"/>
    <w:multiLevelType w:val="hybridMultilevel"/>
    <w:tmpl w:val="E4D67E6A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A14072"/>
    <w:multiLevelType w:val="hybridMultilevel"/>
    <w:tmpl w:val="243C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528B"/>
    <w:multiLevelType w:val="hybridMultilevel"/>
    <w:tmpl w:val="5CAC865A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20A3E"/>
    <w:multiLevelType w:val="hybridMultilevel"/>
    <w:tmpl w:val="1B4ECE9C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E5367D"/>
    <w:multiLevelType w:val="multilevel"/>
    <w:tmpl w:val="272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5AF02FA"/>
    <w:multiLevelType w:val="multilevel"/>
    <w:tmpl w:val="E34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819321B"/>
    <w:multiLevelType w:val="multilevel"/>
    <w:tmpl w:val="C56EC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723C2B"/>
    <w:multiLevelType w:val="multilevel"/>
    <w:tmpl w:val="F3BA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0E2726"/>
    <w:multiLevelType w:val="hybridMultilevel"/>
    <w:tmpl w:val="14B25040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5A6E9E"/>
    <w:multiLevelType w:val="multilevel"/>
    <w:tmpl w:val="DADE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F3288"/>
    <w:multiLevelType w:val="hybridMultilevel"/>
    <w:tmpl w:val="8F6231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E440560"/>
    <w:multiLevelType w:val="hybridMultilevel"/>
    <w:tmpl w:val="DD0A4A6E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AF6E37"/>
    <w:multiLevelType w:val="hybridMultilevel"/>
    <w:tmpl w:val="1416DBC2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CC42EF"/>
    <w:multiLevelType w:val="multilevel"/>
    <w:tmpl w:val="21CE3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9381D"/>
    <w:multiLevelType w:val="hybridMultilevel"/>
    <w:tmpl w:val="EB384BE8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626567"/>
    <w:multiLevelType w:val="hybridMultilevel"/>
    <w:tmpl w:val="C8945F78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FB0E3E"/>
    <w:multiLevelType w:val="multilevel"/>
    <w:tmpl w:val="0AD2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0"/>
  </w:num>
  <w:num w:numId="5">
    <w:abstractNumId w:val="23"/>
  </w:num>
  <w:num w:numId="6">
    <w:abstractNumId w:val="39"/>
  </w:num>
  <w:num w:numId="7">
    <w:abstractNumId w:val="38"/>
  </w:num>
  <w:num w:numId="8">
    <w:abstractNumId w:val="19"/>
  </w:num>
  <w:num w:numId="9">
    <w:abstractNumId w:val="1"/>
  </w:num>
  <w:num w:numId="10">
    <w:abstractNumId w:val="7"/>
  </w:num>
  <w:num w:numId="11">
    <w:abstractNumId w:val="34"/>
  </w:num>
  <w:num w:numId="12">
    <w:abstractNumId w:val="35"/>
  </w:num>
  <w:num w:numId="13">
    <w:abstractNumId w:val="14"/>
  </w:num>
  <w:num w:numId="14">
    <w:abstractNumId w:val="21"/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</w:num>
  <w:num w:numId="19">
    <w:abstractNumId w:val="4"/>
  </w:num>
  <w:num w:numId="20">
    <w:abstractNumId w:val="40"/>
  </w:num>
  <w:num w:numId="21">
    <w:abstractNumId w:val="36"/>
  </w:num>
  <w:num w:numId="22">
    <w:abstractNumId w:val="31"/>
  </w:num>
  <w:num w:numId="23">
    <w:abstractNumId w:val="26"/>
  </w:num>
  <w:num w:numId="24">
    <w:abstractNumId w:val="22"/>
  </w:num>
  <w:num w:numId="25">
    <w:abstractNumId w:val="20"/>
  </w:num>
  <w:num w:numId="26">
    <w:abstractNumId w:val="24"/>
  </w:num>
  <w:num w:numId="27">
    <w:abstractNumId w:val="0"/>
  </w:num>
  <w:num w:numId="28">
    <w:abstractNumId w:val="6"/>
  </w:num>
  <w:num w:numId="29">
    <w:abstractNumId w:val="25"/>
  </w:num>
  <w:num w:numId="30">
    <w:abstractNumId w:val="2"/>
  </w:num>
  <w:num w:numId="31">
    <w:abstractNumId w:val="16"/>
  </w:num>
  <w:num w:numId="32">
    <w:abstractNumId w:val="11"/>
  </w:num>
  <w:num w:numId="33">
    <w:abstractNumId w:val="18"/>
  </w:num>
  <w:num w:numId="34">
    <w:abstractNumId w:val="29"/>
  </w:num>
  <w:num w:numId="35">
    <w:abstractNumId w:val="15"/>
  </w:num>
  <w:num w:numId="36">
    <w:abstractNumId w:val="12"/>
  </w:num>
  <w:num w:numId="37">
    <w:abstractNumId w:val="17"/>
  </w:num>
  <w:num w:numId="38">
    <w:abstractNumId w:val="37"/>
  </w:num>
  <w:num w:numId="39">
    <w:abstractNumId w:val="32"/>
  </w:num>
  <w:num w:numId="40">
    <w:abstractNumId w:val="13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60C1"/>
    <w:rsid w:val="00002AAE"/>
    <w:rsid w:val="00006A81"/>
    <w:rsid w:val="00015BE6"/>
    <w:rsid w:val="0002061C"/>
    <w:rsid w:val="000755C8"/>
    <w:rsid w:val="0008043E"/>
    <w:rsid w:val="00086D54"/>
    <w:rsid w:val="000F2779"/>
    <w:rsid w:val="001425EA"/>
    <w:rsid w:val="0014631C"/>
    <w:rsid w:val="0015577B"/>
    <w:rsid w:val="00157A6C"/>
    <w:rsid w:val="00162E6B"/>
    <w:rsid w:val="00172DC3"/>
    <w:rsid w:val="00186D9D"/>
    <w:rsid w:val="001A4AB7"/>
    <w:rsid w:val="001A72A0"/>
    <w:rsid w:val="001B476C"/>
    <w:rsid w:val="001B52A4"/>
    <w:rsid w:val="001C751E"/>
    <w:rsid w:val="00221129"/>
    <w:rsid w:val="00232ED6"/>
    <w:rsid w:val="0023442F"/>
    <w:rsid w:val="00242CDA"/>
    <w:rsid w:val="00283A43"/>
    <w:rsid w:val="002878BA"/>
    <w:rsid w:val="0029639D"/>
    <w:rsid w:val="002B7819"/>
    <w:rsid w:val="002E2367"/>
    <w:rsid w:val="00305B00"/>
    <w:rsid w:val="0031284B"/>
    <w:rsid w:val="00325F44"/>
    <w:rsid w:val="0034369A"/>
    <w:rsid w:val="00387C1F"/>
    <w:rsid w:val="003A4E82"/>
    <w:rsid w:val="003B0F4A"/>
    <w:rsid w:val="003B236B"/>
    <w:rsid w:val="003C05BB"/>
    <w:rsid w:val="003E1102"/>
    <w:rsid w:val="004006DB"/>
    <w:rsid w:val="00420496"/>
    <w:rsid w:val="00425948"/>
    <w:rsid w:val="004315EB"/>
    <w:rsid w:val="00432695"/>
    <w:rsid w:val="0043614E"/>
    <w:rsid w:val="00437643"/>
    <w:rsid w:val="00451470"/>
    <w:rsid w:val="00494723"/>
    <w:rsid w:val="004979AE"/>
    <w:rsid w:val="004A37BC"/>
    <w:rsid w:val="004C5ACC"/>
    <w:rsid w:val="004C60C1"/>
    <w:rsid w:val="004C6544"/>
    <w:rsid w:val="0050099B"/>
    <w:rsid w:val="0051554A"/>
    <w:rsid w:val="00520E7F"/>
    <w:rsid w:val="00521967"/>
    <w:rsid w:val="00544E0A"/>
    <w:rsid w:val="00552E09"/>
    <w:rsid w:val="00582280"/>
    <w:rsid w:val="005A7A98"/>
    <w:rsid w:val="005C270C"/>
    <w:rsid w:val="00614CA1"/>
    <w:rsid w:val="006173FB"/>
    <w:rsid w:val="0064730E"/>
    <w:rsid w:val="00656B91"/>
    <w:rsid w:val="0069626B"/>
    <w:rsid w:val="006A2843"/>
    <w:rsid w:val="006A2EAA"/>
    <w:rsid w:val="006B112F"/>
    <w:rsid w:val="006B6E73"/>
    <w:rsid w:val="006C5E8C"/>
    <w:rsid w:val="006D4AC8"/>
    <w:rsid w:val="006D6B5A"/>
    <w:rsid w:val="006E1C47"/>
    <w:rsid w:val="006F24D4"/>
    <w:rsid w:val="00700CB4"/>
    <w:rsid w:val="007308C2"/>
    <w:rsid w:val="00734A66"/>
    <w:rsid w:val="00741F06"/>
    <w:rsid w:val="00756362"/>
    <w:rsid w:val="00763BD0"/>
    <w:rsid w:val="00764B5B"/>
    <w:rsid w:val="0078127F"/>
    <w:rsid w:val="007815A3"/>
    <w:rsid w:val="00793DDB"/>
    <w:rsid w:val="00797305"/>
    <w:rsid w:val="007C1AC2"/>
    <w:rsid w:val="007C636B"/>
    <w:rsid w:val="007E246A"/>
    <w:rsid w:val="00801A87"/>
    <w:rsid w:val="00817F04"/>
    <w:rsid w:val="00854271"/>
    <w:rsid w:val="00857CBF"/>
    <w:rsid w:val="00864565"/>
    <w:rsid w:val="008915ED"/>
    <w:rsid w:val="0089305B"/>
    <w:rsid w:val="008945CB"/>
    <w:rsid w:val="008B2E75"/>
    <w:rsid w:val="008C5AAF"/>
    <w:rsid w:val="008C6BBD"/>
    <w:rsid w:val="008D6383"/>
    <w:rsid w:val="008E6178"/>
    <w:rsid w:val="008F192E"/>
    <w:rsid w:val="00912D98"/>
    <w:rsid w:val="009207D9"/>
    <w:rsid w:val="009300B3"/>
    <w:rsid w:val="0093592A"/>
    <w:rsid w:val="009426E6"/>
    <w:rsid w:val="00975B95"/>
    <w:rsid w:val="00983C35"/>
    <w:rsid w:val="0099165E"/>
    <w:rsid w:val="009B09DF"/>
    <w:rsid w:val="009C1CBB"/>
    <w:rsid w:val="009C4E3D"/>
    <w:rsid w:val="009E1805"/>
    <w:rsid w:val="009E7E6F"/>
    <w:rsid w:val="00A13086"/>
    <w:rsid w:val="00A2262B"/>
    <w:rsid w:val="00A26065"/>
    <w:rsid w:val="00A54E11"/>
    <w:rsid w:val="00A61D49"/>
    <w:rsid w:val="00A722F6"/>
    <w:rsid w:val="00A926F7"/>
    <w:rsid w:val="00AA5B0E"/>
    <w:rsid w:val="00AA6635"/>
    <w:rsid w:val="00AA69DD"/>
    <w:rsid w:val="00AB3929"/>
    <w:rsid w:val="00AC1B98"/>
    <w:rsid w:val="00AD0AB8"/>
    <w:rsid w:val="00AD362A"/>
    <w:rsid w:val="00AF3491"/>
    <w:rsid w:val="00B058FF"/>
    <w:rsid w:val="00B05EE2"/>
    <w:rsid w:val="00B2612A"/>
    <w:rsid w:val="00B325EA"/>
    <w:rsid w:val="00B35E0C"/>
    <w:rsid w:val="00B602FC"/>
    <w:rsid w:val="00B75328"/>
    <w:rsid w:val="00B86979"/>
    <w:rsid w:val="00BA6CF8"/>
    <w:rsid w:val="00BB47B3"/>
    <w:rsid w:val="00BC2CBC"/>
    <w:rsid w:val="00BD77E8"/>
    <w:rsid w:val="00BE292C"/>
    <w:rsid w:val="00BE55B3"/>
    <w:rsid w:val="00C00844"/>
    <w:rsid w:val="00C054E9"/>
    <w:rsid w:val="00C10CCF"/>
    <w:rsid w:val="00C50BF1"/>
    <w:rsid w:val="00C53048"/>
    <w:rsid w:val="00C54D78"/>
    <w:rsid w:val="00C84E44"/>
    <w:rsid w:val="00CA3A71"/>
    <w:rsid w:val="00CB3877"/>
    <w:rsid w:val="00CC24CE"/>
    <w:rsid w:val="00CC7765"/>
    <w:rsid w:val="00CD1B26"/>
    <w:rsid w:val="00CD3FCD"/>
    <w:rsid w:val="00CF2F11"/>
    <w:rsid w:val="00D01642"/>
    <w:rsid w:val="00D034B2"/>
    <w:rsid w:val="00D36A99"/>
    <w:rsid w:val="00D433A5"/>
    <w:rsid w:val="00D450CF"/>
    <w:rsid w:val="00DC41C6"/>
    <w:rsid w:val="00DE2025"/>
    <w:rsid w:val="00DE4067"/>
    <w:rsid w:val="00DF1373"/>
    <w:rsid w:val="00E11CF2"/>
    <w:rsid w:val="00E15057"/>
    <w:rsid w:val="00E22EF1"/>
    <w:rsid w:val="00E34D95"/>
    <w:rsid w:val="00E41F23"/>
    <w:rsid w:val="00E56C9B"/>
    <w:rsid w:val="00E8202E"/>
    <w:rsid w:val="00EB0925"/>
    <w:rsid w:val="00EB5F19"/>
    <w:rsid w:val="00ED6D4F"/>
    <w:rsid w:val="00EE7BE1"/>
    <w:rsid w:val="00EF1787"/>
    <w:rsid w:val="00F041C2"/>
    <w:rsid w:val="00F07F1B"/>
    <w:rsid w:val="00F16D93"/>
    <w:rsid w:val="00F2176C"/>
    <w:rsid w:val="00F279CA"/>
    <w:rsid w:val="00F443FB"/>
    <w:rsid w:val="00F45CC1"/>
    <w:rsid w:val="00F61978"/>
    <w:rsid w:val="00F82904"/>
    <w:rsid w:val="00F8328D"/>
    <w:rsid w:val="00F975A1"/>
    <w:rsid w:val="00F97F75"/>
    <w:rsid w:val="00FB486D"/>
    <w:rsid w:val="00FC59B8"/>
    <w:rsid w:val="00FC5B7A"/>
    <w:rsid w:val="00FE6A4A"/>
    <w:rsid w:val="00FF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C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4C60C1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C60C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rsid w:val="004C60C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4C60C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4C60C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4C60C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4C60C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C60C1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4C60C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C60C1"/>
    <w:rPr>
      <w:rFonts w:ascii="Times New Roman" w:eastAsia="Times New Roman" w:hAnsi="Times New Roman" w:cs="Times New Roman"/>
      <w:sz w:val="16"/>
      <w:szCs w:val="16"/>
    </w:rPr>
  </w:style>
  <w:style w:type="paragraph" w:customStyle="1" w:styleId="31">
    <w:name w:val="Заголовок 3+"/>
    <w:basedOn w:val="a"/>
    <w:rsid w:val="004C60C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No Spacing"/>
    <w:link w:val="a9"/>
    <w:uiPriority w:val="1"/>
    <w:qFormat/>
    <w:rsid w:val="004C60C1"/>
    <w:pPr>
      <w:spacing w:after="0" w:line="240" w:lineRule="auto"/>
    </w:pPr>
    <w:rPr>
      <w:rFonts w:eastAsiaTheme="minorHAnsi"/>
      <w:lang w:eastAsia="en-US"/>
    </w:rPr>
  </w:style>
  <w:style w:type="paragraph" w:customStyle="1" w:styleId="c5">
    <w:name w:val="c5"/>
    <w:basedOn w:val="a"/>
    <w:rsid w:val="000F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0F2779"/>
  </w:style>
  <w:style w:type="character" w:customStyle="1" w:styleId="c11">
    <w:name w:val="c11"/>
    <w:basedOn w:val="a0"/>
    <w:rsid w:val="000F2779"/>
  </w:style>
  <w:style w:type="paragraph" w:customStyle="1" w:styleId="c18">
    <w:name w:val="c18"/>
    <w:basedOn w:val="a"/>
    <w:rsid w:val="00C5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иль"/>
    <w:rsid w:val="00C5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1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10CCF"/>
  </w:style>
  <w:style w:type="character" w:customStyle="1" w:styleId="c7">
    <w:name w:val="c7"/>
    <w:basedOn w:val="a0"/>
    <w:rsid w:val="00C10CCF"/>
  </w:style>
  <w:style w:type="character" w:customStyle="1" w:styleId="c34">
    <w:name w:val="c34"/>
    <w:basedOn w:val="a0"/>
    <w:rsid w:val="00C10CCF"/>
  </w:style>
  <w:style w:type="character" w:styleId="ab">
    <w:name w:val="Strong"/>
    <w:basedOn w:val="a0"/>
    <w:uiPriority w:val="22"/>
    <w:qFormat/>
    <w:rsid w:val="00AB3929"/>
    <w:rPr>
      <w:b/>
      <w:bCs/>
    </w:rPr>
  </w:style>
  <w:style w:type="table" w:styleId="ac">
    <w:name w:val="Table Grid"/>
    <w:basedOn w:val="a1"/>
    <w:uiPriority w:val="59"/>
    <w:rsid w:val="00764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FB486D"/>
  </w:style>
  <w:style w:type="character" w:customStyle="1" w:styleId="c0">
    <w:name w:val="c0"/>
    <w:basedOn w:val="a0"/>
    <w:rsid w:val="00FB486D"/>
  </w:style>
  <w:style w:type="paragraph" w:customStyle="1" w:styleId="c6">
    <w:name w:val="c6"/>
    <w:basedOn w:val="a"/>
    <w:rsid w:val="00FB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E1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8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983C3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0432-2A69-4B88-AAB6-E87ABE98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zxc</cp:lastModifiedBy>
  <cp:revision>2</cp:revision>
  <cp:lastPrinted>2020-09-04T06:55:00Z</cp:lastPrinted>
  <dcterms:created xsi:type="dcterms:W3CDTF">2020-10-25T12:50:00Z</dcterms:created>
  <dcterms:modified xsi:type="dcterms:W3CDTF">2020-10-25T12:50:00Z</dcterms:modified>
</cp:coreProperties>
</file>