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E6" w:rsidRPr="0097219A" w:rsidRDefault="005D1AC6" w:rsidP="000116E6">
      <w:pPr>
        <w:pStyle w:val="30"/>
        <w:shd w:val="clear" w:color="auto" w:fill="auto"/>
        <w:spacing w:before="0"/>
        <w:jc w:val="center"/>
        <w:rPr>
          <w:b w:val="0"/>
          <w:sz w:val="24"/>
          <w:szCs w:val="24"/>
        </w:rPr>
      </w:pPr>
      <w:r w:rsidRPr="0097219A">
        <w:rPr>
          <w:b w:val="0"/>
          <w:sz w:val="24"/>
          <w:szCs w:val="24"/>
        </w:rPr>
        <w:t xml:space="preserve">МБОУ  « </w:t>
      </w:r>
      <w:r w:rsidR="000116E6" w:rsidRPr="0097219A">
        <w:rPr>
          <w:b w:val="0"/>
          <w:sz w:val="24"/>
          <w:szCs w:val="24"/>
        </w:rPr>
        <w:t>Амгино- Олекминская средняя общеобразовательная  школа</w:t>
      </w:r>
      <w:r w:rsidRPr="0097219A">
        <w:rPr>
          <w:b w:val="0"/>
          <w:sz w:val="24"/>
          <w:szCs w:val="24"/>
        </w:rPr>
        <w:t>»</w:t>
      </w:r>
      <w:bookmarkStart w:id="0" w:name="_GoBack"/>
      <w:bookmarkEnd w:id="0"/>
    </w:p>
    <w:p w:rsidR="000116E6" w:rsidRDefault="000116E6">
      <w:pPr>
        <w:pStyle w:val="30"/>
        <w:shd w:val="clear" w:color="auto" w:fill="auto"/>
        <w:spacing w:before="0"/>
      </w:pPr>
    </w:p>
    <w:p w:rsidR="00DB3DE4" w:rsidRDefault="00674A48">
      <w:pPr>
        <w:pStyle w:val="30"/>
        <w:shd w:val="clear" w:color="auto" w:fill="auto"/>
        <w:spacing w:before="0"/>
      </w:pPr>
      <w:r>
        <w:t>УТВЕРЖДЕНА</w:t>
      </w:r>
    </w:p>
    <w:p w:rsidR="000116E6" w:rsidRDefault="0097219A" w:rsidP="000116E6">
      <w:pPr>
        <w:pStyle w:val="40"/>
        <w:shd w:val="clear" w:color="auto" w:fill="auto"/>
        <w:spacing w:after="993"/>
        <w:ind w:left="10740"/>
      </w:pPr>
      <w:r>
        <w:t>и</w:t>
      </w:r>
      <w:r w:rsidR="000116E6">
        <w:t xml:space="preserve">.о.директор </w:t>
      </w:r>
      <w:r>
        <w:t xml:space="preserve">:    </w:t>
      </w:r>
      <w:r w:rsidR="000116E6">
        <w:t xml:space="preserve">  </w:t>
      </w:r>
      <w:r>
        <w:t xml:space="preserve">          </w:t>
      </w:r>
      <w:r w:rsidR="000116E6">
        <w:t xml:space="preserve">   Соловьева Л.И.</w:t>
      </w:r>
    </w:p>
    <w:p w:rsidR="00DB3DE4" w:rsidRDefault="00674A48">
      <w:pPr>
        <w:pStyle w:val="50"/>
        <w:shd w:val="clear" w:color="auto" w:fill="auto"/>
        <w:spacing w:before="0" w:after="308"/>
        <w:ind w:left="60"/>
      </w:pPr>
      <w:r>
        <w:t>МЕТОДИЧЕСКАЯ ТЕМА ШКОЛЫ</w:t>
      </w:r>
      <w:r>
        <w:br/>
        <w:t>на 2019 — 2023 гг.</w:t>
      </w:r>
    </w:p>
    <w:p w:rsidR="00DB3DE4" w:rsidRDefault="00674A48">
      <w:pPr>
        <w:pStyle w:val="50"/>
        <w:shd w:val="clear" w:color="auto" w:fill="auto"/>
        <w:spacing w:before="0" w:after="330" w:line="317" w:lineRule="exact"/>
        <w:ind w:left="60"/>
      </w:pPr>
      <w:r>
        <w:rPr>
          <w:rStyle w:val="51"/>
          <w:b/>
          <w:bCs/>
        </w:rPr>
        <w:t>«Совершенствование качества образования, обновление содержания и</w:t>
      </w:r>
      <w:r>
        <w:rPr>
          <w:rStyle w:val="51"/>
          <w:b/>
          <w:bCs/>
        </w:rPr>
        <w:br/>
        <w:t>педагогических технологий в условиях работы по ФГОС»</w:t>
      </w:r>
    </w:p>
    <w:p w:rsidR="00DB3DE4" w:rsidRDefault="00674A48">
      <w:pPr>
        <w:pStyle w:val="50"/>
        <w:shd w:val="clear" w:color="auto" w:fill="auto"/>
        <w:spacing w:before="0" w:after="304" w:line="280" w:lineRule="exact"/>
        <w:ind w:left="60"/>
      </w:pPr>
      <w:r>
        <w:t>Цели, задачи методической работы на 2019-2023 годы</w:t>
      </w:r>
    </w:p>
    <w:p w:rsidR="00DB3DE4" w:rsidRDefault="00674A48">
      <w:pPr>
        <w:pStyle w:val="20"/>
        <w:shd w:val="clear" w:color="auto" w:fill="auto"/>
        <w:spacing w:after="0" w:line="322" w:lineRule="exact"/>
        <w:ind w:right="160" w:firstLine="740"/>
        <w:jc w:val="both"/>
      </w:pPr>
      <w:r>
        <w:rPr>
          <w:rStyle w:val="21"/>
        </w:rPr>
        <w:t xml:space="preserve">Цели: </w:t>
      </w:r>
      <w: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firstLine="740"/>
        <w:jc w:val="both"/>
      </w:pPr>
      <w:r>
        <w:t>Задачи:</w:t>
      </w:r>
    </w:p>
    <w:p w:rsidR="00DB3DE4" w:rsidRDefault="00674A48">
      <w:pPr>
        <w:pStyle w:val="20"/>
        <w:shd w:val="clear" w:color="auto" w:fill="auto"/>
        <w:spacing w:after="0" w:line="322" w:lineRule="exact"/>
        <w:ind w:right="160" w:firstLine="740"/>
        <w:jc w:val="both"/>
      </w:pPr>
      <w:r>
        <w:rPr>
          <w:rStyle w:val="21"/>
        </w:rPr>
        <w:t xml:space="preserve">- </w:t>
      </w:r>
      <w:r>
        <w:t>Совершенствовать условия для реализации ФГОС начального образования (НОО- обновленное содержание) и ФГОС основного общего образования (ООО - обновленное содержание), совершенствовать качество обученности выпускников на ступени среднего общего образования (СОО)</w:t>
      </w:r>
      <w:r>
        <w:br w:type="page"/>
      </w:r>
    </w:p>
    <w:p w:rsidR="00DB3DE4" w:rsidRDefault="000116E6" w:rsidP="000116E6">
      <w:pPr>
        <w:pStyle w:val="20"/>
        <w:numPr>
          <w:ilvl w:val="0"/>
          <w:numId w:val="1"/>
        </w:numPr>
        <w:shd w:val="clear" w:color="auto" w:fill="auto"/>
        <w:tabs>
          <w:tab w:val="left" w:pos="1012"/>
          <w:tab w:val="left" w:pos="4618"/>
        </w:tabs>
        <w:spacing w:after="0" w:line="322" w:lineRule="exact"/>
        <w:ind w:left="740"/>
        <w:jc w:val="left"/>
      </w:pPr>
      <w:r>
        <w:lastRenderedPageBreak/>
        <w:t xml:space="preserve">Создавать условия   </w:t>
      </w:r>
      <w:r w:rsidR="00674A48">
        <w:t>(организационно-управленческие, методические, педагогические) для обновления</w:t>
      </w:r>
    </w:p>
    <w:p w:rsidR="00DB3DE4" w:rsidRDefault="00674A48" w:rsidP="000116E6">
      <w:pPr>
        <w:pStyle w:val="20"/>
        <w:shd w:val="clear" w:color="auto" w:fill="auto"/>
        <w:spacing w:after="0" w:line="322" w:lineRule="exact"/>
        <w:jc w:val="left"/>
      </w:pPr>
      <w:r>
        <w:t>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DB3DE4" w:rsidRDefault="00674A48" w:rsidP="000116E6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322" w:lineRule="exact"/>
        <w:ind w:firstLine="740"/>
        <w:jc w:val="left"/>
      </w:pPr>
      <w:r>
        <w:t>Совершенствовать методический уровень педагогов в овладении новыми педагогическими технологиями (НСУР - национальная система учительского роста)</w:t>
      </w:r>
    </w:p>
    <w:p w:rsidR="00DB3DE4" w:rsidRDefault="00674A48" w:rsidP="000116E6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322" w:lineRule="exact"/>
        <w:ind w:firstLine="740"/>
        <w:jc w:val="left"/>
      </w:pPr>
      <w: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DB3DE4" w:rsidRDefault="00674A48" w:rsidP="000116E6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left"/>
      </w:pPr>
      <w: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DB3DE4" w:rsidRDefault="00674A48" w:rsidP="000116E6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left"/>
      </w:pPr>
      <w:r>
        <w:t>Обеспечивать методическое сопровождение работы с молодыми и вновь принятыми специалистами.</w:t>
      </w:r>
    </w:p>
    <w:p w:rsidR="00DB3DE4" w:rsidRDefault="00674A48" w:rsidP="000116E6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left"/>
      </w:pPr>
      <w: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322" w:lineRule="exact"/>
        <w:ind w:firstLine="740"/>
        <w:jc w:val="left"/>
      </w:pPr>
      <w:r>
        <w:t>Развивать и совершенствовать систему работы с детьми, имеющими повышенные интеллектуальные способности.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300" w:line="322" w:lineRule="exact"/>
        <w:ind w:firstLine="740"/>
        <w:jc w:val="left"/>
      </w:pPr>
      <w:r>
        <w:t xml:space="preserve">Развивать ключевые компетенции </w:t>
      </w:r>
      <w:r w:rsidR="000116E6">
        <w:t>об</w:t>
      </w:r>
      <w:r>
        <w:t>уча</w:t>
      </w:r>
      <w:r w:rsidR="000116E6">
        <w:t>ю</w:t>
      </w:r>
      <w:r>
        <w:t>щихся на основе использования современных педагогических технологий и методов активного обучения.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right="100"/>
      </w:pPr>
      <w:r>
        <w:rPr>
          <w:rStyle w:val="51"/>
          <w:b/>
          <w:bCs/>
        </w:rPr>
        <w:t>ПЯТЬ ШАГОВ К ЦЕЛИ</w:t>
      </w:r>
      <w:r>
        <w:rPr>
          <w:rStyle w:val="51"/>
          <w:b/>
          <w:bCs/>
        </w:rPr>
        <w:br/>
      </w:r>
      <w:r>
        <w:rPr>
          <w:rStyle w:val="52"/>
          <w:b/>
          <w:bCs/>
        </w:rPr>
        <w:t>ШАГ ПЕРВЫЙ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right="100"/>
      </w:pPr>
      <w:r>
        <w:t>Методическая тема на 2019-2020 учебный год: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right="100"/>
      </w:pPr>
      <w:r>
        <w:rPr>
          <w:rStyle w:val="51"/>
          <w:b/>
          <w:bCs/>
        </w:rPr>
        <w:t>«Современные требования к качеству урока - ориентиры на обновление</w:t>
      </w:r>
    </w:p>
    <w:p w:rsidR="00DB3DE4" w:rsidRDefault="00674A48">
      <w:pPr>
        <w:pStyle w:val="50"/>
        <w:shd w:val="clear" w:color="auto" w:fill="auto"/>
        <w:spacing w:before="0" w:after="296" w:line="322" w:lineRule="exact"/>
        <w:ind w:right="100"/>
      </w:pPr>
      <w:r>
        <w:rPr>
          <w:rStyle w:val="51"/>
          <w:b/>
          <w:bCs/>
        </w:rPr>
        <w:t>содержания образования»</w:t>
      </w:r>
    </w:p>
    <w:p w:rsidR="00DB3DE4" w:rsidRDefault="00674A48">
      <w:pPr>
        <w:pStyle w:val="20"/>
        <w:shd w:val="clear" w:color="auto" w:fill="auto"/>
        <w:spacing w:after="0" w:line="326" w:lineRule="exact"/>
        <w:ind w:firstLine="740"/>
        <w:jc w:val="left"/>
      </w:pPr>
      <w:r>
        <w:rPr>
          <w:rStyle w:val="21"/>
        </w:rPr>
        <w:t>Цель</w:t>
      </w:r>
      <w:r>
        <w:t>: повышение теоретических и практических знаний педагогов в области методики проведения современного урока и его общедидактического анализа.</w:t>
      </w:r>
    </w:p>
    <w:p w:rsidR="00DB3DE4" w:rsidRDefault="00674A48">
      <w:pPr>
        <w:pStyle w:val="50"/>
        <w:shd w:val="clear" w:color="auto" w:fill="auto"/>
        <w:spacing w:before="0" w:after="0"/>
        <w:ind w:left="740"/>
        <w:jc w:val="both"/>
      </w:pPr>
      <w:r>
        <w:t>Задачи: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322" w:lineRule="exact"/>
        <w:ind w:firstLine="740"/>
        <w:jc w:val="left"/>
      </w:pPr>
      <w:r>
        <w:t>Продолжить модернизацию системы обучения в школе путем изучения теории по вопросу требований к современному уроку;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left"/>
      </w:pPr>
      <w:r>
        <w:t>Активнее и эффективнее использовать современные образовательные технологии в образовательной деятельности, в частности — поисково-исследовательскую деятельность, метод проектов;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left"/>
      </w:pPr>
      <w:r>
        <w:t>Расширять область использования информационных технологий при проведении уроков с учетом имеющейся в школе материально-технической базы: рабочего места учителя, интерактивной доски;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322" w:lineRule="exact"/>
        <w:ind w:firstLine="760"/>
        <w:jc w:val="both"/>
      </w:pPr>
      <w:r>
        <w:t>Выстраивать систему поиска и поддержки талантливых детей и их сопровождение в течение всего периода обучения в школе;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lastRenderedPageBreak/>
        <w:t>Совершенствовать работу со слабоуспевающими учащимися;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Продолжить работу по реализации обновленных ФГОС НОО, ФГОС ООО.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273" w:line="322" w:lineRule="exact"/>
        <w:ind w:firstLine="760"/>
        <w:jc w:val="both"/>
      </w:pPr>
      <w:r>
        <w:t>Совершенствовать работу по качеству знаний выпускников школы (СОО)</w:t>
      </w:r>
    </w:p>
    <w:p w:rsidR="00DB3DE4" w:rsidRDefault="00674A48">
      <w:pPr>
        <w:pStyle w:val="50"/>
        <w:shd w:val="clear" w:color="auto" w:fill="auto"/>
        <w:spacing w:before="0" w:after="0" w:line="280" w:lineRule="exact"/>
        <w:ind w:right="60"/>
      </w:pPr>
      <w:r>
        <w:rPr>
          <w:rStyle w:val="53"/>
          <w:b/>
          <w:bCs/>
        </w:rPr>
        <w:t>ШАГ ВТОРОЙ</w:t>
      </w:r>
      <w:r>
        <w:rPr>
          <w:rStyle w:val="54"/>
        </w:rPr>
        <w:t>:</w:t>
      </w:r>
    </w:p>
    <w:p w:rsidR="00DB3DE4" w:rsidRDefault="00674A48">
      <w:pPr>
        <w:pStyle w:val="50"/>
        <w:shd w:val="clear" w:color="auto" w:fill="auto"/>
        <w:spacing w:before="0" w:after="0" w:line="280" w:lineRule="exact"/>
        <w:ind w:right="60"/>
      </w:pPr>
      <w:r>
        <w:t>Методическая тема на 2020-2021 учебный год:</w:t>
      </w:r>
    </w:p>
    <w:p w:rsidR="00DB3DE4" w:rsidRDefault="00674A48">
      <w:pPr>
        <w:pStyle w:val="50"/>
        <w:shd w:val="clear" w:color="auto" w:fill="auto"/>
        <w:spacing w:before="0" w:after="240" w:line="322" w:lineRule="exact"/>
        <w:ind w:left="760" w:right="760"/>
        <w:jc w:val="right"/>
      </w:pPr>
      <w:r>
        <w:rPr>
          <w:rStyle w:val="51"/>
          <w:b/>
          <w:bCs/>
        </w:rPr>
        <w:t>«Повышение эффективности образовательной деятельности через применение современных подходов, непрерывное совершенствование профессионального уровня и педагогического мастерства учителя»</w:t>
      </w:r>
    </w:p>
    <w:p w:rsidR="00DB3DE4" w:rsidRDefault="00674A48">
      <w:pPr>
        <w:pStyle w:val="20"/>
        <w:shd w:val="clear" w:color="auto" w:fill="auto"/>
        <w:spacing w:after="0" w:line="322" w:lineRule="exact"/>
        <w:ind w:firstLine="760"/>
        <w:jc w:val="both"/>
      </w:pPr>
      <w:r>
        <w:rPr>
          <w:rStyle w:val="21"/>
        </w:rPr>
        <w:t xml:space="preserve">Цель: </w:t>
      </w:r>
      <w:r>
        <w:t>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учащихся , повышение престижа образовательного учреждения.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firstLine="760"/>
        <w:jc w:val="both"/>
      </w:pPr>
      <w:r>
        <w:t>Задачи: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22" w:lineRule="exact"/>
        <w:ind w:firstLine="760"/>
        <w:jc w:val="both"/>
      </w:pPr>
      <w:r>
        <w:t>Создавать оптимальные условия (правовые и организационные)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322" w:lineRule="exact"/>
        <w:ind w:firstLine="760"/>
        <w:jc w:val="both"/>
      </w:pPr>
      <w:r>
        <w:t>Совершенствовать учебно-методическое и информационно-техническое обеспечение образовательной деятельности с учётом современных тенденций развития образования.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Совершенствовать управленческую компетенцию руководителей образовательного учреждения.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322" w:lineRule="exact"/>
        <w:ind w:firstLine="760"/>
        <w:jc w:val="both"/>
      </w:pPr>
      <w:r>
        <w:t>Постоянно работать над повышением мотивации педагогов в росте профессионального мастерства, в получении современных знаний.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22" w:lineRule="exact"/>
        <w:ind w:firstLine="760"/>
        <w:jc w:val="both"/>
      </w:pPr>
      <w:r>
        <w:t>Развивать культурно-образовательную среду в школе, открытую всем субъектам педагогической деятельности, направленную на обеспечение высокого уровня образовательной деятельности.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322" w:lineRule="exact"/>
        <w:ind w:firstLine="760"/>
        <w:jc w:val="both"/>
      </w:pPr>
      <w:r>
        <w:t>Обеспечивать рост профессиональной компетентности педагогов школы в ходе работы учителей по темам самообразования с целью ориентации на развитиемотивации обучения, способностей и возможностей каждого учащегося, на раскрытие его личностного, интеллектуального, творческого потенциала.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322" w:lineRule="exact"/>
        <w:ind w:firstLine="760"/>
        <w:jc w:val="both"/>
      </w:pPr>
      <w:r>
        <w:t>Создавать единую систему урочной и внеурочной деятельности учителей и учащихся, направленную на разностороннее развитие личности участников образовательных отношений.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Осуществлять в системе психолого-педагогическую поддержку слабоуспевающих учащихся.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9"/>
        </w:tabs>
        <w:spacing w:after="0" w:line="322" w:lineRule="exact"/>
        <w:ind w:firstLine="740"/>
        <w:jc w:val="both"/>
      </w:pPr>
      <w:r>
        <w:t>Расширять сферу использования информационных технологий, создавать условия для раннего раскрытия интересов и склонностей учащихся к научно- исследовательской деятельности, для освоения учащимися исследовательских, проектировочных и экспериментальных умений.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300" w:line="322" w:lineRule="exact"/>
        <w:ind w:firstLine="740"/>
        <w:jc w:val="both"/>
      </w:pPr>
      <w:r>
        <w:t>Организовать и проводить мероприятия в рамках социальных практик среднего общего образования.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right="40"/>
      </w:pPr>
      <w:r>
        <w:rPr>
          <w:rStyle w:val="53"/>
          <w:b/>
          <w:bCs/>
        </w:rPr>
        <w:lastRenderedPageBreak/>
        <w:t>ШАГ ТРЕТИЙ</w:t>
      </w:r>
      <w:r>
        <w:rPr>
          <w:rStyle w:val="54"/>
        </w:rPr>
        <w:t>: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right="40"/>
      </w:pPr>
      <w:r>
        <w:t>Методическая тема на 2021-2022 учебный год: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right="40"/>
      </w:pPr>
      <w:r>
        <w:rPr>
          <w:rStyle w:val="51"/>
          <w:b/>
          <w:bCs/>
        </w:rPr>
        <w:t>«Повышение качества образовательной деятельности через реализацию системно-деятельностного</w:t>
      </w:r>
    </w:p>
    <w:p w:rsidR="00DB3DE4" w:rsidRDefault="00674A48">
      <w:pPr>
        <w:pStyle w:val="50"/>
        <w:shd w:val="clear" w:color="auto" w:fill="auto"/>
        <w:spacing w:before="0" w:line="322" w:lineRule="exact"/>
        <w:ind w:right="40"/>
      </w:pPr>
      <w:r>
        <w:rPr>
          <w:rStyle w:val="51"/>
          <w:b/>
          <w:bCs/>
        </w:rPr>
        <w:t>подхода в обучении, воспитании, развитии учащихся»</w:t>
      </w:r>
    </w:p>
    <w:p w:rsidR="00DB3DE4" w:rsidRDefault="00674A48">
      <w:pPr>
        <w:pStyle w:val="20"/>
        <w:shd w:val="clear" w:color="auto" w:fill="auto"/>
        <w:spacing w:after="0" w:line="322" w:lineRule="exact"/>
        <w:ind w:firstLine="740"/>
        <w:jc w:val="both"/>
      </w:pPr>
      <w:r>
        <w:rPr>
          <w:rStyle w:val="21"/>
        </w:rPr>
        <w:t xml:space="preserve">Цель: </w:t>
      </w:r>
      <w:r>
        <w:t>совершенствование педагогического мастерства учителя, качества образовательной деятельности и успешности учащихся через использование системно-деятельностного подхода в обучении.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firstLine="740"/>
        <w:jc w:val="both"/>
      </w:pPr>
      <w:r>
        <w:t>Задачи: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9"/>
        </w:tabs>
        <w:spacing w:after="0" w:line="322" w:lineRule="exact"/>
        <w:ind w:firstLine="740"/>
        <w:jc w:val="both"/>
      </w:pPr>
      <w:r>
        <w:t>Обновить педагогическую систему учителя на основе выделения сущности его опыта в технологии деятельностного обучения;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322" w:lineRule="exact"/>
        <w:ind w:firstLine="740"/>
        <w:jc w:val="both"/>
      </w:pPr>
      <w:r>
        <w:t>Способствовать формированию системы универсальных учебных действий средствами технологии деятельностного обучения;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9"/>
        </w:tabs>
        <w:spacing w:after="0" w:line="322" w:lineRule="exact"/>
        <w:ind w:firstLine="740"/>
        <w:jc w:val="both"/>
      </w:pPr>
      <w:r>
        <w:t>Обеспечить методическое сопровождение реализации Федерального государственного образовательного стандарта (ФГОС) начального общего образования и основного общего образования; и введения ФГОС среднего общего образования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322" w:lineRule="exact"/>
        <w:ind w:firstLine="740"/>
        <w:jc w:val="both"/>
      </w:pPr>
      <w:r>
        <w:t>Содействовать полной реализации основных образовательных образовательной программ на основе стандартов нового поколения.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right="40"/>
      </w:pPr>
      <w:r>
        <w:rPr>
          <w:rStyle w:val="53"/>
          <w:b/>
          <w:bCs/>
        </w:rPr>
        <w:t>ШАГ ЧЕТВЕРТЫЙ</w:t>
      </w:r>
      <w:r>
        <w:rPr>
          <w:rStyle w:val="54"/>
        </w:rPr>
        <w:t>: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right="40"/>
      </w:pPr>
      <w:r>
        <w:t>Методическая тема школы на 2022-2023 учебный год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right="40"/>
      </w:pPr>
      <w:r>
        <w:rPr>
          <w:rStyle w:val="51"/>
          <w:b/>
          <w:bCs/>
        </w:rPr>
        <w:t>«Создание образовательного пространства, обеспечивающего личностную, социальную и профессиональную</w:t>
      </w:r>
      <w:r>
        <w:rPr>
          <w:rStyle w:val="51"/>
          <w:b/>
          <w:bCs/>
        </w:rPr>
        <w:br/>
        <w:t>успешность учащихся путём применения современных педагогических и информационных технологий в рамках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right="40"/>
      </w:pPr>
      <w:r>
        <w:rPr>
          <w:rStyle w:val="51"/>
          <w:b/>
          <w:bCs/>
        </w:rPr>
        <w:t>ФГОС»</w:t>
      </w:r>
    </w:p>
    <w:p w:rsidR="00DB3DE4" w:rsidRDefault="00674A48">
      <w:pPr>
        <w:pStyle w:val="20"/>
        <w:shd w:val="clear" w:color="auto" w:fill="auto"/>
        <w:tabs>
          <w:tab w:val="left" w:pos="1772"/>
        </w:tabs>
        <w:spacing w:after="0" w:line="322" w:lineRule="exact"/>
        <w:ind w:firstLine="740"/>
        <w:jc w:val="both"/>
      </w:pPr>
      <w:r>
        <w:rPr>
          <w:rStyle w:val="21"/>
        </w:rPr>
        <w:t>Цель:</w:t>
      </w:r>
      <w:r>
        <w:rPr>
          <w:rStyle w:val="21"/>
        </w:rPr>
        <w:tab/>
      </w:r>
      <w:r>
        <w:t>Непрерывное совершенствование уровня педагогического мастерства учителя, его эрудиции,</w:t>
      </w:r>
    </w:p>
    <w:p w:rsidR="00DB3DE4" w:rsidRDefault="00674A48">
      <w:pPr>
        <w:pStyle w:val="20"/>
        <w:shd w:val="clear" w:color="auto" w:fill="auto"/>
        <w:spacing w:after="0" w:line="322" w:lineRule="exact"/>
        <w:jc w:val="both"/>
      </w:pPr>
      <w:r>
        <w:t>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учащихся, повышение качества образовательной деятельности.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firstLine="740"/>
        <w:jc w:val="both"/>
      </w:pPr>
      <w:r>
        <w:t>Задачи: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7"/>
        </w:tabs>
        <w:spacing w:after="0" w:line="322" w:lineRule="exact"/>
        <w:ind w:firstLine="740"/>
        <w:jc w:val="both"/>
      </w:pPr>
      <w:r>
        <w:t>Реализовывать системно-деятельностный подход в обучении и воспитании.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7"/>
        </w:tabs>
        <w:spacing w:after="0" w:line="322" w:lineRule="exact"/>
        <w:ind w:firstLine="740"/>
        <w:jc w:val="both"/>
      </w:pPr>
      <w:r>
        <w:t>Непрерывно совершенствовать педагогическое мастерство учителей.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  <w:spacing w:after="0" w:line="322" w:lineRule="exact"/>
        <w:ind w:firstLine="740"/>
        <w:jc w:val="both"/>
      </w:pPr>
      <w:r>
        <w:t>Внедрять современные педагогические технологии обучения и воспитания, информационные образовательные технологии.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322" w:lineRule="exact"/>
        <w:ind w:firstLine="740"/>
        <w:jc w:val="both"/>
      </w:pPr>
      <w:r>
        <w:t>Адаптировать образовательную деятельность к запросам и потребностям личности учащегося; ориентация обучения на личность учащихся; обеспечивать возможности её самораскрытия; совершенствовать систему поиска и поддержки талантливых детей.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firstLine="740"/>
        <w:jc w:val="both"/>
      </w:pPr>
      <w:r>
        <w:lastRenderedPageBreak/>
        <w:t>Совершенствовать предпрофильную подготовку учащихся.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  <w:spacing w:after="0" w:line="322" w:lineRule="exact"/>
        <w:ind w:firstLine="740"/>
        <w:jc w:val="both"/>
      </w:pPr>
      <w:r>
        <w:t>Реализовывать принципы сохранения физического и психического здоровья субъектов образовательной деятельности, использовать в системе здоровьесберегающие технологии в урочной и внеурочной деятельности.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322" w:lineRule="exact"/>
        <w:ind w:firstLine="740"/>
        <w:jc w:val="both"/>
      </w:pPr>
      <w:r>
        <w:t>Духовно-нравственное, патриотическое и гражданское воспитание через повышение воспитательного потенциала урока.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ind w:firstLine="740"/>
        <w:jc w:val="both"/>
      </w:pPr>
      <w:r>
        <w:t>Формы методической работы:</w:t>
      </w:r>
    </w:p>
    <w:p w:rsidR="00DB3DE4" w:rsidRDefault="00674A48">
      <w:pPr>
        <w:pStyle w:val="20"/>
        <w:shd w:val="clear" w:color="auto" w:fill="auto"/>
        <w:spacing w:after="0" w:line="322" w:lineRule="exact"/>
        <w:ind w:firstLine="740"/>
        <w:jc w:val="both"/>
      </w:pPr>
      <w:r>
        <w:t>а) работа педагогического совета школы; б) работа методического совета школы;</w:t>
      </w:r>
    </w:p>
    <w:p w:rsidR="00DB3DE4" w:rsidRDefault="00674A48">
      <w:pPr>
        <w:pStyle w:val="20"/>
        <w:shd w:val="clear" w:color="auto" w:fill="auto"/>
        <w:spacing w:after="0" w:line="322" w:lineRule="exact"/>
        <w:ind w:firstLine="740"/>
        <w:jc w:val="both"/>
      </w:pPr>
      <w:r>
        <w:t>в) работа педагогов над темами самообразования; г) открытые уроки;</w:t>
      </w:r>
    </w:p>
    <w:p w:rsidR="00DB3DE4" w:rsidRDefault="00674A48">
      <w:pPr>
        <w:pStyle w:val="20"/>
        <w:shd w:val="clear" w:color="auto" w:fill="auto"/>
        <w:spacing w:after="0" w:line="322" w:lineRule="exact"/>
        <w:ind w:firstLine="740"/>
        <w:jc w:val="both"/>
      </w:pPr>
      <w:r>
        <w:t>д) обобщение передового педагогического опыта учителей; е) внеклассная работа по предмету;</w:t>
      </w:r>
    </w:p>
    <w:p w:rsidR="00DB3DE4" w:rsidRDefault="00674A48">
      <w:pPr>
        <w:pStyle w:val="20"/>
        <w:shd w:val="clear" w:color="auto" w:fill="auto"/>
        <w:tabs>
          <w:tab w:val="left" w:pos="1209"/>
        </w:tabs>
        <w:spacing w:after="0" w:line="322" w:lineRule="exact"/>
        <w:ind w:firstLine="740"/>
        <w:jc w:val="both"/>
      </w:pPr>
      <w:r>
        <w:t>ж)</w:t>
      </w:r>
      <w:r>
        <w:tab/>
        <w:t>проведение предметных декад</w:t>
      </w:r>
    </w:p>
    <w:p w:rsidR="00DB3DE4" w:rsidRDefault="00674A48">
      <w:pPr>
        <w:pStyle w:val="20"/>
        <w:shd w:val="clear" w:color="auto" w:fill="auto"/>
        <w:tabs>
          <w:tab w:val="left" w:pos="1179"/>
        </w:tabs>
        <w:spacing w:after="244" w:line="322" w:lineRule="exact"/>
        <w:ind w:firstLine="740"/>
        <w:jc w:val="left"/>
      </w:pPr>
      <w:r>
        <w:t>з)</w:t>
      </w:r>
      <w:r>
        <w:tab/>
        <w:t>аттестация педагогических кадров, участие в конкурсах и конференциях; и) организация и контроль курсовой подготовки учителей.</w:t>
      </w:r>
    </w:p>
    <w:p w:rsidR="00DB3DE4" w:rsidRDefault="00674A48">
      <w:pPr>
        <w:pStyle w:val="30"/>
        <w:shd w:val="clear" w:color="auto" w:fill="auto"/>
        <w:spacing w:before="0" w:line="317" w:lineRule="exact"/>
        <w:ind w:right="2980" w:firstLine="3100"/>
        <w:jc w:val="left"/>
      </w:pPr>
      <w:r>
        <w:t xml:space="preserve">ПРИОРИТЕТНЫЕ НАПРАВЛЕНИЯ МЕТОДИЧЕСКОЙ РАБОТЫ ШКОЛЫ. </w:t>
      </w:r>
      <w:r>
        <w:rPr>
          <w:rStyle w:val="314pt"/>
          <w:b/>
          <w:bCs/>
        </w:rPr>
        <w:t>1.Организационное обеспечение: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17" w:lineRule="exact"/>
        <w:ind w:firstLine="740"/>
        <w:jc w:val="both"/>
      </w:pPr>
      <w:r>
        <w:t>Работа по образовательным программам школы.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317" w:lineRule="exact"/>
        <w:ind w:firstLine="740"/>
        <w:jc w:val="left"/>
      </w:pPr>
      <w:r>
        <w:t>Обновление содержания образования, совершенствование граней образовательной деятельности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317" w:lineRule="exact"/>
        <w:ind w:firstLine="740"/>
        <w:jc w:val="left"/>
      </w:pPr>
      <w:r>
        <w:t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деятельности, через проведение единых методических дней, предметных декад, взаимопосещение уроков, активное участие в семинарах, конференциях, творческих мастерских.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17" w:lineRule="exact"/>
        <w:ind w:firstLine="740"/>
        <w:jc w:val="left"/>
      </w:pPr>
      <w:r>
        <w:t>Совершенствование системы обобщения, изучения и внедрения передового педагогического опыта учителей школы.</w:t>
      </w:r>
    </w:p>
    <w:p w:rsidR="00DB3DE4" w:rsidRDefault="00674A48">
      <w:pPr>
        <w:pStyle w:val="20"/>
        <w:shd w:val="clear" w:color="auto" w:fill="auto"/>
        <w:spacing w:after="0" w:line="322" w:lineRule="exact"/>
        <w:ind w:left="740"/>
        <w:jc w:val="both"/>
      </w:pPr>
      <w:r>
        <w:t>-Непрерывное самообразование педагогов и повышение уровня профессионального мастерства.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Включение педагогов в творческий поиск, в инновационную деятельность.</w:t>
      </w:r>
    </w:p>
    <w:p w:rsidR="00DB3DE4" w:rsidRDefault="00674A48">
      <w:pPr>
        <w:pStyle w:val="5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322" w:lineRule="exact"/>
        <w:jc w:val="both"/>
      </w:pPr>
      <w:r>
        <w:t>Технологическое обеспечение: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322" w:lineRule="exact"/>
        <w:ind w:firstLine="740"/>
        <w:jc w:val="left"/>
      </w:pPr>
      <w:r>
        <w:t>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Обеспечение обоснованности и эффективности планирования процесса обучения детей.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Совершенствование кабинетной системы.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Укрепление материально-технической базы методической службы школы.</w:t>
      </w:r>
    </w:p>
    <w:p w:rsidR="00DB3DE4" w:rsidRDefault="00674A48">
      <w:pPr>
        <w:pStyle w:val="5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322" w:lineRule="exact"/>
        <w:jc w:val="both"/>
      </w:pPr>
      <w:r>
        <w:t>Информационное обеспечение</w:t>
      </w:r>
      <w:r>
        <w:rPr>
          <w:rStyle w:val="55"/>
        </w:rPr>
        <w:t>: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left"/>
      </w:pPr>
      <w:r>
        <w:t xml:space="preserve">Оказание помощи педагогам в планировании, организации и анализе педагогической деятельности, в реализации </w:t>
      </w:r>
      <w:r>
        <w:lastRenderedPageBreak/>
        <w:t>принципов и методических приемов обучения и воспитания, в развитии современного стиля педагогического мышления.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left"/>
      </w:pPr>
      <w:r>
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DB3DE4" w:rsidRDefault="00674A48">
      <w:pPr>
        <w:pStyle w:val="5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322" w:lineRule="exact"/>
        <w:jc w:val="both"/>
      </w:pPr>
      <w:r>
        <w:t>Создание условий для развития личности ребенка: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322" w:lineRule="exact"/>
        <w:ind w:firstLine="740"/>
        <w:jc w:val="left"/>
      </w:pPr>
      <w:r>
        <w:t>Формирование мотивации к учебной деятельности через создание эмоционально - психологического комфорта в общении ученика с учителем и другими детьми.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322" w:lineRule="exact"/>
        <w:ind w:firstLine="740"/>
        <w:jc w:val="left"/>
      </w:pPr>
      <w:r>
        <w:t>Организация УВР, направленной на формирование личности, способной к социальной адаптации через сотрудничество школы и семьи.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Педагогическое сопровождение образовательной программы школы.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Изучение особенностей индивидуального развития детей.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Формирование у обучающихся мотивации к познавательной деятельности.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Развитие ученического самоуправления.</w:t>
      </w:r>
    </w:p>
    <w:p w:rsidR="00DB3DE4" w:rsidRDefault="00674A48">
      <w:pPr>
        <w:pStyle w:val="50"/>
        <w:numPr>
          <w:ilvl w:val="0"/>
          <w:numId w:val="2"/>
        </w:numPr>
        <w:shd w:val="clear" w:color="auto" w:fill="auto"/>
        <w:tabs>
          <w:tab w:val="left" w:pos="1122"/>
        </w:tabs>
        <w:spacing w:before="0" w:after="0" w:line="322" w:lineRule="exact"/>
        <w:ind w:left="740"/>
        <w:jc w:val="both"/>
      </w:pPr>
      <w:r>
        <w:t>Создание условий для укрепления здоровья учащихся: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Отслеживание динамики здоровья учащихся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left"/>
      </w:pPr>
      <w:r>
        <w:t>Разработка методических рекомендаций педагогам школы по использованию здоровье сберегающих методик и преодолению учебных перегрузок школьников;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Совершенствование взаимодействия с учреждениями здравоохранения.</w:t>
      </w:r>
    </w:p>
    <w:p w:rsidR="00DB3DE4" w:rsidRDefault="00674A48">
      <w:pPr>
        <w:pStyle w:val="50"/>
        <w:numPr>
          <w:ilvl w:val="0"/>
          <w:numId w:val="2"/>
        </w:numPr>
        <w:shd w:val="clear" w:color="auto" w:fill="auto"/>
        <w:tabs>
          <w:tab w:val="left" w:pos="1122"/>
        </w:tabs>
        <w:spacing w:before="0" w:after="0" w:line="322" w:lineRule="exact"/>
        <w:ind w:left="740"/>
        <w:jc w:val="both"/>
      </w:pPr>
      <w:r>
        <w:t>Диагностика и контроль результативности образовательной деятельности.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Контроль за качеством знаний учащихся.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Совершенствование механизмов независимых экспертиз успеваемости и качества знаний учащихся.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Совершенствование у учащихся универсальных учебных действий.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244" w:line="322" w:lineRule="exact"/>
        <w:ind w:firstLine="860"/>
        <w:jc w:val="left"/>
      </w:pPr>
      <w:r>
        <w:t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</w:t>
      </w:r>
    </w:p>
    <w:p w:rsidR="00DB3DE4" w:rsidRDefault="00674A48">
      <w:pPr>
        <w:pStyle w:val="30"/>
        <w:shd w:val="clear" w:color="auto" w:fill="auto"/>
        <w:spacing w:before="0" w:line="317" w:lineRule="exact"/>
        <w:jc w:val="center"/>
      </w:pPr>
      <w:r>
        <w:t>РАБОТА ПЕДАГОГИЧЕСКОГО СОВЕТА</w:t>
      </w:r>
    </w:p>
    <w:p w:rsidR="00DB3DE4" w:rsidRDefault="00674A48">
      <w:pPr>
        <w:pStyle w:val="20"/>
        <w:shd w:val="clear" w:color="auto" w:fill="auto"/>
        <w:spacing w:after="0" w:line="317" w:lineRule="exact"/>
        <w:ind w:left="860"/>
        <w:jc w:val="both"/>
      </w:pPr>
      <w:r>
        <w:t>Для подготовки и проведения педсоветов будут использоваться следующие технологии: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132"/>
        </w:tabs>
        <w:spacing w:after="0" w:line="317" w:lineRule="exact"/>
        <w:ind w:left="860"/>
        <w:jc w:val="both"/>
      </w:pPr>
      <w:r>
        <w:t>работа творческой группы по подготовке к педсовету;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132"/>
        </w:tabs>
        <w:spacing w:after="0" w:line="317" w:lineRule="exact"/>
        <w:ind w:left="860"/>
        <w:jc w:val="both"/>
      </w:pPr>
      <w:r>
        <w:t>анкетирование учащихся и учителей;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297" w:line="317" w:lineRule="exact"/>
        <w:ind w:firstLine="860"/>
        <w:jc w:val="left"/>
      </w:pPr>
      <w:r>
        <w:t>деятельность рабочих групп в рамках педсовета для решения поставленных задач и обоснования совместно принятых решений.</w:t>
      </w:r>
    </w:p>
    <w:p w:rsidR="00DB3DE4" w:rsidRDefault="00674A48">
      <w:pPr>
        <w:pStyle w:val="a8"/>
        <w:framePr w:w="14914" w:wrap="notBeside" w:vAnchor="text" w:hAnchor="text" w:xAlign="center" w:y="1"/>
        <w:shd w:val="clear" w:color="auto" w:fill="auto"/>
        <w:spacing w:line="280" w:lineRule="exact"/>
      </w:pPr>
      <w:r>
        <w:rPr>
          <w:rStyle w:val="a9"/>
        </w:rPr>
        <w:lastRenderedPageBreak/>
        <w:t xml:space="preserve">Педагогические советы </w:t>
      </w:r>
      <w:r>
        <w:t>(главная тема п/с «Развитие ВСОКО):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4"/>
        <w:gridCol w:w="6442"/>
        <w:gridCol w:w="6778"/>
      </w:tblGrid>
      <w:tr w:rsidR="00DB3DE4">
        <w:trPr>
          <w:trHeight w:hRule="exact" w:val="523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2"/>
              </w:rPr>
              <w:t>Сроки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2"/>
              </w:rPr>
              <w:t>Тема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2"/>
              </w:rPr>
              <w:t>Педагогическая деятельность</w:t>
            </w:r>
          </w:p>
        </w:tc>
      </w:tr>
      <w:tr w:rsidR="00DB3DE4">
        <w:trPr>
          <w:trHeight w:hRule="exact" w:val="130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Август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«Результаты образовательной деятельности школы и перспективы развития на 2019-2020 учебный год». Изменения в оценке качества. Проекты обновленных ФГОС НОО, ООО.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Анализ ВСОКО. Какие мероприятия помогут развить ВСОКО в 2019-20 гг. Ознакомление учителей с анализом качества образования: памятки, зачетные листы, сводные таблицы</w:t>
            </w:r>
          </w:p>
        </w:tc>
      </w:tr>
      <w:tr w:rsidR="00DB3DE4">
        <w:trPr>
          <w:trHeight w:hRule="exact" w:val="98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3"/>
              </w:rPr>
              <w:t>Сентябрь (малый п/с)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Личностные достижения школьников в проектно</w:t>
            </w:r>
            <w:r>
              <w:rPr>
                <w:rStyle w:val="23"/>
              </w:rPr>
              <w:softHyphen/>
              <w:t>исследовательской деятельности. Диагностика готовности учащихся 1 класса к обучению в школе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E4" w:rsidRDefault="00DB3DE4">
            <w:pPr>
              <w:framePr w:w="149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3DE4">
        <w:trPr>
          <w:trHeight w:hRule="exact" w:val="227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Ноябрь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Качество метапредметных образовательных результатов (уровень адаптации учащихся к обучению при переходе на следующий уровень образования. Мониторинг ВсОШ - результаты. (работа учащихся с текстами, таблицами, диаграммами, картами, метапредметные результаты).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3"/>
              </w:rPr>
              <w:t>Предупреждение и преодоление факторов риска. Допуск к итоговому сочинению по литературе учащихся 11 класса. Готовность учащихся 10 и 11 классов к реализации индивидуального проекта. Анализ трудностей при подготовке к проекту.</w:t>
            </w:r>
          </w:p>
        </w:tc>
      </w:tr>
      <w:tr w:rsidR="00DB3DE4">
        <w:trPr>
          <w:trHeight w:hRule="exact" w:val="98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Декабрь (малый п/с)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Результаты (качество)диагностики коммуникативных и регулятивных УУД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3"/>
              </w:rPr>
              <w:t>Уточнение экзаменов по выбору в 9 и 11 класса. Состояние подготовки к научно-практической конференции учащихся</w:t>
            </w:r>
          </w:p>
        </w:tc>
      </w:tr>
      <w:tr w:rsidR="00DB3DE4">
        <w:trPr>
          <w:trHeight w:hRule="exact" w:val="35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Январь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«Стратегии смыслового чтения и работы с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Как развивать смысловое чтение учащихся, чтобы</w:t>
            </w:r>
          </w:p>
        </w:tc>
      </w:tr>
    </w:tbl>
    <w:p w:rsidR="00DB3DE4" w:rsidRDefault="00DB3DE4">
      <w:pPr>
        <w:framePr w:w="14914" w:wrap="notBeside" w:vAnchor="text" w:hAnchor="text" w:xAlign="center" w:y="1"/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4"/>
        <w:gridCol w:w="6442"/>
        <w:gridCol w:w="6778"/>
      </w:tblGrid>
      <w:tr w:rsidR="00DB3DE4">
        <w:trPr>
          <w:trHeight w:hRule="exact" w:val="194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DB3DE4">
            <w:pPr>
              <w:framePr w:w="14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текстом» - трудности, проблемы. Итоги 1-го полугодия и рубежной аттестации. Допуск к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повысить результаты ВПР и ГИА. Результаты тренировочного устного собеседования по русскому языку в 9 классе. Перечень методов, позволяющих школьникам освоить смысловое чтение. Допуск учащихся 9 класса к устному итоговому собеседованию по русскому языку.</w:t>
            </w:r>
          </w:p>
        </w:tc>
      </w:tr>
      <w:tr w:rsidR="00DB3DE4">
        <w:trPr>
          <w:trHeight w:hRule="exact" w:val="162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Февраль (малый п/с)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Анализ мониторинга качества уровня объяснения. Какие у учащихся есть проблемы поновым КИМ, в чем сложность заданий для ОГЭ с учетом ФГОС. Трудности в ВПР и ГИА- чтобы выполнить все задания, надо освоить смысловое чтение.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Чем отличаются новые КИМ от старых. Как помочь ученику понять новые формулировки заданий, чтобы выполнить их правильно и сдать экзамены с высоким результатом.</w:t>
            </w:r>
          </w:p>
        </w:tc>
      </w:tr>
      <w:tr w:rsidR="00DB3DE4">
        <w:trPr>
          <w:trHeight w:hRule="exact" w:val="162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Март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Качество предметных УУД учащихся. Прогнозирование качества знаний на конец учебного года. Итоги проведения научно</w:t>
            </w:r>
            <w:r>
              <w:rPr>
                <w:rStyle w:val="23"/>
              </w:rPr>
              <w:softHyphen/>
            </w:r>
            <w:r w:rsidR="000116E6">
              <w:rPr>
                <w:rStyle w:val="23"/>
              </w:rPr>
              <w:t>-</w:t>
            </w:r>
            <w:r>
              <w:rPr>
                <w:rStyle w:val="23"/>
              </w:rPr>
              <w:t>практической конференции учащихся и методической недели в школе.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Предварительное подведение итогов работы учителей по самообразованию. Подготовка к переводным работам во 2-8 и 10 классах</w:t>
            </w:r>
          </w:p>
        </w:tc>
      </w:tr>
      <w:tr w:rsidR="00DB3DE4">
        <w:trPr>
          <w:trHeight w:hRule="exact" w:val="34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Апрель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Допуск учащихся к ГИА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Качество ВСОКО</w:t>
            </w:r>
          </w:p>
        </w:tc>
      </w:tr>
      <w:tr w:rsidR="00DB3DE4">
        <w:trPr>
          <w:trHeight w:hRule="exact" w:val="99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Май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3"/>
              </w:rPr>
              <w:t>Анализ учебно-воспитательной работы за год. Перевод обучающихся в следующий класс по итогам года.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Предметный анализ качества обученности</w:t>
            </w:r>
          </w:p>
        </w:tc>
      </w:tr>
    </w:tbl>
    <w:p w:rsidR="000116E6" w:rsidRDefault="000116E6">
      <w:pPr>
        <w:pStyle w:val="25"/>
        <w:framePr w:w="14914" w:wrap="notBeside" w:vAnchor="text" w:hAnchor="text" w:xAlign="center" w:y="1"/>
        <w:shd w:val="clear" w:color="auto" w:fill="auto"/>
        <w:spacing w:line="220" w:lineRule="exact"/>
      </w:pPr>
    </w:p>
    <w:p w:rsidR="000116E6" w:rsidRDefault="000116E6">
      <w:pPr>
        <w:pStyle w:val="25"/>
        <w:framePr w:w="14914" w:wrap="notBeside" w:vAnchor="text" w:hAnchor="text" w:xAlign="center" w:y="1"/>
        <w:shd w:val="clear" w:color="auto" w:fill="auto"/>
        <w:spacing w:line="220" w:lineRule="exact"/>
      </w:pPr>
    </w:p>
    <w:p w:rsidR="00DB3DE4" w:rsidRDefault="00674A48">
      <w:pPr>
        <w:pStyle w:val="25"/>
        <w:framePr w:w="14914" w:wrap="notBeside" w:vAnchor="text" w:hAnchor="text" w:xAlign="center" w:y="1"/>
        <w:shd w:val="clear" w:color="auto" w:fill="auto"/>
        <w:spacing w:line="220" w:lineRule="exact"/>
      </w:pPr>
      <w:r>
        <w:t>РАБОТА МЕТОДИЧЕСКОГО СОВЕТА ШКОЛЫ</w:t>
      </w:r>
    </w:p>
    <w:p w:rsidR="00DB3DE4" w:rsidRDefault="00DB3DE4">
      <w:pPr>
        <w:framePr w:w="14914" w:wrap="notBeside" w:vAnchor="text" w:hAnchor="text" w:xAlign="center" w:y="1"/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</w:pPr>
    </w:p>
    <w:p w:rsidR="00DB3DE4" w:rsidRDefault="00674A48">
      <w:pPr>
        <w:pStyle w:val="20"/>
        <w:shd w:val="clear" w:color="auto" w:fill="auto"/>
        <w:spacing w:after="0" w:line="280" w:lineRule="exact"/>
        <w:ind w:left="840"/>
        <w:jc w:val="both"/>
      </w:pPr>
      <w:r>
        <w:t>Миссия работы Методического совета в текущем году: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/>
        <w:ind w:firstLine="840"/>
        <w:jc w:val="left"/>
      </w:pPr>
      <w:r>
        <w:t>создание педагогических условий внедрения системно-деятельностного подхода в образовательную деятельность школы.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after="0"/>
        <w:ind w:left="840"/>
        <w:jc w:val="both"/>
      </w:pPr>
      <w:r>
        <w:t>успешная работа педагогического коллектива в режиме развития;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/>
        <w:ind w:firstLine="840"/>
        <w:jc w:val="left"/>
      </w:pPr>
      <w:r>
        <w:t>формирование атмосферы заинтересованности в росте педагогического мастерства, приоритета педагогической компетентности, творческих поисков коллектива.</w:t>
      </w:r>
    </w:p>
    <w:p w:rsidR="00DB3DE4" w:rsidRDefault="00674A48">
      <w:pPr>
        <w:pStyle w:val="50"/>
        <w:shd w:val="clear" w:color="auto" w:fill="auto"/>
        <w:spacing w:before="0" w:after="0" w:line="346" w:lineRule="exact"/>
        <w:ind w:left="840"/>
        <w:jc w:val="both"/>
      </w:pPr>
      <w:r>
        <w:t>Цель работы Методического совета школы:</w:t>
      </w:r>
    </w:p>
    <w:p w:rsidR="00DB3DE4" w:rsidRDefault="00674A48">
      <w:pPr>
        <w:pStyle w:val="20"/>
        <w:shd w:val="clear" w:color="auto" w:fill="auto"/>
        <w:spacing w:after="0" w:line="326" w:lineRule="exact"/>
        <w:ind w:firstLine="840"/>
        <w:jc w:val="left"/>
      </w:pPr>
      <w:r>
        <w:t>методическое сопровождение педагогов для развития управленческой компетентности, позволяющей эффективно работать по Федеральному государственному образовательному стандарту.</w:t>
      </w:r>
    </w:p>
    <w:p w:rsidR="00DB3DE4" w:rsidRDefault="00674A48">
      <w:pPr>
        <w:pStyle w:val="50"/>
        <w:shd w:val="clear" w:color="auto" w:fill="auto"/>
        <w:spacing w:before="0" w:after="0" w:line="317" w:lineRule="exact"/>
        <w:ind w:left="840"/>
        <w:jc w:val="both"/>
      </w:pPr>
      <w:r>
        <w:t>Задачи:</w:t>
      </w:r>
    </w:p>
    <w:p w:rsidR="00DB3DE4" w:rsidRDefault="00674A48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after="0" w:line="317" w:lineRule="exact"/>
        <w:ind w:firstLine="840"/>
        <w:jc w:val="left"/>
      </w:pPr>
      <w:r>
        <w:lastRenderedPageBreak/>
        <w:t>Продолжить приведение в соответствие с ФЗ «Об образовании в РФ» и ФГОС нового поколения нормативно - правовую базу школы в области методической работы.</w:t>
      </w:r>
    </w:p>
    <w:p w:rsidR="00DB3DE4" w:rsidRDefault="00674A48">
      <w:pPr>
        <w:pStyle w:val="20"/>
        <w:numPr>
          <w:ilvl w:val="0"/>
          <w:numId w:val="3"/>
        </w:numPr>
        <w:shd w:val="clear" w:color="auto" w:fill="auto"/>
        <w:tabs>
          <w:tab w:val="left" w:pos="1222"/>
        </w:tabs>
        <w:spacing w:after="0" w:line="317" w:lineRule="exact"/>
        <w:ind w:left="840"/>
        <w:jc w:val="both"/>
      </w:pPr>
      <w:r>
        <w:t>Организовать методическое сопровождение при работе по новым ФГОС НОО и ООО.</w:t>
      </w:r>
    </w:p>
    <w:p w:rsidR="00DB3DE4" w:rsidRDefault="00674A48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after="0" w:line="317" w:lineRule="exact"/>
        <w:ind w:firstLine="840"/>
        <w:jc w:val="left"/>
      </w:pPr>
      <w:r>
        <w:t>Продолжить внедрение метода исследования и метода проектов в образовательную деятельность школы, как основных технологий системно - деятельностного подхода.</w:t>
      </w:r>
    </w:p>
    <w:p w:rsidR="00DB3DE4" w:rsidRDefault="00674A48">
      <w:pPr>
        <w:pStyle w:val="20"/>
        <w:numPr>
          <w:ilvl w:val="0"/>
          <w:numId w:val="3"/>
        </w:numPr>
        <w:shd w:val="clear" w:color="auto" w:fill="auto"/>
        <w:tabs>
          <w:tab w:val="left" w:pos="1222"/>
        </w:tabs>
        <w:spacing w:after="0" w:line="317" w:lineRule="exact"/>
        <w:ind w:left="840"/>
        <w:jc w:val="both"/>
      </w:pPr>
      <w:r>
        <w:t>Организовать непрерывное повышение педагогического мастерства педагогов через курсовую подготовку.</w:t>
      </w:r>
    </w:p>
    <w:p w:rsidR="00DB3DE4" w:rsidRDefault="00674A48">
      <w:pPr>
        <w:pStyle w:val="20"/>
        <w:numPr>
          <w:ilvl w:val="0"/>
          <w:numId w:val="3"/>
        </w:numPr>
        <w:shd w:val="clear" w:color="auto" w:fill="auto"/>
        <w:tabs>
          <w:tab w:val="left" w:pos="1107"/>
        </w:tabs>
        <w:spacing w:after="296" w:line="317" w:lineRule="exact"/>
        <w:ind w:firstLine="840"/>
        <w:jc w:val="left"/>
      </w:pPr>
      <w:r>
        <w:t>Продолжить работу по выявлению, обобщению, распространению положительного педагогического опыта творчески работающих учителей, по формированию портфолио педагогов.</w:t>
      </w:r>
    </w:p>
    <w:p w:rsidR="00DB3DE4" w:rsidRDefault="00674A48">
      <w:pPr>
        <w:pStyle w:val="60"/>
        <w:shd w:val="clear" w:color="auto" w:fill="auto"/>
        <w:spacing w:before="0"/>
      </w:pPr>
      <w:r>
        <w:t>В 2019-2020 учебном году на заседаниях МС будут рассмотрены следующие вопросы: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198"/>
        </w:tabs>
        <w:spacing w:after="0" w:line="322" w:lineRule="exact"/>
        <w:ind w:left="840"/>
        <w:jc w:val="both"/>
      </w:pPr>
      <w:r>
        <w:t>Итоги методической работы за 2018 -2019 учебный год, основные задачи на новый 2019-2020 учебный год.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222"/>
        </w:tabs>
        <w:spacing w:after="0" w:line="322" w:lineRule="exact"/>
        <w:ind w:left="840"/>
        <w:jc w:val="both"/>
      </w:pPr>
      <w:r>
        <w:t>Инструктивно-методическое совещание: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322" w:lineRule="exact"/>
        <w:ind w:left="840"/>
        <w:jc w:val="both"/>
      </w:pPr>
      <w:r>
        <w:t>основные направления методической работы в школе;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322" w:lineRule="exact"/>
        <w:ind w:left="840"/>
        <w:jc w:val="both"/>
      </w:pPr>
      <w:r>
        <w:t>этапы работы над методической темой;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322" w:lineRule="exact"/>
        <w:ind w:left="840"/>
        <w:jc w:val="both"/>
      </w:pPr>
      <w:r>
        <w:t>темы самообразования, работа над планом самообразования.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222"/>
        </w:tabs>
        <w:spacing w:after="0" w:line="322" w:lineRule="exact"/>
        <w:ind w:left="840"/>
        <w:jc w:val="both"/>
      </w:pPr>
      <w:r>
        <w:t>Принятие УМК на 2019-2020 учебный год, учебных планов и программ, планов работы.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099"/>
        </w:tabs>
        <w:spacing w:after="0" w:line="322" w:lineRule="exact"/>
        <w:ind w:firstLine="840"/>
        <w:jc w:val="left"/>
      </w:pPr>
      <w:r>
        <w:t>Контроль адаптации учащихся 1, 5,10 классов и готовность к обучению на уровне начального, основного и среднего общего образования, сформированности их УУД, ЗУН.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222"/>
        </w:tabs>
        <w:spacing w:after="0" w:line="322" w:lineRule="exact"/>
        <w:ind w:left="840"/>
        <w:jc w:val="both"/>
      </w:pPr>
      <w:r>
        <w:t>Организация и проведение предметных школьных и муниципальных олимпиад.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222"/>
        </w:tabs>
        <w:spacing w:after="0" w:line="322" w:lineRule="exact"/>
        <w:ind w:left="840"/>
        <w:jc w:val="both"/>
      </w:pPr>
      <w:r>
        <w:t>Итоги мониторинга учебной деятельности по результатам промежуточного контроля.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222"/>
        </w:tabs>
        <w:spacing w:after="0" w:line="322" w:lineRule="exact"/>
        <w:ind w:left="840"/>
        <w:jc w:val="both"/>
      </w:pPr>
      <w:r>
        <w:t>Работа с учащимися, имеющими высокую и низкую мотивацию к учебно - познавательной деятельности.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222"/>
        </w:tabs>
        <w:spacing w:after="0" w:line="322" w:lineRule="exact"/>
        <w:ind w:left="840"/>
        <w:jc w:val="both"/>
      </w:pPr>
      <w:r>
        <w:t>Информация о ходе аттестации учителей.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222"/>
        </w:tabs>
        <w:spacing w:after="0" w:line="322" w:lineRule="exact"/>
        <w:ind w:left="840"/>
        <w:jc w:val="both"/>
      </w:pPr>
      <w:r>
        <w:t>Подведение итогов аттестации учителей школы, анализ реализации системы курсовой подготовки.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338"/>
        </w:tabs>
        <w:spacing w:after="0" w:line="322" w:lineRule="exact"/>
        <w:ind w:left="840"/>
        <w:jc w:val="both"/>
      </w:pPr>
      <w:r>
        <w:t>Подготовка к государственной итоговой аттестации в 9-х,11 классах.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338"/>
        </w:tabs>
        <w:spacing w:after="0" w:line="322" w:lineRule="exact"/>
        <w:ind w:left="840"/>
        <w:jc w:val="both"/>
      </w:pPr>
      <w:r>
        <w:t>Подготовка к ВПР.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338"/>
        </w:tabs>
        <w:spacing w:after="0" w:line="322" w:lineRule="exact"/>
        <w:ind w:left="840"/>
        <w:jc w:val="both"/>
      </w:pPr>
      <w:r>
        <w:t>Подведение итогов по самообразованию, самооценка профессионального развития учителей.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338"/>
        </w:tabs>
        <w:spacing w:after="0" w:line="322" w:lineRule="exact"/>
        <w:ind w:left="840"/>
        <w:jc w:val="both"/>
      </w:pPr>
      <w:r>
        <w:t>Мониторинг учебной деятельности за год. Результативность работы МС.</w:t>
      </w:r>
    </w:p>
    <w:p w:rsidR="00DB3DE4" w:rsidRDefault="00674A48">
      <w:pPr>
        <w:pStyle w:val="20"/>
        <w:numPr>
          <w:ilvl w:val="0"/>
          <w:numId w:val="4"/>
        </w:numPr>
        <w:shd w:val="clear" w:color="auto" w:fill="auto"/>
        <w:tabs>
          <w:tab w:val="left" w:pos="1338"/>
        </w:tabs>
        <w:spacing w:after="333" w:line="322" w:lineRule="exact"/>
        <w:ind w:left="840"/>
        <w:jc w:val="both"/>
      </w:pPr>
      <w:r>
        <w:t>Обсуждение плана работы на 2020-2021 учебный год.</w:t>
      </w:r>
    </w:p>
    <w:p w:rsidR="00DB3DE4" w:rsidRDefault="00674A48">
      <w:pPr>
        <w:pStyle w:val="60"/>
        <w:shd w:val="clear" w:color="auto" w:fill="auto"/>
        <w:spacing w:before="0" w:line="280" w:lineRule="exact"/>
      </w:pPr>
      <w:r>
        <w:t>Работа с Федеральными государственными образовательными стандартами: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280" w:lineRule="exact"/>
        <w:ind w:left="840"/>
        <w:jc w:val="both"/>
      </w:pPr>
      <w:r>
        <w:t>согласование рабочих программ и календарно-тематических планов;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17" w:lineRule="exact"/>
        <w:ind w:left="760"/>
        <w:jc w:val="both"/>
      </w:pPr>
      <w:r>
        <w:t>преемственность в работе начальных классов, основного и старшего звена;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17" w:lineRule="exact"/>
        <w:ind w:left="760"/>
        <w:jc w:val="both"/>
      </w:pPr>
      <w:r>
        <w:t>методы работы по ликвидации пробелов в знаниях учащихся;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17" w:lineRule="exact"/>
        <w:ind w:firstLine="760"/>
        <w:jc w:val="left"/>
      </w:pPr>
      <w:r>
        <w:lastRenderedPageBreak/>
        <w:t>методы работы с учащимися, имеющими повышенную и пониженную мотивацию к учебно-познавательной деятельности;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17" w:lineRule="exact"/>
        <w:ind w:left="760"/>
        <w:jc w:val="both"/>
      </w:pPr>
      <w:r>
        <w:t>формы и методы промежуточного и итогового контроля;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17" w:lineRule="exact"/>
        <w:ind w:left="760"/>
        <w:jc w:val="both"/>
      </w:pPr>
      <w:r>
        <w:t>отчеты учителей по темам самообразования;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17" w:lineRule="exact"/>
        <w:ind w:left="760"/>
        <w:jc w:val="both"/>
      </w:pPr>
      <w:r>
        <w:t>проведение и анализ ВПР;</w:t>
      </w:r>
    </w:p>
    <w:p w:rsidR="00DB3DE4" w:rsidRDefault="00674A48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297" w:line="317" w:lineRule="exact"/>
        <w:ind w:left="760"/>
        <w:jc w:val="both"/>
      </w:pPr>
      <w:r>
        <w:t>государственная итоговая аттестация учащихся в формах ОГЭ, ЕГЭ.</w:t>
      </w:r>
    </w:p>
    <w:p w:rsidR="00DB3DE4" w:rsidRDefault="00674A48">
      <w:pPr>
        <w:pStyle w:val="a8"/>
        <w:framePr w:w="14707" w:wrap="notBeside" w:vAnchor="text" w:hAnchor="text" w:xAlign="center" w:y="1"/>
        <w:shd w:val="clear" w:color="auto" w:fill="auto"/>
        <w:spacing w:line="280" w:lineRule="exact"/>
      </w:pPr>
      <w:r>
        <w:t xml:space="preserve">В рамках работы методического совета будут проводиться предметные </w:t>
      </w:r>
      <w:r>
        <w:rPr>
          <w:rStyle w:val="a9"/>
        </w:rPr>
        <w:t>декады</w:t>
      </w:r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22"/>
        <w:gridCol w:w="2376"/>
        <w:gridCol w:w="1982"/>
        <w:gridCol w:w="2184"/>
        <w:gridCol w:w="2189"/>
        <w:gridCol w:w="1982"/>
        <w:gridCol w:w="1771"/>
      </w:tblGrid>
      <w:tr w:rsidR="00DB3DE4">
        <w:trPr>
          <w:trHeight w:hRule="exact" w:val="528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2"/>
              </w:rPr>
              <w:t>ноябрь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2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2"/>
              </w:rPr>
              <w:t>январь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2"/>
              </w:rPr>
              <w:t>февраль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2"/>
              </w:rPr>
              <w:t>март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2"/>
              </w:rPr>
              <w:t>апрель</w:t>
            </w:r>
          </w:p>
        </w:tc>
      </w:tr>
      <w:tr w:rsidR="00DB3DE4">
        <w:trPr>
          <w:trHeight w:hRule="exact" w:val="1368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4" w:lineRule="exact"/>
              <w:jc w:val="both"/>
            </w:pPr>
            <w:r>
              <w:rPr>
                <w:rStyle w:val="23"/>
              </w:rPr>
              <w:t>Иностранный язык, физика, информатика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3"/>
              </w:rPr>
              <w:t>Биология, география, химия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3"/>
              </w:rPr>
              <w:t>Начальные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3"/>
              </w:rPr>
              <w:t>классы,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3"/>
              </w:rPr>
              <w:t>математика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3"/>
              </w:rPr>
              <w:t>Русский язык,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3"/>
              </w:rPr>
              <w:t>история,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3"/>
              </w:rPr>
              <w:t>литература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ОБЖ,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физкультура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3"/>
              </w:rPr>
              <w:t>Научно</w:t>
            </w:r>
            <w:r>
              <w:rPr>
                <w:rStyle w:val="23"/>
              </w:rPr>
              <w:softHyphen/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3"/>
              </w:rPr>
              <w:t>практическая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3"/>
              </w:rPr>
              <w:t>конференция,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3"/>
              </w:rPr>
              <w:t>методическая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3"/>
              </w:rPr>
              <w:t>неделя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3"/>
              </w:rPr>
              <w:t>ИЗО, музыка</w:t>
            </w:r>
          </w:p>
        </w:tc>
      </w:tr>
    </w:tbl>
    <w:p w:rsidR="00DB3DE4" w:rsidRDefault="00DB3DE4">
      <w:pPr>
        <w:framePr w:w="14707" w:wrap="notBeside" w:vAnchor="text" w:hAnchor="text" w:xAlign="center" w:y="1"/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</w:pPr>
    </w:p>
    <w:p w:rsidR="00DB3DE4" w:rsidRDefault="00674A48">
      <w:pPr>
        <w:pStyle w:val="60"/>
        <w:shd w:val="clear" w:color="auto" w:fill="auto"/>
        <w:spacing w:before="213" w:line="280" w:lineRule="exact"/>
        <w:jc w:val="both"/>
      </w:pPr>
      <w:r>
        <w:t>Работа педагогов над темами самообразования.</w:t>
      </w:r>
    </w:p>
    <w:p w:rsidR="00DB3DE4" w:rsidRDefault="00674A48">
      <w:pPr>
        <w:pStyle w:val="20"/>
        <w:shd w:val="clear" w:color="auto" w:fill="auto"/>
        <w:spacing w:after="0" w:line="322" w:lineRule="exact"/>
        <w:ind w:firstLine="760"/>
        <w:jc w:val="left"/>
      </w:pPr>
      <w: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:rsidR="00DB3DE4" w:rsidRDefault="00674A48">
      <w:pPr>
        <w:pStyle w:val="20"/>
        <w:shd w:val="clear" w:color="auto" w:fill="auto"/>
        <w:spacing w:after="0" w:line="322" w:lineRule="exact"/>
        <w:ind w:firstLine="760"/>
        <w:jc w:val="left"/>
      </w:pPr>
      <w:r>
        <w:t>У каждого учителя определена индивидуальная методическая тема по самообразованию, которая анализируется через участие педагогов в работе ПС, педсоветов, семинаров, практикумов.</w:t>
      </w:r>
    </w:p>
    <w:p w:rsidR="00DB3DE4" w:rsidRDefault="00674A48">
      <w:pPr>
        <w:pStyle w:val="20"/>
        <w:shd w:val="clear" w:color="auto" w:fill="auto"/>
        <w:spacing w:after="0" w:line="322" w:lineRule="exact"/>
        <w:ind w:firstLine="760"/>
        <w:jc w:val="left"/>
      </w:pPr>
      <w:r>
        <w:t>Индивидуальное самообразование будет осуществляться на основе собственных планов педагогов. Планы предусматривают: подбор литературы, затрату времени на изучение данных по проблеме, анализ литературы, знакомство с практическим опытом.</w:t>
      </w:r>
    </w:p>
    <w:p w:rsidR="00DB3DE4" w:rsidRDefault="00674A48">
      <w:pPr>
        <w:pStyle w:val="20"/>
        <w:shd w:val="clear" w:color="auto" w:fill="auto"/>
        <w:spacing w:after="0" w:line="322" w:lineRule="exact"/>
        <w:ind w:right="4840" w:firstLine="760"/>
        <w:jc w:val="left"/>
      </w:pPr>
      <w:r>
        <w:t>Самообразование планируется завершить анализом, оценкой и самооценкой эффективности выполненной работы.</w:t>
      </w:r>
    </w:p>
    <w:p w:rsidR="00DB3DE4" w:rsidRDefault="00674A48">
      <w:pPr>
        <w:pStyle w:val="20"/>
        <w:shd w:val="clear" w:color="auto" w:fill="auto"/>
        <w:spacing w:after="0" w:line="322" w:lineRule="exact"/>
        <w:ind w:firstLine="760"/>
        <w:jc w:val="left"/>
      </w:pPr>
      <w:r>
        <w:t>Результатом самообразования будут являться открытые уроки, доклады, мастер-классы, выступления перед коллегами, на педсоветах, совещаниях.</w:t>
      </w:r>
    </w:p>
    <w:p w:rsidR="00DB3DE4" w:rsidRDefault="00674A48">
      <w:pPr>
        <w:pStyle w:val="20"/>
        <w:shd w:val="clear" w:color="auto" w:fill="auto"/>
        <w:spacing w:after="0" w:line="322" w:lineRule="exact"/>
        <w:jc w:val="both"/>
      </w:pPr>
      <w:r>
        <w:t>В рамках ВШК администрацией школы запланировано посещение уроков.</w:t>
      </w:r>
    </w:p>
    <w:p w:rsidR="00DB3DE4" w:rsidRDefault="00674A48">
      <w:pPr>
        <w:pStyle w:val="50"/>
        <w:shd w:val="clear" w:color="auto" w:fill="auto"/>
        <w:spacing w:before="0" w:after="0" w:line="322" w:lineRule="exact"/>
        <w:jc w:val="both"/>
      </w:pPr>
      <w:r>
        <w:t>Основные цели посещения и контроля уроков</w:t>
      </w:r>
      <w:r>
        <w:rPr>
          <w:rStyle w:val="55"/>
        </w:rPr>
        <w:t>:</w:t>
      </w:r>
    </w:p>
    <w:p w:rsidR="00DB3DE4" w:rsidRDefault="00674A48">
      <w:pPr>
        <w:pStyle w:val="20"/>
        <w:numPr>
          <w:ilvl w:val="0"/>
          <w:numId w:val="5"/>
        </w:numPr>
        <w:shd w:val="clear" w:color="auto" w:fill="auto"/>
        <w:tabs>
          <w:tab w:val="left" w:pos="358"/>
        </w:tabs>
        <w:spacing w:after="0" w:line="322" w:lineRule="exact"/>
        <w:jc w:val="both"/>
      </w:pPr>
      <w:r>
        <w:t>Владение программным материалом и методикой обучения различных категорий учащихся.</w:t>
      </w:r>
    </w:p>
    <w:p w:rsidR="00DB3DE4" w:rsidRDefault="00674A48">
      <w:pPr>
        <w:pStyle w:val="20"/>
        <w:numPr>
          <w:ilvl w:val="0"/>
          <w:numId w:val="5"/>
        </w:numPr>
        <w:shd w:val="clear" w:color="auto" w:fill="auto"/>
        <w:tabs>
          <w:tab w:val="left" w:pos="382"/>
        </w:tabs>
        <w:spacing w:after="0"/>
        <w:jc w:val="both"/>
      </w:pPr>
      <w:r>
        <w:t>Анализ эффективности методических приёмов, формирующих прочность знаний учащихся.</w:t>
      </w:r>
    </w:p>
    <w:p w:rsidR="00DB3DE4" w:rsidRDefault="00674A48">
      <w:pPr>
        <w:pStyle w:val="20"/>
        <w:numPr>
          <w:ilvl w:val="0"/>
          <w:numId w:val="5"/>
        </w:numPr>
        <w:shd w:val="clear" w:color="auto" w:fill="auto"/>
        <w:tabs>
          <w:tab w:val="left" w:pos="382"/>
        </w:tabs>
        <w:spacing w:after="0"/>
        <w:jc w:val="both"/>
      </w:pPr>
      <w:r>
        <w:t>Определение результативности организации методов и приёмов контроля за усвоением знаний учащихся.</w:t>
      </w:r>
    </w:p>
    <w:p w:rsidR="00DB3DE4" w:rsidRDefault="00674A48">
      <w:pPr>
        <w:pStyle w:val="20"/>
        <w:numPr>
          <w:ilvl w:val="0"/>
          <w:numId w:val="5"/>
        </w:numPr>
        <w:shd w:val="clear" w:color="auto" w:fill="auto"/>
        <w:tabs>
          <w:tab w:val="left" w:pos="382"/>
        </w:tabs>
        <w:spacing w:after="0"/>
        <w:jc w:val="both"/>
      </w:pPr>
      <w:r>
        <w:t>Классно-обобщающий контроль.</w:t>
      </w:r>
    </w:p>
    <w:p w:rsidR="00DB3DE4" w:rsidRDefault="00674A48">
      <w:pPr>
        <w:pStyle w:val="20"/>
        <w:numPr>
          <w:ilvl w:val="0"/>
          <w:numId w:val="5"/>
        </w:numPr>
        <w:shd w:val="clear" w:color="auto" w:fill="auto"/>
        <w:tabs>
          <w:tab w:val="left" w:pos="382"/>
        </w:tabs>
        <w:spacing w:after="0"/>
        <w:jc w:val="both"/>
      </w:pPr>
      <w:r>
        <w:lastRenderedPageBreak/>
        <w:t>Преемственность.</w:t>
      </w:r>
    </w:p>
    <w:p w:rsidR="00DB3DE4" w:rsidRDefault="00674A48">
      <w:pPr>
        <w:pStyle w:val="20"/>
        <w:numPr>
          <w:ilvl w:val="0"/>
          <w:numId w:val="5"/>
        </w:numPr>
        <w:shd w:val="clear" w:color="auto" w:fill="auto"/>
        <w:tabs>
          <w:tab w:val="left" w:pos="382"/>
        </w:tabs>
        <w:spacing w:after="0"/>
        <w:jc w:val="both"/>
      </w:pPr>
      <w:r>
        <w:t>Аттестация педагогических работников.</w:t>
      </w:r>
    </w:p>
    <w:p w:rsidR="00DB3DE4" w:rsidRDefault="00674A48">
      <w:pPr>
        <w:pStyle w:val="20"/>
        <w:numPr>
          <w:ilvl w:val="0"/>
          <w:numId w:val="5"/>
        </w:numPr>
        <w:shd w:val="clear" w:color="auto" w:fill="auto"/>
        <w:tabs>
          <w:tab w:val="left" w:pos="382"/>
        </w:tabs>
        <w:spacing w:after="0"/>
        <w:jc w:val="both"/>
      </w:pPr>
      <w:r>
        <w:t>Использование новых технологий.</w:t>
      </w:r>
    </w:p>
    <w:p w:rsidR="00DB3DE4" w:rsidRDefault="00674A48">
      <w:pPr>
        <w:pStyle w:val="20"/>
        <w:numPr>
          <w:ilvl w:val="0"/>
          <w:numId w:val="5"/>
        </w:numPr>
        <w:shd w:val="clear" w:color="auto" w:fill="auto"/>
        <w:tabs>
          <w:tab w:val="left" w:pos="382"/>
        </w:tabs>
        <w:spacing w:after="353"/>
        <w:jc w:val="both"/>
      </w:pPr>
      <w:r>
        <w:t>Подготовка к ВПР и итоговой аттестации учащихся.</w:t>
      </w:r>
    </w:p>
    <w:p w:rsidR="00DB3DE4" w:rsidRDefault="00674A48">
      <w:pPr>
        <w:pStyle w:val="50"/>
        <w:shd w:val="clear" w:color="auto" w:fill="auto"/>
        <w:spacing w:before="0" w:after="0" w:line="280" w:lineRule="exact"/>
        <w:jc w:val="both"/>
      </w:pPr>
      <w:r>
        <w:t>Курсы повышения квалификации</w:t>
      </w:r>
    </w:p>
    <w:p w:rsidR="00DB3DE4" w:rsidRDefault="00674A48">
      <w:pPr>
        <w:pStyle w:val="20"/>
        <w:shd w:val="clear" w:color="auto" w:fill="auto"/>
        <w:spacing w:after="381" w:line="322" w:lineRule="exact"/>
        <w:ind w:firstLine="760"/>
        <w:jc w:val="left"/>
      </w:pPr>
      <w:r>
        <w:t>Важным направлением методической работы и работы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аттестации.</w:t>
      </w:r>
    </w:p>
    <w:p w:rsidR="00DB3DE4" w:rsidRDefault="00674A48">
      <w:pPr>
        <w:pStyle w:val="30"/>
        <w:shd w:val="clear" w:color="auto" w:fill="auto"/>
        <w:spacing w:before="0" w:after="49" w:line="220" w:lineRule="exact"/>
        <w:ind w:right="20"/>
        <w:jc w:val="center"/>
      </w:pPr>
      <w:r>
        <w:t>НАПРАВЛЕНИЯ РАБОТЫ МЕТОДИЧЕСКОГО СОВЕТА ШКОЛЫ.</w:t>
      </w:r>
    </w:p>
    <w:p w:rsidR="00DB3DE4" w:rsidRDefault="00674A48">
      <w:pPr>
        <w:pStyle w:val="60"/>
        <w:shd w:val="clear" w:color="auto" w:fill="auto"/>
        <w:spacing w:before="0" w:after="3" w:line="280" w:lineRule="exact"/>
        <w:jc w:val="both"/>
      </w:pPr>
      <w:r>
        <w:t>Направление 1. Информационно-методическое обеспечение профессиональной деятельности педагогов.</w:t>
      </w:r>
    </w:p>
    <w:p w:rsidR="00DB3DE4" w:rsidRDefault="00674A48">
      <w:pPr>
        <w:pStyle w:val="20"/>
        <w:shd w:val="clear" w:color="auto" w:fill="auto"/>
        <w:spacing w:after="180" w:line="317" w:lineRule="exact"/>
        <w:jc w:val="left"/>
      </w:pPr>
      <w:r>
        <w:rPr>
          <w:rStyle w:val="21"/>
        </w:rPr>
        <w:t xml:space="preserve">Задача: </w:t>
      </w:r>
      <w:r>
        <w:t>Обеспечить методическую поддержку деятельности педагогов по совершенствованию качества образования через освоение компетентностного подхода в обучении, воспитании, развитии учащихся</w:t>
      </w:r>
      <w:r>
        <w:rPr>
          <w:rStyle w:val="21"/>
        </w:rPr>
        <w:t>.</w:t>
      </w:r>
    </w:p>
    <w:p w:rsidR="00DB3DE4" w:rsidRDefault="00674A48">
      <w:pPr>
        <w:pStyle w:val="50"/>
        <w:shd w:val="clear" w:color="auto" w:fill="auto"/>
        <w:spacing w:before="0" w:after="0" w:line="317" w:lineRule="exact"/>
        <w:jc w:val="both"/>
      </w:pPr>
      <w:r>
        <w:t>Методические семинары:</w:t>
      </w:r>
    </w:p>
    <w:p w:rsidR="000116E6" w:rsidRDefault="00674A48">
      <w:pPr>
        <w:pStyle w:val="20"/>
        <w:shd w:val="clear" w:color="auto" w:fill="auto"/>
        <w:spacing w:after="0" w:line="317" w:lineRule="exact"/>
        <w:jc w:val="left"/>
        <w:rPr>
          <w:rStyle w:val="21"/>
        </w:rPr>
      </w:pPr>
      <w:r>
        <w:t xml:space="preserve">Эффективные методы работы по формированию навыка работы смыслового чтения на уроках </w:t>
      </w:r>
      <w:r w:rsidR="000116E6">
        <w:t>–</w:t>
      </w:r>
      <w:r>
        <w:rPr>
          <w:rStyle w:val="21"/>
        </w:rPr>
        <w:t>октябрь</w:t>
      </w:r>
    </w:p>
    <w:p w:rsidR="000116E6" w:rsidRDefault="00674A48">
      <w:pPr>
        <w:pStyle w:val="20"/>
        <w:shd w:val="clear" w:color="auto" w:fill="auto"/>
        <w:spacing w:after="0" w:line="317" w:lineRule="exact"/>
        <w:jc w:val="left"/>
        <w:rPr>
          <w:rStyle w:val="21"/>
        </w:rPr>
      </w:pPr>
      <w:r>
        <w:t xml:space="preserve">Работа с детьми, имеющими особые образовательные потребности как фактор повышения качества образования - </w:t>
      </w:r>
      <w:r>
        <w:rPr>
          <w:rStyle w:val="21"/>
        </w:rPr>
        <w:t xml:space="preserve">декабрь </w:t>
      </w:r>
      <w:r>
        <w:t xml:space="preserve">Методы достижения метапредметных результатов в условиях работы по ФГОС ООО - </w:t>
      </w:r>
      <w:r>
        <w:rPr>
          <w:rStyle w:val="21"/>
        </w:rPr>
        <w:t xml:space="preserve">февраль </w:t>
      </w:r>
    </w:p>
    <w:p w:rsidR="000116E6" w:rsidRDefault="00674A48">
      <w:pPr>
        <w:pStyle w:val="20"/>
        <w:shd w:val="clear" w:color="auto" w:fill="auto"/>
        <w:spacing w:after="0" w:line="317" w:lineRule="exact"/>
        <w:jc w:val="left"/>
        <w:rPr>
          <w:rStyle w:val="21"/>
        </w:rPr>
      </w:pPr>
      <w:r>
        <w:t xml:space="preserve">Проектные и исследовательские виды деятельности учащихся в индивидуальной и групповой формах - </w:t>
      </w:r>
      <w:r>
        <w:rPr>
          <w:rStyle w:val="21"/>
        </w:rPr>
        <w:t xml:space="preserve">март </w:t>
      </w:r>
    </w:p>
    <w:p w:rsidR="00DB3DE4" w:rsidRDefault="00674A48">
      <w:pPr>
        <w:pStyle w:val="20"/>
        <w:shd w:val="clear" w:color="auto" w:fill="auto"/>
        <w:spacing w:after="0" w:line="317" w:lineRule="exact"/>
        <w:jc w:val="left"/>
      </w:pPr>
      <w:r>
        <w:rPr>
          <w:rStyle w:val="21"/>
        </w:rPr>
        <w:t>Методические совещания:</w:t>
      </w:r>
    </w:p>
    <w:p w:rsidR="000116E6" w:rsidRDefault="00674A48">
      <w:pPr>
        <w:pStyle w:val="20"/>
        <w:shd w:val="clear" w:color="auto" w:fill="auto"/>
        <w:spacing w:after="0" w:line="317" w:lineRule="exact"/>
        <w:ind w:right="1800"/>
        <w:jc w:val="left"/>
        <w:rPr>
          <w:rStyle w:val="21"/>
        </w:rPr>
      </w:pPr>
      <w:r>
        <w:t xml:space="preserve">Организация деятельности учителей по подготовке учащихся 9 и 11 классов к ОГЭ и ЕГЭ - </w:t>
      </w:r>
      <w:r>
        <w:rPr>
          <w:rStyle w:val="21"/>
        </w:rPr>
        <w:t xml:space="preserve">в течение года </w:t>
      </w:r>
      <w:r>
        <w:t xml:space="preserve">Организация деятельности учителей по подготовке учащихся к ВПР - </w:t>
      </w:r>
      <w:r>
        <w:rPr>
          <w:rStyle w:val="21"/>
        </w:rPr>
        <w:t xml:space="preserve">в течение года </w:t>
      </w:r>
    </w:p>
    <w:p w:rsidR="00DB3DE4" w:rsidRDefault="00674A48">
      <w:pPr>
        <w:pStyle w:val="20"/>
        <w:shd w:val="clear" w:color="auto" w:fill="auto"/>
        <w:spacing w:after="0" w:line="317" w:lineRule="exact"/>
        <w:ind w:right="1800"/>
        <w:jc w:val="left"/>
      </w:pPr>
      <w:r>
        <w:t xml:space="preserve">Итоги работы МС за 1-ое полугодие - </w:t>
      </w:r>
      <w:r>
        <w:rPr>
          <w:rStyle w:val="21"/>
        </w:rPr>
        <w:t>январь</w:t>
      </w:r>
    </w:p>
    <w:p w:rsidR="000116E6" w:rsidRDefault="00674A48">
      <w:pPr>
        <w:pStyle w:val="20"/>
        <w:shd w:val="clear" w:color="auto" w:fill="auto"/>
        <w:spacing w:after="0" w:line="317" w:lineRule="exact"/>
        <w:ind w:right="3660"/>
        <w:jc w:val="left"/>
        <w:rPr>
          <w:rStyle w:val="21"/>
        </w:rPr>
      </w:pPr>
      <w:r>
        <w:t xml:space="preserve">Организация работы с одаренными детьми (итоги работы, методика подготовки) - </w:t>
      </w:r>
      <w:r>
        <w:rPr>
          <w:rStyle w:val="21"/>
        </w:rPr>
        <w:t>февраль</w:t>
      </w:r>
      <w:r>
        <w:t xml:space="preserve">Об учебно-методическом обеспечении в 2020-2021 учебном году - </w:t>
      </w:r>
      <w:r>
        <w:rPr>
          <w:rStyle w:val="21"/>
        </w:rPr>
        <w:t xml:space="preserve">апрель </w:t>
      </w:r>
    </w:p>
    <w:p w:rsidR="00DB3DE4" w:rsidRDefault="00674A48">
      <w:pPr>
        <w:pStyle w:val="20"/>
        <w:shd w:val="clear" w:color="auto" w:fill="auto"/>
        <w:spacing w:after="0" w:line="317" w:lineRule="exact"/>
        <w:ind w:right="3660"/>
        <w:jc w:val="left"/>
        <w:sectPr w:rsidR="00DB3DE4">
          <w:footerReference w:type="default" r:id="rId7"/>
          <w:pgSz w:w="16840" w:h="11900" w:orient="landscape"/>
          <w:pgMar w:top="650" w:right="708" w:bottom="648" w:left="1218" w:header="0" w:footer="3" w:gutter="0"/>
          <w:cols w:space="720"/>
          <w:noEndnote/>
          <w:docGrid w:linePitch="360"/>
        </w:sectPr>
      </w:pPr>
      <w:r>
        <w:t xml:space="preserve">Итоги методической работы в 2019-2020 учебном году - </w:t>
      </w:r>
      <w:r>
        <w:rPr>
          <w:rStyle w:val="21"/>
        </w:rPr>
        <w:t>май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712"/>
        <w:gridCol w:w="3202"/>
      </w:tblGrid>
      <w:tr w:rsidR="00DB3DE4">
        <w:trPr>
          <w:trHeight w:hRule="exact" w:val="523"/>
          <w:jc w:val="center"/>
        </w:trPr>
        <w:tc>
          <w:tcPr>
            <w:tcW w:w="1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lastRenderedPageBreak/>
              <w:t>Тематика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Сроки</w:t>
            </w:r>
          </w:p>
        </w:tc>
      </w:tr>
      <w:tr w:rsidR="00DB3DE4">
        <w:trPr>
          <w:trHeight w:hRule="exact" w:val="566"/>
          <w:jc w:val="center"/>
        </w:trPr>
        <w:tc>
          <w:tcPr>
            <w:tcW w:w="1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0"/>
              </w:rPr>
              <w:t>Составление учителями плана работы над темой самообразования и проведения организационных, творческих и отчетных мероприятий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сентябрь</w:t>
            </w:r>
          </w:p>
        </w:tc>
      </w:tr>
      <w:tr w:rsidR="00DB3DE4">
        <w:trPr>
          <w:trHeight w:hRule="exact" w:val="283"/>
          <w:jc w:val="center"/>
        </w:trPr>
        <w:tc>
          <w:tcPr>
            <w:tcW w:w="1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0"/>
              </w:rPr>
              <w:t>Организация участия и проведения конкурсов «Русский медвежонок», «Кунгуру»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в течение года</w:t>
            </w:r>
          </w:p>
        </w:tc>
      </w:tr>
      <w:tr w:rsidR="00DB3DE4">
        <w:trPr>
          <w:trHeight w:hRule="exact" w:val="288"/>
          <w:jc w:val="center"/>
        </w:trPr>
        <w:tc>
          <w:tcPr>
            <w:tcW w:w="1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0"/>
              </w:rPr>
              <w:t>Участие в предметных декадах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в течение года</w:t>
            </w:r>
          </w:p>
        </w:tc>
      </w:tr>
      <w:tr w:rsidR="00DB3DE4">
        <w:trPr>
          <w:trHeight w:hRule="exact" w:val="283"/>
          <w:jc w:val="center"/>
        </w:trPr>
        <w:tc>
          <w:tcPr>
            <w:tcW w:w="1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0"/>
              </w:rPr>
              <w:t>Школьный, муниципальный тур В ОШ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сентябрь, ноябрь</w:t>
            </w:r>
          </w:p>
        </w:tc>
      </w:tr>
      <w:tr w:rsidR="00DB3DE4">
        <w:trPr>
          <w:trHeight w:hRule="exact" w:val="562"/>
          <w:jc w:val="center"/>
        </w:trPr>
        <w:tc>
          <w:tcPr>
            <w:tcW w:w="1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1pt0"/>
              </w:rPr>
              <w:t>Результативность деятельности за 1-ое полугодие (анализ полугодовых к/р, выполнение государственной программы по предмету)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январь</w:t>
            </w:r>
          </w:p>
        </w:tc>
      </w:tr>
      <w:tr w:rsidR="00DB3DE4">
        <w:trPr>
          <w:trHeight w:hRule="exact" w:val="562"/>
          <w:jc w:val="center"/>
        </w:trPr>
        <w:tc>
          <w:tcPr>
            <w:tcW w:w="1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1pt0"/>
              </w:rPr>
              <w:t>Работа над методической проблемой (подготовка к творческому отчету, предварительные итоги работы над методической темой)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март</w:t>
            </w:r>
          </w:p>
        </w:tc>
      </w:tr>
      <w:tr w:rsidR="00DB3DE4">
        <w:trPr>
          <w:trHeight w:hRule="exact" w:val="840"/>
          <w:jc w:val="center"/>
        </w:trPr>
        <w:tc>
          <w:tcPr>
            <w:tcW w:w="11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0"/>
              </w:rPr>
              <w:t>Подготовка материалов промежуточной и итоговой аттестации в переводных классах (обсуждение материалов для проведения входных, полугодовых и итоговых работ по предметам на МС)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сентябрь,</w:t>
            </w:r>
          </w:p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декабрь,</w:t>
            </w:r>
          </w:p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апрель</w:t>
            </w:r>
          </w:p>
        </w:tc>
      </w:tr>
      <w:tr w:rsidR="00DB3DE4">
        <w:trPr>
          <w:trHeight w:hRule="exact" w:val="571"/>
          <w:jc w:val="center"/>
        </w:trPr>
        <w:tc>
          <w:tcPr>
            <w:tcW w:w="1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0"/>
              </w:rPr>
              <w:t>Анализ результатов работы за год (отчет о результатах работы над методической темой, анализ степени участия педагогов в реализации плана методической работы школы)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91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май</w:t>
            </w:r>
          </w:p>
        </w:tc>
      </w:tr>
    </w:tbl>
    <w:p w:rsidR="00DB3DE4" w:rsidRDefault="00DB3DE4">
      <w:pPr>
        <w:framePr w:w="14914" w:wrap="notBeside" w:vAnchor="text" w:hAnchor="text" w:xAlign="center" w:y="1"/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</w:pPr>
    </w:p>
    <w:p w:rsidR="00DB3DE4" w:rsidRDefault="00674A48">
      <w:pPr>
        <w:pStyle w:val="60"/>
        <w:shd w:val="clear" w:color="auto" w:fill="auto"/>
        <w:spacing w:before="753" w:line="280" w:lineRule="exact"/>
      </w:pPr>
      <w:r>
        <w:t>Направление 2. Работа с педагогическими кадрами</w:t>
      </w:r>
    </w:p>
    <w:p w:rsidR="00DB3DE4" w:rsidRDefault="00674A48">
      <w:pPr>
        <w:pStyle w:val="20"/>
        <w:shd w:val="clear" w:color="auto" w:fill="auto"/>
        <w:spacing w:after="0" w:line="280" w:lineRule="exact"/>
        <w:jc w:val="left"/>
      </w:pPr>
      <w:r>
        <w:rPr>
          <w:rStyle w:val="21"/>
        </w:rPr>
        <w:t xml:space="preserve">Задачи: </w:t>
      </w:r>
      <w:r>
        <w:t>Сопровождение профессионального роста педагогов. Обобщение и представление педагогического опыта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22"/>
        <w:gridCol w:w="3480"/>
        <w:gridCol w:w="3485"/>
        <w:gridCol w:w="2170"/>
        <w:gridCol w:w="2851"/>
      </w:tblGrid>
      <w:tr w:rsidR="00DB3DE4">
        <w:trPr>
          <w:trHeight w:hRule="exact" w:val="56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0"/>
              </w:rPr>
              <w:t>Тематика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0"/>
              </w:rPr>
              <w:t>мероприятия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0"/>
              </w:rPr>
              <w:t>Содержание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0"/>
              </w:rPr>
              <w:t>деятельности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0"/>
              </w:rPr>
              <w:t>Планируемый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0"/>
              </w:rPr>
              <w:t>результат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0"/>
              </w:rPr>
              <w:t>Сроки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0"/>
              </w:rPr>
              <w:t>проведения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Ответственный</w:t>
            </w:r>
          </w:p>
        </w:tc>
      </w:tr>
      <w:tr w:rsidR="00DB3DE4">
        <w:trPr>
          <w:trHeight w:hRule="exact" w:val="562"/>
          <w:jc w:val="center"/>
        </w:trPr>
        <w:tc>
          <w:tcPr>
            <w:tcW w:w="147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040"/>
              <w:jc w:val="left"/>
            </w:pPr>
            <w:r>
              <w:rPr>
                <w:rStyle w:val="211pt"/>
              </w:rPr>
              <w:t>Методическое сопровождение профессиональной деятельности вновь принятых учителей.</w:t>
            </w:r>
          </w:p>
        </w:tc>
      </w:tr>
      <w:tr w:rsidR="00DB3DE4">
        <w:trPr>
          <w:trHeight w:hRule="exact" w:val="802"/>
          <w:jc w:val="center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Собеседования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Планирование работы на 2019</w:t>
            </w:r>
            <w:r>
              <w:rPr>
                <w:rStyle w:val="211pt0"/>
              </w:rPr>
              <w:softHyphen/>
              <w:t>2020 учебный год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Определение содержания деятельности.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сентябрь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1pt0"/>
              </w:rPr>
              <w:t>Зам. директора по УВР</w:t>
            </w:r>
          </w:p>
        </w:tc>
      </w:tr>
      <w:tr w:rsidR="00DB3DE4">
        <w:trPr>
          <w:trHeight w:hRule="exact" w:val="1099"/>
          <w:jc w:val="center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3DE4" w:rsidRDefault="00DB3DE4">
            <w:pPr>
              <w:framePr w:w="14707" w:wrap="notBeside" w:vAnchor="text" w:hAnchor="text" w:xAlign="center" w:y="1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Анализ результатов посещения уроков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Оказание методической помощи в организации урока.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сентябрь, ноябрь, январь, март.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1pt0"/>
              </w:rPr>
              <w:t>зам. директора по УВР</w:t>
            </w:r>
          </w:p>
        </w:tc>
      </w:tr>
    </w:tbl>
    <w:p w:rsidR="00DB3DE4" w:rsidRDefault="00DB3DE4">
      <w:pPr>
        <w:framePr w:w="14707" w:wrap="notBeside" w:vAnchor="text" w:hAnchor="text" w:xAlign="center" w:y="1"/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  <w:sectPr w:rsidR="00DB3DE4">
          <w:footerReference w:type="default" r:id="rId8"/>
          <w:headerReference w:type="first" r:id="rId9"/>
          <w:footerReference w:type="first" r:id="rId10"/>
          <w:pgSz w:w="16840" w:h="11900" w:orient="landscape"/>
          <w:pgMar w:top="1420" w:right="678" w:bottom="1071" w:left="124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22"/>
        <w:gridCol w:w="3480"/>
        <w:gridCol w:w="3485"/>
        <w:gridCol w:w="2170"/>
        <w:gridCol w:w="2851"/>
      </w:tblGrid>
      <w:tr w:rsidR="00DB3DE4">
        <w:trPr>
          <w:trHeight w:hRule="exact" w:val="835"/>
          <w:jc w:val="center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lastRenderedPageBreak/>
              <w:t>Консультации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Работа учителя со школьной документацией.</w:t>
            </w:r>
          </w:p>
        </w:tc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сентябрь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1pt0"/>
              </w:rPr>
              <w:t>зам. директора по УВР</w:t>
            </w:r>
          </w:p>
        </w:tc>
      </w:tr>
      <w:tr w:rsidR="00DB3DE4">
        <w:trPr>
          <w:trHeight w:hRule="exact" w:val="1027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DB3DE4">
            <w:pPr>
              <w:framePr w:w="14707" w:wrap="notBeside" w:vAnchor="text" w:hAnchor="text" w:xAlign="center" w:y="1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Подготовка и проведение промежуточной аттестации по предмету.</w:t>
            </w:r>
          </w:p>
        </w:tc>
        <w:tc>
          <w:tcPr>
            <w:tcW w:w="34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DB3DE4">
            <w:pPr>
              <w:framePr w:w="14707" w:wrap="notBeside" w:vAnchor="text" w:hAnchor="text" w:xAlign="center" w:y="1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340"/>
              <w:jc w:val="left"/>
            </w:pPr>
            <w:r>
              <w:rPr>
                <w:rStyle w:val="211pt0"/>
              </w:rPr>
              <w:t>декабрь, апрель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1pt0"/>
              </w:rPr>
              <w:t>зам. директора по УВР</w:t>
            </w:r>
          </w:p>
        </w:tc>
      </w:tr>
      <w:tr w:rsidR="00DB3DE4">
        <w:trPr>
          <w:trHeight w:hRule="exact" w:val="840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DB3DE4">
            <w:pPr>
              <w:framePr w:w="14707" w:wrap="notBeside" w:vAnchor="text" w:hAnchor="text" w:xAlign="center" w:y="1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Анализ результатов профессиональной деятельности</w:t>
            </w:r>
          </w:p>
        </w:tc>
        <w:tc>
          <w:tcPr>
            <w:tcW w:w="34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DB3DE4">
            <w:pPr>
              <w:framePr w:w="14707" w:wrap="notBeside" w:vAnchor="text" w:hAnchor="text" w:xAlign="center" w:y="1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октябрь, май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1pt0"/>
              </w:rPr>
              <w:t>Зам. директора по УВР</w:t>
            </w:r>
          </w:p>
        </w:tc>
      </w:tr>
      <w:tr w:rsidR="00DB3DE4">
        <w:trPr>
          <w:trHeight w:hRule="exact" w:val="1594"/>
          <w:jc w:val="center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Собеседование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Изучение основных нормативных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документов, регламентирующих образовательную деятельность.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Информирование учителей о нормативных актах, на которых основывается профессиональная деятельность учителя.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октябрь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1pt0"/>
              </w:rPr>
              <w:t>Зам. директора по УВР</w:t>
            </w:r>
          </w:p>
        </w:tc>
      </w:tr>
      <w:tr w:rsidR="00DB3DE4">
        <w:trPr>
          <w:trHeight w:hRule="exact" w:val="1939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DB3DE4">
            <w:pPr>
              <w:framePr w:w="14707" w:wrap="notBeside" w:vAnchor="text" w:hAnchor="text" w:xAlign="center" w:y="1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Изучение методических подходов к оценке результатов учебной и внеучебной деятельности школьников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Информирование о требованиях, предъявляемых к оценке результатов учебной деятельности школьников и способах их анализа.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ноябрь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1pt0"/>
              </w:rPr>
              <w:t>Зам. директора по УВР</w:t>
            </w:r>
          </w:p>
        </w:tc>
      </w:tr>
      <w:tr w:rsidR="00DB3DE4">
        <w:trPr>
          <w:trHeight w:hRule="exact" w:val="1824"/>
          <w:jc w:val="center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Консультации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Изучение способов проектирования и проведения урока.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Совершенствование работы учителей по использованию системно</w:t>
            </w:r>
            <w:r>
              <w:rPr>
                <w:rStyle w:val="211pt0"/>
              </w:rPr>
              <w:softHyphen/>
              <w:t>деятельностного подхода в образовательной деятельности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январь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1pt0"/>
              </w:rPr>
              <w:t>Зам. директора по УВР</w:t>
            </w:r>
          </w:p>
        </w:tc>
      </w:tr>
      <w:tr w:rsidR="00DB3DE4">
        <w:trPr>
          <w:trHeight w:hRule="exact" w:val="1090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DB3DE4">
            <w:pPr>
              <w:framePr w:w="14707" w:wrap="notBeside" w:vAnchor="text" w:hAnchor="text" w:xAlign="center" w:y="1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Проектирование программ по внеурочной деятельности</w:t>
            </w:r>
          </w:p>
        </w:tc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1pt0"/>
              </w:rPr>
              <w:t>зам. директора по УВР</w:t>
            </w:r>
          </w:p>
        </w:tc>
      </w:tr>
      <w:tr w:rsidR="00DB3DE4">
        <w:trPr>
          <w:trHeight w:hRule="exact" w:val="845"/>
          <w:jc w:val="center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3DE4" w:rsidRDefault="00DB3DE4">
            <w:pPr>
              <w:framePr w:w="14707" w:wrap="notBeside" w:vAnchor="text" w:hAnchor="text" w:xAlign="center" w:y="1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Интернет-ресурсы в работе классного руководителя</w:t>
            </w:r>
          </w:p>
        </w:tc>
        <w:tc>
          <w:tcPr>
            <w:tcW w:w="3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DB3DE4">
            <w:pPr>
              <w:framePr w:w="14707" w:wrap="notBeside" w:vAnchor="text" w:hAnchor="text" w:xAlign="center" w:y="1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1pt0"/>
              </w:rPr>
              <w:t>зам. директора по УВР</w:t>
            </w:r>
          </w:p>
        </w:tc>
      </w:tr>
    </w:tbl>
    <w:p w:rsidR="00DB3DE4" w:rsidRDefault="00DB3DE4">
      <w:pPr>
        <w:framePr w:w="14707" w:wrap="notBeside" w:vAnchor="text" w:hAnchor="text" w:xAlign="center" w:y="1"/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33"/>
        <w:gridCol w:w="6754"/>
        <w:gridCol w:w="2170"/>
        <w:gridCol w:w="2851"/>
      </w:tblGrid>
      <w:tr w:rsidR="00DB3DE4">
        <w:trPr>
          <w:trHeight w:hRule="exact" w:val="581"/>
          <w:jc w:val="center"/>
        </w:trPr>
        <w:tc>
          <w:tcPr>
            <w:tcW w:w="14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lastRenderedPageBreak/>
              <w:t>Повышение уровня квалификации педагогических кадров</w:t>
            </w:r>
          </w:p>
        </w:tc>
      </w:tr>
      <w:tr w:rsidR="00DB3DE4">
        <w:trPr>
          <w:trHeight w:hRule="exact" w:val="1483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0"/>
              </w:rPr>
              <w:t>Аттестация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0"/>
              </w:rPr>
              <w:t>педагогических кадров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Подготовка и проведение аттестационных мероприятий. Экспертиза уровня профессиональной подготовки аттестующихся педагогов.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Повышение уровня профессиональной деятельности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педагогов.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600"/>
              <w:jc w:val="left"/>
            </w:pPr>
            <w:r>
              <w:rPr>
                <w:rStyle w:val="211pt0"/>
              </w:rPr>
              <w:t>по графику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1pt0"/>
              </w:rPr>
              <w:t>Зам. директора по УВР</w:t>
            </w:r>
          </w:p>
        </w:tc>
      </w:tr>
      <w:tr w:rsidR="00DB3DE4">
        <w:trPr>
          <w:trHeight w:hRule="exact" w:val="142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69" w:lineRule="exact"/>
            </w:pPr>
            <w:r>
              <w:rPr>
                <w:rStyle w:val="211pt0"/>
              </w:rPr>
              <w:t>Прохождение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69" w:lineRule="exact"/>
              <w:ind w:left="740"/>
              <w:jc w:val="left"/>
            </w:pPr>
            <w:r>
              <w:rPr>
                <w:rStyle w:val="211pt0"/>
              </w:rPr>
              <w:t>курсовой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69" w:lineRule="exact"/>
              <w:ind w:left="620"/>
              <w:jc w:val="left"/>
            </w:pPr>
            <w:r>
              <w:rPr>
                <w:rStyle w:val="211pt0"/>
              </w:rPr>
              <w:t>подготовки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69" w:lineRule="exact"/>
            </w:pPr>
            <w:r>
              <w:rPr>
                <w:rStyle w:val="211pt0"/>
              </w:rPr>
              <w:t>Обучение учителей школы на курсах повышения квалификации по проблемам профильного обучения, воспитания и социализации, реализация программ с использованием ИКТ, ФГОС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11pt0"/>
              </w:rPr>
              <w:t>по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0"/>
              </w:rPr>
              <w:t>графику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11pt0"/>
              </w:rPr>
              <w:t xml:space="preserve">Зам. директора по </w:t>
            </w:r>
            <w:r>
              <w:rPr>
                <w:rStyle w:val="211pt1"/>
              </w:rPr>
              <w:t>УвР</w:t>
            </w:r>
          </w:p>
        </w:tc>
      </w:tr>
      <w:tr w:rsidR="00DB3DE4">
        <w:trPr>
          <w:trHeight w:hRule="exact" w:val="1382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Презентация опыта работы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Информирование педагогов и их участие в профессиональных смотрах, конкурсах. Публикация методической продукции Представление результатов методической деятельности.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Согласно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  <w:ind w:left="600"/>
              <w:jc w:val="left"/>
            </w:pPr>
            <w:r>
              <w:rPr>
                <w:rStyle w:val="211pt0"/>
              </w:rPr>
              <w:t>планам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  <w:ind w:left="600"/>
              <w:jc w:val="left"/>
            </w:pPr>
            <w:r>
              <w:rPr>
                <w:rStyle w:val="211pt0"/>
              </w:rPr>
              <w:t>работы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Педагоги</w:t>
            </w:r>
          </w:p>
        </w:tc>
      </w:tr>
    </w:tbl>
    <w:p w:rsidR="00DB3DE4" w:rsidRDefault="00DB3DE4">
      <w:pPr>
        <w:framePr w:w="14707" w:wrap="notBeside" w:vAnchor="text" w:hAnchor="text" w:xAlign="center" w:y="1"/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</w:pPr>
    </w:p>
    <w:p w:rsidR="00DB3DE4" w:rsidRDefault="00674A48">
      <w:pPr>
        <w:pStyle w:val="60"/>
        <w:shd w:val="clear" w:color="auto" w:fill="auto"/>
        <w:spacing w:before="333" w:line="280" w:lineRule="exact"/>
      </w:pPr>
      <w:r>
        <w:t>Направление 3. Работа с учащимися</w:t>
      </w:r>
    </w:p>
    <w:p w:rsidR="00DB3DE4" w:rsidRDefault="00674A48">
      <w:pPr>
        <w:pStyle w:val="20"/>
        <w:shd w:val="clear" w:color="auto" w:fill="auto"/>
        <w:spacing w:after="296" w:line="322" w:lineRule="exact"/>
        <w:ind w:right="1880"/>
        <w:jc w:val="left"/>
      </w:pPr>
      <w:r>
        <w:rPr>
          <w:rStyle w:val="21"/>
        </w:rPr>
        <w:t xml:space="preserve">Задачи: </w:t>
      </w:r>
      <w:r>
        <w:t>Освоение эффективных форм организации образовательной деятельности учащихся. Выявление и накопление успешного опыта работы педагогов в данном направлении.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87"/>
        <w:gridCol w:w="3374"/>
        <w:gridCol w:w="3235"/>
        <w:gridCol w:w="2122"/>
        <w:gridCol w:w="2726"/>
      </w:tblGrid>
      <w:tr w:rsidR="00DB3DE4">
        <w:trPr>
          <w:trHeight w:hRule="exact" w:val="566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64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Тематика</w:t>
            </w:r>
          </w:p>
          <w:p w:rsidR="00DB3DE4" w:rsidRDefault="00674A48">
            <w:pPr>
              <w:pStyle w:val="20"/>
              <w:framePr w:w="1464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мероприятия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64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Содержание</w:t>
            </w:r>
          </w:p>
          <w:p w:rsidR="00DB3DE4" w:rsidRDefault="00674A48">
            <w:pPr>
              <w:pStyle w:val="20"/>
              <w:framePr w:w="1464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деятельности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64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Планируемый</w:t>
            </w:r>
          </w:p>
          <w:p w:rsidR="00DB3DE4" w:rsidRDefault="00674A48">
            <w:pPr>
              <w:pStyle w:val="20"/>
              <w:framePr w:w="1464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результат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64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Сроки</w:t>
            </w:r>
          </w:p>
          <w:p w:rsidR="00DB3DE4" w:rsidRDefault="00674A48">
            <w:pPr>
              <w:pStyle w:val="20"/>
              <w:framePr w:w="1464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проведения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64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Ответственный</w:t>
            </w:r>
          </w:p>
        </w:tc>
      </w:tr>
      <w:tr w:rsidR="00DB3DE4">
        <w:trPr>
          <w:trHeight w:hRule="exact" w:val="2909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645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Муниципальный, школьный туры Всероссийской олимпиады школьников.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645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Проведение предметных олимпиад по параллелям классов Анализ результативности индивидуальной работы с учащимися, имеющими повышенную учебную мотивацию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645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Оценка результативности индивидуальной работы с учащимися, имеющими повышенную учебную мотивацию.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645" w:wrap="notBeside" w:vAnchor="text" w:hAnchor="text" w:xAlign="center" w:y="1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0"/>
              </w:rPr>
              <w:t>Сентябрь- Ноябрь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0116E6">
            <w:pPr>
              <w:pStyle w:val="20"/>
              <w:framePr w:w="14645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11pt0"/>
              </w:rPr>
              <w:t>У</w:t>
            </w:r>
            <w:r w:rsidR="00674A48">
              <w:rPr>
                <w:rStyle w:val="211pt0"/>
              </w:rPr>
              <w:t>чителя-предметники</w:t>
            </w:r>
          </w:p>
        </w:tc>
      </w:tr>
    </w:tbl>
    <w:p w:rsidR="00DB3DE4" w:rsidRDefault="00DB3DE4">
      <w:pPr>
        <w:framePr w:w="14645" w:wrap="notBeside" w:vAnchor="text" w:hAnchor="text" w:xAlign="center" w:y="1"/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06"/>
        <w:gridCol w:w="3341"/>
        <w:gridCol w:w="3240"/>
        <w:gridCol w:w="2131"/>
        <w:gridCol w:w="2789"/>
      </w:tblGrid>
      <w:tr w:rsidR="00DB3DE4">
        <w:trPr>
          <w:trHeight w:hRule="exact" w:val="1656"/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lastRenderedPageBreak/>
              <w:t>Участие в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дистанционных олимпиадах по предметам, творческих конкурсах, спортивных соревнованиях.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Организация и проведение олимпиад, конкурсов, соревнований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Оценка результативности индивидуальной работы с учащимися, имеющими повышенную учебную мотивацию.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0116E6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11pt0"/>
              </w:rPr>
              <w:t>У</w:t>
            </w:r>
            <w:r w:rsidR="00674A48">
              <w:rPr>
                <w:rStyle w:val="211pt0"/>
              </w:rPr>
              <w:t>чителя-предметники</w:t>
            </w:r>
          </w:p>
        </w:tc>
      </w:tr>
      <w:tr w:rsidR="00DB3DE4">
        <w:trPr>
          <w:trHeight w:hRule="exact" w:val="1656"/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211pt0"/>
              </w:rPr>
              <w:t>Участие в школьной НПК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0"/>
              </w:rPr>
              <w:t>Организация и проведение НПК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Оценка результативности индивидуальной работы с учащимися, имеющими повышенную учебную мотивацию.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Март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Учителя - предметники.</w:t>
            </w:r>
          </w:p>
        </w:tc>
      </w:tr>
      <w:tr w:rsidR="00DB3DE4">
        <w:trPr>
          <w:trHeight w:hRule="exact" w:val="1267"/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Защита ИУП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Организация и проведение ИУП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Оценка результативности индивидуальной работы с учащимися.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Март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  <w:ind w:left="680" w:hanging="680"/>
              <w:jc w:val="left"/>
            </w:pPr>
            <w:r>
              <w:rPr>
                <w:rStyle w:val="211pt0"/>
              </w:rPr>
              <w:t>Заместитель директора по УВР, учителя- предметники</w:t>
            </w:r>
          </w:p>
        </w:tc>
      </w:tr>
    </w:tbl>
    <w:p w:rsidR="00DB3DE4" w:rsidRDefault="00DB3DE4">
      <w:pPr>
        <w:framePr w:w="14707" w:wrap="notBeside" w:vAnchor="text" w:hAnchor="text" w:xAlign="center" w:y="1"/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</w:pPr>
    </w:p>
    <w:p w:rsidR="00DB3DE4" w:rsidRDefault="00674A48">
      <w:pPr>
        <w:pStyle w:val="30"/>
        <w:shd w:val="clear" w:color="auto" w:fill="auto"/>
        <w:spacing w:before="210" w:line="317" w:lineRule="exact"/>
        <w:jc w:val="center"/>
      </w:pPr>
      <w:r>
        <w:t>ПЛАН РАБОТЫ МЕТОДИЧЕСКОГО СОВЕТА</w:t>
      </w:r>
      <w:r>
        <w:br/>
      </w:r>
      <w:r>
        <w:rPr>
          <w:rStyle w:val="314pt"/>
          <w:b/>
          <w:bCs/>
        </w:rPr>
        <w:t>на 2019-2020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6"/>
        <w:gridCol w:w="9163"/>
        <w:gridCol w:w="1786"/>
        <w:gridCol w:w="2933"/>
      </w:tblGrid>
      <w:tr w:rsidR="00DB3DE4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60" w:line="220" w:lineRule="exact"/>
              <w:ind w:right="260"/>
              <w:jc w:val="right"/>
            </w:pPr>
            <w:r>
              <w:rPr>
                <w:rStyle w:val="211pt"/>
              </w:rPr>
              <w:t>№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before="60" w:after="0" w:line="220" w:lineRule="exact"/>
              <w:ind w:right="260"/>
              <w:jc w:val="right"/>
            </w:pPr>
            <w:r>
              <w:rPr>
                <w:rStyle w:val="211pt"/>
              </w:rPr>
              <w:t>п/п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Мероприятие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Ответственный</w:t>
            </w:r>
          </w:p>
        </w:tc>
      </w:tr>
      <w:tr w:rsidR="00DB3DE4">
        <w:trPr>
          <w:trHeight w:hRule="exact" w:val="15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right="260"/>
              <w:jc w:val="right"/>
            </w:pPr>
            <w:r>
              <w:rPr>
                <w:rStyle w:val="211pt0"/>
              </w:rPr>
              <w:t>1.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Основные направления методической работы школы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50"/>
              </w:tabs>
              <w:spacing w:after="0" w:line="274" w:lineRule="exact"/>
              <w:jc w:val="left"/>
            </w:pPr>
            <w:r>
              <w:rPr>
                <w:rStyle w:val="211pt0"/>
              </w:rPr>
              <w:t>Согласование учебного плана общего образования, программы курсов внеурочной деятельности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Согласование рабочих программ общего образования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Выбор предметов мониторинга качества образования на уровне школы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август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1pt0"/>
              </w:rPr>
              <w:t>заместитель директора по УВР</w:t>
            </w:r>
          </w:p>
        </w:tc>
      </w:tr>
      <w:tr w:rsidR="00DB3DE4">
        <w:trPr>
          <w:trHeight w:hRule="exact" w:val="250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right="260"/>
              <w:jc w:val="right"/>
            </w:pPr>
            <w:r>
              <w:rPr>
                <w:rStyle w:val="211pt0"/>
              </w:rPr>
              <w:t>2.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jc w:val="left"/>
            </w:pPr>
            <w:r>
              <w:rPr>
                <w:rStyle w:val="211pt0"/>
              </w:rPr>
              <w:t>Определение содержания, форм и методов повышения квалификации педагогов школы в 2019/20 учебном году.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Организация проведения школьного этапа Всероссийской олимпиады школьников.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83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Проведение консилиума по адаптации учащихся 1, 5, 10-классов.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93"/>
              </w:tabs>
              <w:spacing w:after="0" w:line="274" w:lineRule="exact"/>
              <w:jc w:val="left"/>
            </w:pPr>
            <w:r>
              <w:rPr>
                <w:rStyle w:val="211pt0"/>
              </w:rPr>
              <w:t>Проведение школьной входной работы на выявление метапредметных результатов учащихся в 5-9,10-11 классах: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1pt0"/>
              </w:rPr>
              <w:t>2-8, 10 классы: русский язык, математика 2-5 классы: техника чтения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1pt0"/>
              </w:rPr>
              <w:t>5-9 классы: метапредметные работы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1pt0"/>
              </w:rPr>
              <w:t>9,11 классы - все предметы по учебному плану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0116E6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211pt0"/>
              </w:rPr>
              <w:t>У</w:t>
            </w:r>
            <w:r w:rsidR="00674A48">
              <w:rPr>
                <w:rStyle w:val="211pt0"/>
              </w:rPr>
              <w:t>чителя-предметники</w:t>
            </w:r>
          </w:p>
        </w:tc>
      </w:tr>
    </w:tbl>
    <w:p w:rsidR="00DB3DE4" w:rsidRDefault="00DB3DE4">
      <w:pPr>
        <w:framePr w:w="14707" w:wrap="notBeside" w:vAnchor="text" w:hAnchor="text" w:xAlign="center" w:y="1"/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6"/>
        <w:gridCol w:w="9163"/>
        <w:gridCol w:w="1814"/>
        <w:gridCol w:w="2904"/>
      </w:tblGrid>
      <w:tr w:rsidR="00DB3DE4">
        <w:trPr>
          <w:trHeight w:hRule="exact" w:val="27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DB3DE4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DB3DE4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DB3DE4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E4" w:rsidRDefault="00DB3DE4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3DE4">
        <w:trPr>
          <w:trHeight w:hRule="exact" w:val="15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3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26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Организация аттестационных процессов педагогов школы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Организация проведения дистанционных Всероссийской игры - конкурса «Русский медвежонок» и Международной олимпиады по основам наук, других дистанционных олимпиад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Организация декады английского языка, физики, нформатики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октябрь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69" w:lineRule="exact"/>
            </w:pPr>
            <w:r>
              <w:rPr>
                <w:rStyle w:val="211pt0"/>
              </w:rPr>
              <w:t>заместитель директора по УВР</w:t>
            </w:r>
          </w:p>
        </w:tc>
      </w:tr>
      <w:tr w:rsidR="00DB3DE4">
        <w:trPr>
          <w:trHeight w:hRule="exact" w:val="840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right="300"/>
              <w:jc w:val="right"/>
            </w:pPr>
            <w:r>
              <w:rPr>
                <w:rStyle w:val="211pt0"/>
              </w:rPr>
              <w:t>4.</w:t>
            </w:r>
          </w:p>
        </w:tc>
        <w:tc>
          <w:tcPr>
            <w:tcW w:w="9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Анализ проведения школьного этапа Всероссийской олимпиады школьников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02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Участие в муниципальных олимпиадах.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Смотр кабинетов: работа с паспортами кабинетов.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07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Организация декады биологии, географии, химии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88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Репетиционное сочинение в 11 классе.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93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Комплексная работа по предметам 2-3 класс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Ноябрь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Директор Руководители МО</w:t>
            </w:r>
          </w:p>
        </w:tc>
      </w:tr>
      <w:tr w:rsidR="00DB3DE4">
        <w:trPr>
          <w:trHeight w:hRule="exact" w:val="1042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DB3DE4">
            <w:pPr>
              <w:framePr w:w="14707" w:wrap="notBeside" w:vAnchor="text" w:hAnchor="text" w:xAlign="center" w:y="1"/>
            </w:pPr>
          </w:p>
        </w:tc>
        <w:tc>
          <w:tcPr>
            <w:tcW w:w="91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3DE4" w:rsidRDefault="00DB3DE4">
            <w:pPr>
              <w:framePr w:w="14707" w:wrap="notBeside" w:vAnchor="text" w:hAnchor="text" w:xAlign="center" w:y="1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DB3DE4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E4" w:rsidRDefault="00DB3DE4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3DE4">
        <w:trPr>
          <w:trHeight w:hRule="exact" w:val="249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right="300"/>
              <w:jc w:val="right"/>
            </w:pPr>
            <w:r>
              <w:rPr>
                <w:rStyle w:val="211pt0"/>
              </w:rPr>
              <w:t>5.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11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Итоги аттестационного года и курсовой подготовки педагогов.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Участие в предметных конкурсах профессионального мастерства.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Организация проведения полугодовых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0"/>
              </w:rPr>
              <w:t>диагностических работ по основным предметам Промежуточный контроль: 1-11 классы: русский язык, математика 1-4 классы: техника чтения 8-11 классы предметы по выбору учащихся на ГИА.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Организация декады по математике, в начальных классах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88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Итоговое сочинение по литературе в 11 классе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73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Репетиционное собеседование по русскому языку в 9 классе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Декабрь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Зам.директора по УВР, учителя-предметники</w:t>
            </w:r>
          </w:p>
        </w:tc>
      </w:tr>
      <w:tr w:rsidR="00DB3DE4">
        <w:trPr>
          <w:trHeight w:hRule="exact" w:val="114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right="300"/>
              <w:jc w:val="right"/>
            </w:pPr>
            <w:r>
              <w:rPr>
                <w:rStyle w:val="211pt0"/>
              </w:rPr>
              <w:t>6.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11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Результаты проектной деятельности учащихся.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07"/>
              </w:tabs>
              <w:spacing w:after="0" w:line="274" w:lineRule="exact"/>
              <w:ind w:firstLine="200"/>
              <w:jc w:val="left"/>
            </w:pPr>
            <w:r>
              <w:rPr>
                <w:rStyle w:val="211pt0"/>
              </w:rPr>
              <w:t>Организация декады учителей истории и обществознания, русского языка и литературы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Школьные педагогические чтения.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Январь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Учителя - предметники Заместитель директора по УВР</w:t>
            </w:r>
          </w:p>
        </w:tc>
      </w:tr>
      <w:tr w:rsidR="00DB3DE4">
        <w:trPr>
          <w:trHeight w:hRule="exact" w:val="160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  <w:ind w:right="300"/>
              <w:jc w:val="right"/>
            </w:pPr>
            <w:r>
              <w:rPr>
                <w:rStyle w:val="211pt0"/>
              </w:rPr>
              <w:t>7.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74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Подготовка к проведению школьного этапа научно- практической конференции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02"/>
              </w:tabs>
              <w:spacing w:after="0" w:line="274" w:lineRule="exact"/>
              <w:jc w:val="left"/>
            </w:pPr>
            <w:r>
              <w:rPr>
                <w:rStyle w:val="211pt0"/>
              </w:rPr>
              <w:t>Диагностика сформированности готовности учащихся к профессиональному самоопределению.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Организация и проведение декады ОБЖ, физической культуры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Проведение итогового собеседования по русскому языку в 9 классе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Февраль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Учителя - предметники. Заместитель директора по УВР</w:t>
            </w:r>
          </w:p>
        </w:tc>
      </w:tr>
    </w:tbl>
    <w:p w:rsidR="00DB3DE4" w:rsidRDefault="00DB3DE4">
      <w:pPr>
        <w:framePr w:w="14707" w:wrap="notBeside" w:vAnchor="text" w:hAnchor="text" w:xAlign="center" w:y="1"/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6"/>
        <w:gridCol w:w="9163"/>
        <w:gridCol w:w="1810"/>
        <w:gridCol w:w="2909"/>
      </w:tblGrid>
      <w:tr w:rsidR="00DB3DE4">
        <w:trPr>
          <w:trHeight w:hRule="exact" w:val="182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lastRenderedPageBreak/>
              <w:t>8.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</w:pPr>
            <w:r>
              <w:rPr>
                <w:rStyle w:val="211pt0"/>
              </w:rPr>
              <w:t>9,11 классы - Репетиционное тестирование по основным предметам и предметам по выбору.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jc w:val="left"/>
            </w:pPr>
            <w:r>
              <w:rPr>
                <w:rStyle w:val="211pt0"/>
              </w:rPr>
              <w:t>Организация и проведение научно-практической конференции учащихся и методической недели в школе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Организация и проведение ВПР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Март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Учителя - предметники. Заместитель директора по УВР</w:t>
            </w:r>
          </w:p>
        </w:tc>
      </w:tr>
      <w:tr w:rsidR="00DB3DE4">
        <w:trPr>
          <w:trHeight w:hRule="exact" w:val="17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9</w:t>
            </w: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jc w:val="left"/>
            </w:pPr>
            <w:r>
              <w:rPr>
                <w:rStyle w:val="211pt0"/>
              </w:rPr>
              <w:t>Управление познавательной деятельностью учащихся на уроке как средство эффективной подготовки выпускников к государственной итоговой аттестации.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Результаты проектной деятельности учащихся.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Организация декады ИЗО и музыки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Организация и проведение ВПР.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Апрель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У чителя-предметники</w:t>
            </w:r>
          </w:p>
        </w:tc>
      </w:tr>
      <w:tr w:rsidR="00DB3DE4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E4" w:rsidRDefault="00DB3DE4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21"/>
              </w:tabs>
              <w:spacing w:after="0" w:line="274" w:lineRule="exact"/>
              <w:jc w:val="left"/>
            </w:pPr>
            <w:r>
              <w:rPr>
                <w:rStyle w:val="211pt0"/>
              </w:rPr>
              <w:t>Расширенное заседание. Творческий отчёт учителей о результатах работы по самообразованию и инновационной деятельности.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Оценка работы МС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1pt0"/>
              </w:rPr>
              <w:t>Составление плана аттестации и курсовой подготовки на следующий год.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Май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69" w:lineRule="exact"/>
              <w:ind w:left="140" w:firstLine="200"/>
              <w:jc w:val="left"/>
            </w:pPr>
            <w:r>
              <w:rPr>
                <w:rStyle w:val="211pt0"/>
              </w:rPr>
              <w:t>Зам.директора по УВР Учителя-предметники</w:t>
            </w:r>
          </w:p>
        </w:tc>
      </w:tr>
      <w:tr w:rsidR="00DB3DE4">
        <w:trPr>
          <w:trHeight w:hRule="exact" w:val="3595"/>
          <w:jc w:val="center"/>
        </w:trPr>
        <w:tc>
          <w:tcPr>
            <w:tcW w:w="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10.</w:t>
            </w:r>
          </w:p>
        </w:tc>
        <w:tc>
          <w:tcPr>
            <w:tcW w:w="9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0"/>
              </w:rPr>
              <w:t>3. Мониторинг успешности педагогов, продолжение работы с информационным банком учителей.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0"/>
              </w:rPr>
              <w:t>5 4. Итоги деятельнос</w:t>
            </w:r>
            <w:r w:rsidR="000116E6">
              <w:rPr>
                <w:rStyle w:val="211pt0"/>
              </w:rPr>
              <w:t xml:space="preserve">ти методической работы школы в </w:t>
            </w:r>
            <w:r>
              <w:rPr>
                <w:rStyle w:val="211pt0"/>
              </w:rPr>
              <w:t>2019 - 2020 учебном году, задачи на 2020-2021 учебный год.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Организация и проведение ВПР.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Организация декады учителей начальной школы.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Промежуточный годовой контроль:</w:t>
            </w:r>
          </w:p>
          <w:p w:rsidR="00DB3DE4" w:rsidRDefault="000116E6" w:rsidP="000116E6">
            <w:pPr>
              <w:pStyle w:val="20"/>
              <w:framePr w:w="14707" w:wrap="notBeside" w:vAnchor="text" w:hAnchor="text" w:xAlign="center" w:y="1"/>
              <w:shd w:val="clear" w:color="auto" w:fill="auto"/>
              <w:tabs>
                <w:tab w:val="left" w:pos="178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1-</w:t>
            </w:r>
            <w:r w:rsidR="00674A48">
              <w:rPr>
                <w:rStyle w:val="211pt0"/>
              </w:rPr>
              <w:t>4 классы: русский язык, математика, техника чтения, смысловое чтение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02"/>
              </w:tabs>
              <w:spacing w:after="0" w:line="274" w:lineRule="exact"/>
              <w:jc w:val="both"/>
            </w:pPr>
            <w:r>
              <w:rPr>
                <w:rStyle w:val="211pt0"/>
              </w:rPr>
              <w:t>4 классы: окружающий мир</w:t>
            </w:r>
          </w:p>
          <w:p w:rsidR="00DB3DE4" w:rsidRDefault="00674A48">
            <w:pPr>
              <w:pStyle w:val="20"/>
              <w:framePr w:w="14707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0"/>
              </w:rPr>
              <w:t>5-8 классы: русский язык, математика, английский язык, метапредметная работа 10 класс: русский язык, математика, литература, обществознание, физика, информатика 9,11 классы: русский язык, математика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DE4" w:rsidRDefault="00DB3DE4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DE4" w:rsidRDefault="00DB3DE4">
            <w:pPr>
              <w:framePr w:w="147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B3DE4" w:rsidRDefault="00DB3DE4">
      <w:pPr>
        <w:framePr w:w="14707" w:wrap="notBeside" w:vAnchor="text" w:hAnchor="text" w:xAlign="center" w:y="1"/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</w:pPr>
    </w:p>
    <w:p w:rsidR="00DB3DE4" w:rsidRDefault="00DB3DE4">
      <w:pPr>
        <w:rPr>
          <w:sz w:val="2"/>
          <w:szCs w:val="2"/>
        </w:rPr>
      </w:pPr>
    </w:p>
    <w:sectPr w:rsidR="00DB3DE4" w:rsidSect="0068592D">
      <w:pgSz w:w="16840" w:h="11900" w:orient="landscape"/>
      <w:pgMar w:top="534" w:right="767" w:bottom="756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DB8" w:rsidRDefault="00C35DB8">
      <w:r>
        <w:separator/>
      </w:r>
    </w:p>
  </w:endnote>
  <w:endnote w:type="continuationSeparator" w:id="1">
    <w:p w:rsidR="00C35DB8" w:rsidRDefault="00C35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E6" w:rsidRDefault="00D31301">
    <w:pPr>
      <w:rPr>
        <w:sz w:val="2"/>
        <w:szCs w:val="2"/>
      </w:rPr>
    </w:pPr>
    <w:r w:rsidRPr="00D3130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430.4pt;margin-top:569.7pt;width:9.55pt;height:10.9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" filled="f" stroked="f">
          <v:textbox style="mso-fit-shape-to-text:t" inset="0,0,0,0">
            <w:txbxContent>
              <w:p w:rsidR="000116E6" w:rsidRDefault="00D31301">
                <w:pPr>
                  <w:pStyle w:val="a5"/>
                  <w:shd w:val="clear" w:color="auto" w:fill="auto"/>
                  <w:spacing w:line="240" w:lineRule="auto"/>
                </w:pPr>
                <w:r w:rsidRPr="00D31301">
                  <w:fldChar w:fldCharType="begin"/>
                </w:r>
                <w:r w:rsidR="000116E6">
                  <w:instrText xml:space="preserve"> PAGE \* MERGEFORMAT </w:instrText>
                </w:r>
                <w:r w:rsidRPr="00D31301">
                  <w:fldChar w:fldCharType="separate"/>
                </w:r>
                <w:r w:rsidR="0097219A" w:rsidRPr="0097219A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E6" w:rsidRDefault="00D31301">
    <w:pPr>
      <w:rPr>
        <w:sz w:val="2"/>
        <w:szCs w:val="2"/>
      </w:rPr>
    </w:pPr>
    <w:r w:rsidRPr="00D3130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430.4pt;margin-top:569.7pt;width:9.55pt;height:10.9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" filled="f" stroked="f">
          <v:textbox style="mso-fit-shape-to-text:t" inset="0,0,0,0">
            <w:txbxContent>
              <w:p w:rsidR="000116E6" w:rsidRDefault="00D31301">
                <w:pPr>
                  <w:pStyle w:val="a5"/>
                  <w:shd w:val="clear" w:color="auto" w:fill="auto"/>
                  <w:spacing w:line="240" w:lineRule="auto"/>
                </w:pPr>
                <w:r w:rsidRPr="00D31301">
                  <w:fldChar w:fldCharType="begin"/>
                </w:r>
                <w:r w:rsidR="000116E6">
                  <w:instrText xml:space="preserve"> PAGE \* MERGEFORMAT </w:instrText>
                </w:r>
                <w:r w:rsidRPr="00D31301">
                  <w:fldChar w:fldCharType="separate"/>
                </w:r>
                <w:r w:rsidR="0097219A" w:rsidRPr="0097219A">
                  <w:rPr>
                    <w:rStyle w:val="a6"/>
                    <w:noProof/>
                  </w:rPr>
                  <w:t>15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E6" w:rsidRDefault="00D31301">
    <w:pPr>
      <w:rPr>
        <w:sz w:val="2"/>
        <w:szCs w:val="2"/>
      </w:rPr>
    </w:pPr>
    <w:r w:rsidRPr="00D3130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31.3pt;margin-top:568.45pt;width:9.55pt;height:10.9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" filled="f" stroked="f">
          <v:textbox style="mso-fit-shape-to-text:t" inset="0,0,0,0">
            <w:txbxContent>
              <w:p w:rsidR="000116E6" w:rsidRDefault="00D31301">
                <w:pPr>
                  <w:pStyle w:val="a5"/>
                  <w:shd w:val="clear" w:color="auto" w:fill="auto"/>
                  <w:spacing w:line="240" w:lineRule="auto"/>
                </w:pPr>
                <w:r w:rsidRPr="00D31301">
                  <w:fldChar w:fldCharType="begin"/>
                </w:r>
                <w:r w:rsidR="000116E6">
                  <w:instrText xml:space="preserve"> PAGE \* MERGEFORMAT </w:instrText>
                </w:r>
                <w:r w:rsidRPr="00D31301">
                  <w:fldChar w:fldCharType="separate"/>
                </w:r>
                <w:r w:rsidR="0097219A" w:rsidRPr="0097219A">
                  <w:rPr>
                    <w:rStyle w:val="a6"/>
                    <w:noProof/>
                  </w:rPr>
                  <w:t>12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DB8" w:rsidRDefault="00C35DB8"/>
  </w:footnote>
  <w:footnote w:type="continuationSeparator" w:id="1">
    <w:p w:rsidR="00C35DB8" w:rsidRDefault="00C35D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E6" w:rsidRDefault="00D31301">
    <w:pPr>
      <w:rPr>
        <w:sz w:val="2"/>
        <w:szCs w:val="2"/>
      </w:rPr>
    </w:pPr>
    <w:r w:rsidRPr="00D31301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320.2pt;margin-top:36.85pt;width:230.05pt;height:13.8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" filled="f" stroked="f">
          <v:textbox style="mso-fit-shape-to-text:t" inset="0,0,0,0">
            <w:txbxContent>
              <w:p w:rsidR="00DB3DE4" w:rsidRDefault="00674A4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2pt"/>
                  </w:rPr>
                  <w:t>УЧЕБНО-ВОСПИТАТЕЛЬНАЯ РАБОТА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3EA"/>
    <w:multiLevelType w:val="multilevel"/>
    <w:tmpl w:val="30964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03F85"/>
    <w:multiLevelType w:val="multilevel"/>
    <w:tmpl w:val="02DC2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2D58E8"/>
    <w:multiLevelType w:val="multilevel"/>
    <w:tmpl w:val="E5F8F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920B26"/>
    <w:multiLevelType w:val="multilevel"/>
    <w:tmpl w:val="CB668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B7900"/>
    <w:multiLevelType w:val="multilevel"/>
    <w:tmpl w:val="76447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A6109A"/>
    <w:multiLevelType w:val="multilevel"/>
    <w:tmpl w:val="30B04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D42A6"/>
    <w:multiLevelType w:val="multilevel"/>
    <w:tmpl w:val="520C2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0274F"/>
    <w:multiLevelType w:val="multilevel"/>
    <w:tmpl w:val="882ED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B43BCD"/>
    <w:multiLevelType w:val="multilevel"/>
    <w:tmpl w:val="F028C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B95816"/>
    <w:multiLevelType w:val="multilevel"/>
    <w:tmpl w:val="F342A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1639A5"/>
    <w:multiLevelType w:val="multilevel"/>
    <w:tmpl w:val="3C30821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940D1A"/>
    <w:multiLevelType w:val="multilevel"/>
    <w:tmpl w:val="C428B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050FDC"/>
    <w:multiLevelType w:val="multilevel"/>
    <w:tmpl w:val="59800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843317"/>
    <w:multiLevelType w:val="multilevel"/>
    <w:tmpl w:val="88D26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3228FE"/>
    <w:multiLevelType w:val="multilevel"/>
    <w:tmpl w:val="B1F0B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F00F17"/>
    <w:multiLevelType w:val="multilevel"/>
    <w:tmpl w:val="1D768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8646B2"/>
    <w:multiLevelType w:val="multilevel"/>
    <w:tmpl w:val="D4C06FA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13"/>
  </w:num>
  <w:num w:numId="9">
    <w:abstractNumId w:val="9"/>
  </w:num>
  <w:num w:numId="10">
    <w:abstractNumId w:val="14"/>
  </w:num>
  <w:num w:numId="11">
    <w:abstractNumId w:val="3"/>
  </w:num>
  <w:num w:numId="12">
    <w:abstractNumId w:val="15"/>
  </w:num>
  <w:num w:numId="13">
    <w:abstractNumId w:val="1"/>
  </w:num>
  <w:num w:numId="14">
    <w:abstractNumId w:val="7"/>
  </w:num>
  <w:num w:numId="15">
    <w:abstractNumId w:val="4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B3DE4"/>
    <w:rsid w:val="000116E6"/>
    <w:rsid w:val="00140340"/>
    <w:rsid w:val="00235723"/>
    <w:rsid w:val="005D1AC6"/>
    <w:rsid w:val="00674A48"/>
    <w:rsid w:val="0068592D"/>
    <w:rsid w:val="0097219A"/>
    <w:rsid w:val="00A90880"/>
    <w:rsid w:val="00B703EC"/>
    <w:rsid w:val="00C35DB8"/>
    <w:rsid w:val="00D31301"/>
    <w:rsid w:val="00DB3DE4"/>
    <w:rsid w:val="00DF7281"/>
    <w:rsid w:val="00F75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59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592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8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;Полужирный"/>
    <w:basedOn w:val="2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68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8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68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4">
    <w:name w:val="Основной текст (5) + Не полужирный"/>
    <w:basedOn w:val="5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">
    <w:name w:val="Основной текст (3) + 14 pt"/>
    <w:basedOn w:val="3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5">
    <w:name w:val="Основной текст (5) + Не полужирный"/>
    <w:basedOn w:val="5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68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 + Полужирный"/>
    <w:basedOn w:val="a7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68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68592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;Курсив"/>
    <w:basedOn w:val="2"/>
    <w:rsid w:val="006859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68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Колонтитул + 12 pt;Полужирный"/>
    <w:basedOn w:val="a4"/>
    <w:rsid w:val="00685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1">
    <w:name w:val="Основной текст (2) + 11 pt;Малые прописные"/>
    <w:basedOn w:val="2"/>
    <w:rsid w:val="006859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8592D"/>
    <w:pPr>
      <w:shd w:val="clear" w:color="auto" w:fill="FFFFFF"/>
      <w:spacing w:after="1380" w:line="34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6859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68592D"/>
    <w:pPr>
      <w:shd w:val="clear" w:color="auto" w:fill="FFFFFF"/>
      <w:spacing w:before="1380" w:line="293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68592D"/>
    <w:pPr>
      <w:shd w:val="clear" w:color="auto" w:fill="FFFFFF"/>
      <w:spacing w:after="1020" w:line="293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68592D"/>
    <w:pPr>
      <w:shd w:val="clear" w:color="auto" w:fill="FFFFFF"/>
      <w:spacing w:before="1020"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rsid w:val="006859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Подпись к таблице (2)"/>
    <w:basedOn w:val="a"/>
    <w:link w:val="24"/>
    <w:rsid w:val="0068592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68592D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4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">
    <w:name w:val="Основной текст (3) + 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5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Колонтитул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1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80" w:line="34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380" w:line="293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293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20"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4412</Words>
  <Characters>25151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zxc</cp:lastModifiedBy>
  <cp:revision>5</cp:revision>
  <cp:lastPrinted>2020-10-23T11:35:00Z</cp:lastPrinted>
  <dcterms:created xsi:type="dcterms:W3CDTF">2020-10-23T10:38:00Z</dcterms:created>
  <dcterms:modified xsi:type="dcterms:W3CDTF">2020-10-23T11:36:00Z</dcterms:modified>
</cp:coreProperties>
</file>