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C0C" w:rsidRPr="00652C0C" w:rsidRDefault="00652C0C" w:rsidP="00652C0C">
      <w:pPr>
        <w:jc w:val="center"/>
        <w:rPr>
          <w:rFonts w:ascii="Times New Roman" w:hAnsi="Times New Roman" w:cs="Times New Roman"/>
          <w:b/>
        </w:rPr>
      </w:pPr>
      <w:r w:rsidRPr="00652C0C">
        <w:rPr>
          <w:rFonts w:ascii="Times New Roman" w:hAnsi="Times New Roman" w:cs="Times New Roman"/>
          <w:b/>
        </w:rPr>
        <w:t>МУНИЦИПАЛЬНОЕ БЮДЖЕТНОЕ ОБЩЕОБРАЗОВАТЕЛЬНОЕ</w:t>
      </w:r>
    </w:p>
    <w:p w:rsidR="00652C0C" w:rsidRPr="00652C0C" w:rsidRDefault="00652C0C" w:rsidP="00652C0C">
      <w:pPr>
        <w:jc w:val="center"/>
        <w:rPr>
          <w:rFonts w:ascii="Times New Roman" w:hAnsi="Times New Roman" w:cs="Times New Roman"/>
          <w:b/>
        </w:rPr>
      </w:pPr>
      <w:r w:rsidRPr="00652C0C">
        <w:rPr>
          <w:rFonts w:ascii="Times New Roman" w:hAnsi="Times New Roman" w:cs="Times New Roman"/>
          <w:b/>
        </w:rPr>
        <w:t>УЧРЕЖДЕНИЕ</w:t>
      </w:r>
    </w:p>
    <w:p w:rsidR="00652C0C" w:rsidRPr="00652C0C" w:rsidRDefault="00652C0C" w:rsidP="00652C0C">
      <w:pPr>
        <w:jc w:val="center"/>
        <w:rPr>
          <w:rFonts w:ascii="Times New Roman" w:hAnsi="Times New Roman" w:cs="Times New Roman"/>
          <w:b/>
        </w:rPr>
      </w:pPr>
      <w:r w:rsidRPr="00652C0C">
        <w:rPr>
          <w:rFonts w:ascii="Times New Roman" w:hAnsi="Times New Roman" w:cs="Times New Roman"/>
          <w:b/>
        </w:rPr>
        <w:t>«Амгино-Олекминская средняя общеобразовательная школа»</w:t>
      </w:r>
    </w:p>
    <w:p w:rsidR="00652C0C" w:rsidRPr="00652C0C" w:rsidRDefault="00652C0C" w:rsidP="00652C0C">
      <w:pPr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bottomFromText="200" w:vertAnchor="text" w:horzAnchor="margin" w:tblpX="399" w:tblpY="447"/>
        <w:tblW w:w="9735" w:type="dxa"/>
        <w:tblLook w:val="01E0"/>
      </w:tblPr>
      <w:tblGrid>
        <w:gridCol w:w="3724"/>
        <w:gridCol w:w="3242"/>
        <w:gridCol w:w="2769"/>
      </w:tblGrid>
      <w:tr w:rsidR="00652C0C" w:rsidRPr="00652C0C" w:rsidTr="00F72408">
        <w:trPr>
          <w:trHeight w:val="1990"/>
        </w:trPr>
        <w:tc>
          <w:tcPr>
            <w:tcW w:w="3854" w:type="dxa"/>
          </w:tcPr>
          <w:p w:rsidR="00652C0C" w:rsidRPr="00652C0C" w:rsidRDefault="00652C0C" w:rsidP="00F72408">
            <w:pPr>
              <w:rPr>
                <w:rFonts w:ascii="Times New Roman" w:hAnsi="Times New Roman" w:cs="Times New Roman"/>
                <w:b/>
              </w:rPr>
            </w:pPr>
            <w:r w:rsidRPr="00652C0C">
              <w:rPr>
                <w:rFonts w:ascii="Times New Roman" w:hAnsi="Times New Roman" w:cs="Times New Roman"/>
                <w:b/>
              </w:rPr>
              <w:t>«Рассмотрено»</w:t>
            </w:r>
          </w:p>
          <w:p w:rsidR="00652C0C" w:rsidRPr="00652C0C" w:rsidRDefault="00652C0C" w:rsidP="00F72408">
            <w:pPr>
              <w:rPr>
                <w:rFonts w:ascii="Times New Roman" w:hAnsi="Times New Roman" w:cs="Times New Roman"/>
              </w:rPr>
            </w:pPr>
            <w:r w:rsidRPr="00652C0C">
              <w:rPr>
                <w:rFonts w:ascii="Times New Roman" w:hAnsi="Times New Roman" w:cs="Times New Roman"/>
              </w:rPr>
              <w:t>на заседании ШМО учите</w:t>
            </w:r>
            <w:r>
              <w:rPr>
                <w:rFonts w:ascii="Times New Roman" w:hAnsi="Times New Roman" w:cs="Times New Roman"/>
              </w:rPr>
              <w:t xml:space="preserve">лей гуманитарного </w:t>
            </w:r>
            <w:r w:rsidRPr="00652C0C">
              <w:rPr>
                <w:rFonts w:ascii="Times New Roman" w:hAnsi="Times New Roman" w:cs="Times New Roman"/>
              </w:rPr>
              <w:t xml:space="preserve"> цикла МБОУ «Амгино-ОСОШ»</w:t>
            </w:r>
          </w:p>
          <w:p w:rsidR="00652C0C" w:rsidRPr="00652C0C" w:rsidRDefault="00652C0C" w:rsidP="00F72408">
            <w:pPr>
              <w:rPr>
                <w:rFonts w:ascii="Times New Roman" w:hAnsi="Times New Roman" w:cs="Times New Roman"/>
              </w:rPr>
            </w:pPr>
            <w:r w:rsidRPr="00652C0C">
              <w:rPr>
                <w:rFonts w:ascii="Times New Roman" w:hAnsi="Times New Roman" w:cs="Times New Roman"/>
              </w:rPr>
              <w:t xml:space="preserve">______________  </w:t>
            </w:r>
          </w:p>
          <w:p w:rsidR="00652C0C" w:rsidRPr="00652C0C" w:rsidRDefault="000B483B" w:rsidP="00F724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«___»_____________2020</w:t>
            </w:r>
            <w:r w:rsidR="00652C0C" w:rsidRPr="00652C0C">
              <w:rPr>
                <w:rFonts w:ascii="Times New Roman" w:hAnsi="Times New Roman" w:cs="Times New Roman"/>
              </w:rPr>
              <w:t xml:space="preserve"> г.</w:t>
            </w:r>
          </w:p>
          <w:p w:rsidR="00652C0C" w:rsidRPr="00652C0C" w:rsidRDefault="00652C0C" w:rsidP="00F72408">
            <w:pPr>
              <w:rPr>
                <w:rFonts w:ascii="Times New Roman" w:hAnsi="Times New Roman" w:cs="Times New Roman"/>
              </w:rPr>
            </w:pPr>
            <w:r w:rsidRPr="00652C0C">
              <w:rPr>
                <w:rFonts w:ascii="Times New Roman" w:hAnsi="Times New Roman" w:cs="Times New Roman"/>
              </w:rPr>
              <w:t>протокол  № _________________</w:t>
            </w:r>
          </w:p>
          <w:p w:rsidR="00652C0C" w:rsidRPr="00652C0C" w:rsidRDefault="00652C0C" w:rsidP="00F724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</w:tcPr>
          <w:p w:rsidR="00652C0C" w:rsidRPr="00652C0C" w:rsidRDefault="00652C0C" w:rsidP="00F72408">
            <w:pPr>
              <w:rPr>
                <w:rFonts w:ascii="Times New Roman" w:hAnsi="Times New Roman" w:cs="Times New Roman"/>
                <w:b/>
              </w:rPr>
            </w:pPr>
            <w:r w:rsidRPr="00652C0C">
              <w:rPr>
                <w:rFonts w:ascii="Times New Roman" w:hAnsi="Times New Roman" w:cs="Times New Roman"/>
                <w:b/>
              </w:rPr>
              <w:t>«Согласовано»</w:t>
            </w:r>
          </w:p>
          <w:p w:rsidR="00652C0C" w:rsidRPr="00652C0C" w:rsidRDefault="00652C0C" w:rsidP="00F72408">
            <w:pPr>
              <w:rPr>
                <w:rFonts w:ascii="Times New Roman" w:hAnsi="Times New Roman" w:cs="Times New Roman"/>
              </w:rPr>
            </w:pPr>
            <w:r w:rsidRPr="00652C0C">
              <w:rPr>
                <w:rFonts w:ascii="Times New Roman" w:hAnsi="Times New Roman" w:cs="Times New Roman"/>
              </w:rPr>
              <w:t>заместитель директора по УВР МБОУ Амгино- ОСОШ»</w:t>
            </w:r>
          </w:p>
          <w:p w:rsidR="00652C0C" w:rsidRPr="00652C0C" w:rsidRDefault="00652C0C" w:rsidP="00F72408">
            <w:pPr>
              <w:rPr>
                <w:rFonts w:ascii="Times New Roman" w:hAnsi="Times New Roman" w:cs="Times New Roman"/>
              </w:rPr>
            </w:pPr>
          </w:p>
          <w:p w:rsidR="00652C0C" w:rsidRPr="00652C0C" w:rsidRDefault="00652C0C" w:rsidP="00F72408">
            <w:pPr>
              <w:rPr>
                <w:rFonts w:ascii="Times New Roman" w:hAnsi="Times New Roman" w:cs="Times New Roman"/>
              </w:rPr>
            </w:pPr>
            <w:r w:rsidRPr="00652C0C">
              <w:rPr>
                <w:rFonts w:ascii="Times New Roman" w:hAnsi="Times New Roman" w:cs="Times New Roman"/>
              </w:rPr>
              <w:t>____________Л.И..Соловьева</w:t>
            </w:r>
          </w:p>
          <w:p w:rsidR="00652C0C" w:rsidRPr="00652C0C" w:rsidRDefault="000B483B" w:rsidP="00F724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«___»____________ 2020</w:t>
            </w:r>
            <w:r w:rsidR="00652C0C" w:rsidRPr="00652C0C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845" w:type="dxa"/>
          </w:tcPr>
          <w:p w:rsidR="00652C0C" w:rsidRPr="00652C0C" w:rsidRDefault="00652C0C" w:rsidP="00F72408">
            <w:pPr>
              <w:rPr>
                <w:rFonts w:ascii="Times New Roman" w:hAnsi="Times New Roman" w:cs="Times New Roman"/>
                <w:b/>
              </w:rPr>
            </w:pPr>
            <w:r w:rsidRPr="00652C0C"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652C0C" w:rsidRPr="00652C0C" w:rsidRDefault="00652C0C" w:rsidP="00F72408">
            <w:pPr>
              <w:rPr>
                <w:rFonts w:ascii="Times New Roman" w:hAnsi="Times New Roman" w:cs="Times New Roman"/>
              </w:rPr>
            </w:pPr>
            <w:r w:rsidRPr="00652C0C">
              <w:rPr>
                <w:rFonts w:ascii="Times New Roman" w:hAnsi="Times New Roman" w:cs="Times New Roman"/>
              </w:rPr>
              <w:t>Директор МБОУ «Амгино-О СОШ»</w:t>
            </w:r>
          </w:p>
          <w:p w:rsidR="00652C0C" w:rsidRPr="00652C0C" w:rsidRDefault="00652C0C" w:rsidP="00F72408">
            <w:pPr>
              <w:rPr>
                <w:rFonts w:ascii="Times New Roman" w:hAnsi="Times New Roman" w:cs="Times New Roman"/>
              </w:rPr>
            </w:pPr>
          </w:p>
          <w:p w:rsidR="00652C0C" w:rsidRPr="00652C0C" w:rsidRDefault="00652C0C" w:rsidP="00F72408">
            <w:pPr>
              <w:rPr>
                <w:rFonts w:ascii="Times New Roman" w:hAnsi="Times New Roman" w:cs="Times New Roman"/>
              </w:rPr>
            </w:pPr>
            <w:r w:rsidRPr="00652C0C">
              <w:rPr>
                <w:rFonts w:ascii="Times New Roman" w:hAnsi="Times New Roman" w:cs="Times New Roman"/>
              </w:rPr>
              <w:t>________О.Ю. Янкова</w:t>
            </w:r>
          </w:p>
          <w:p w:rsidR="00652C0C" w:rsidRPr="00652C0C" w:rsidRDefault="000B483B" w:rsidP="00F724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«___»________2020</w:t>
            </w:r>
            <w:r w:rsidR="00652C0C" w:rsidRPr="00652C0C">
              <w:rPr>
                <w:rFonts w:ascii="Times New Roman" w:hAnsi="Times New Roman" w:cs="Times New Roman"/>
              </w:rPr>
              <w:t xml:space="preserve"> г.</w:t>
            </w:r>
          </w:p>
          <w:p w:rsidR="00652C0C" w:rsidRPr="00652C0C" w:rsidRDefault="00652C0C" w:rsidP="00F72408">
            <w:pPr>
              <w:rPr>
                <w:rFonts w:ascii="Times New Roman" w:hAnsi="Times New Roman" w:cs="Times New Roman"/>
              </w:rPr>
            </w:pPr>
          </w:p>
        </w:tc>
      </w:tr>
    </w:tbl>
    <w:p w:rsidR="00652C0C" w:rsidRPr="00652C0C" w:rsidRDefault="00652C0C" w:rsidP="00652C0C"/>
    <w:p w:rsidR="00652C0C" w:rsidRPr="00652C0C" w:rsidRDefault="00652C0C" w:rsidP="00652C0C"/>
    <w:p w:rsidR="00652C0C" w:rsidRPr="00652C0C" w:rsidRDefault="00652C0C" w:rsidP="00652C0C"/>
    <w:p w:rsidR="00652C0C" w:rsidRPr="00652C0C" w:rsidRDefault="00652C0C" w:rsidP="00652C0C">
      <w:pPr>
        <w:jc w:val="center"/>
        <w:rPr>
          <w:rFonts w:ascii="Times New Roman" w:hAnsi="Times New Roman" w:cs="Times New Roman"/>
          <w:b/>
        </w:rPr>
      </w:pPr>
      <w:r w:rsidRPr="00652C0C">
        <w:rPr>
          <w:rFonts w:ascii="Times New Roman" w:hAnsi="Times New Roman" w:cs="Times New Roman"/>
          <w:b/>
        </w:rPr>
        <w:t>РАБОЧАЯ ПРОГРАММА</w:t>
      </w:r>
    </w:p>
    <w:p w:rsidR="00652C0C" w:rsidRPr="00652C0C" w:rsidRDefault="00652C0C" w:rsidP="00652C0C">
      <w:pPr>
        <w:ind w:left="-284"/>
        <w:jc w:val="center"/>
        <w:rPr>
          <w:rFonts w:ascii="Times New Roman" w:hAnsi="Times New Roman" w:cs="Times New Roman"/>
          <w:b/>
        </w:rPr>
      </w:pPr>
      <w:r w:rsidRPr="00652C0C">
        <w:rPr>
          <w:rFonts w:ascii="Times New Roman" w:hAnsi="Times New Roman" w:cs="Times New Roman"/>
          <w:b/>
        </w:rPr>
        <w:t xml:space="preserve"> Основы духовно-нравственной культуры народов России </w:t>
      </w:r>
    </w:p>
    <w:p w:rsidR="00652C0C" w:rsidRPr="00652C0C" w:rsidRDefault="00652C0C" w:rsidP="00652C0C">
      <w:pPr>
        <w:ind w:left="-284"/>
        <w:jc w:val="center"/>
        <w:rPr>
          <w:rFonts w:ascii="Times New Roman" w:hAnsi="Times New Roman" w:cs="Times New Roman"/>
          <w:b/>
        </w:rPr>
      </w:pPr>
      <w:r w:rsidRPr="00652C0C">
        <w:rPr>
          <w:rFonts w:ascii="Times New Roman" w:hAnsi="Times New Roman" w:cs="Times New Roman"/>
          <w:b/>
        </w:rPr>
        <w:t xml:space="preserve">8  класс </w:t>
      </w:r>
    </w:p>
    <w:p w:rsidR="00652C0C" w:rsidRPr="00652C0C" w:rsidRDefault="000B483B" w:rsidP="00652C0C">
      <w:pPr>
        <w:ind w:left="-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2020-2021</w:t>
      </w:r>
      <w:r w:rsidR="00652C0C" w:rsidRPr="00652C0C">
        <w:rPr>
          <w:rFonts w:ascii="Times New Roman" w:hAnsi="Times New Roman" w:cs="Times New Roman"/>
          <w:b/>
        </w:rPr>
        <w:t xml:space="preserve"> уч. год</w:t>
      </w:r>
    </w:p>
    <w:p w:rsidR="00652C0C" w:rsidRPr="00652C0C" w:rsidRDefault="00652C0C" w:rsidP="00652C0C">
      <w:pPr>
        <w:rPr>
          <w:rFonts w:ascii="Times New Roman" w:hAnsi="Times New Roman" w:cs="Times New Roman"/>
        </w:rPr>
      </w:pPr>
    </w:p>
    <w:p w:rsidR="00652C0C" w:rsidRDefault="00652C0C" w:rsidP="00652C0C">
      <w:pPr>
        <w:rPr>
          <w:rFonts w:ascii="Times New Roman" w:hAnsi="Times New Roman" w:cs="Times New Roman"/>
        </w:rPr>
      </w:pPr>
    </w:p>
    <w:p w:rsidR="00652C0C" w:rsidRDefault="00652C0C" w:rsidP="00652C0C">
      <w:pPr>
        <w:rPr>
          <w:rFonts w:ascii="Times New Roman" w:hAnsi="Times New Roman" w:cs="Times New Roman"/>
        </w:rPr>
      </w:pPr>
    </w:p>
    <w:p w:rsidR="00652C0C" w:rsidRDefault="00652C0C" w:rsidP="00652C0C">
      <w:pPr>
        <w:rPr>
          <w:rFonts w:ascii="Times New Roman" w:hAnsi="Times New Roman" w:cs="Times New Roman"/>
        </w:rPr>
      </w:pPr>
    </w:p>
    <w:p w:rsidR="00652C0C" w:rsidRDefault="00652C0C" w:rsidP="00652C0C">
      <w:pPr>
        <w:rPr>
          <w:rFonts w:ascii="Times New Roman" w:hAnsi="Times New Roman" w:cs="Times New Roman"/>
        </w:rPr>
      </w:pPr>
    </w:p>
    <w:p w:rsidR="00652C0C" w:rsidRDefault="00652C0C" w:rsidP="00652C0C">
      <w:pPr>
        <w:rPr>
          <w:rFonts w:ascii="Times New Roman" w:hAnsi="Times New Roman" w:cs="Times New Roman"/>
        </w:rPr>
      </w:pPr>
    </w:p>
    <w:p w:rsidR="00652C0C" w:rsidRDefault="00652C0C" w:rsidP="00652C0C">
      <w:pPr>
        <w:rPr>
          <w:rFonts w:ascii="Times New Roman" w:hAnsi="Times New Roman" w:cs="Times New Roman"/>
        </w:rPr>
      </w:pPr>
    </w:p>
    <w:p w:rsidR="00652C0C" w:rsidRPr="00652C0C" w:rsidRDefault="00652C0C" w:rsidP="00652C0C">
      <w:pPr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="-176" w:tblpY="10531"/>
        <w:tblW w:w="10314" w:type="dxa"/>
        <w:tblLook w:val="04A0"/>
      </w:tblPr>
      <w:tblGrid>
        <w:gridCol w:w="5778"/>
        <w:gridCol w:w="4536"/>
      </w:tblGrid>
      <w:tr w:rsidR="00652C0C" w:rsidRPr="00652C0C" w:rsidTr="00F72408">
        <w:trPr>
          <w:trHeight w:val="3178"/>
        </w:trPr>
        <w:tc>
          <w:tcPr>
            <w:tcW w:w="5778" w:type="dxa"/>
          </w:tcPr>
          <w:p w:rsidR="00652C0C" w:rsidRPr="00652C0C" w:rsidRDefault="00652C0C" w:rsidP="00F72408">
            <w:pPr>
              <w:pStyle w:val="a6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2C0C" w:rsidRPr="00652C0C" w:rsidRDefault="00652C0C" w:rsidP="00F72408">
            <w:pPr>
              <w:pStyle w:val="a6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2C0C" w:rsidRPr="00652C0C" w:rsidRDefault="00652C0C" w:rsidP="00F72408">
            <w:pPr>
              <w:pStyle w:val="a6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2C0C" w:rsidRPr="00652C0C" w:rsidRDefault="00652C0C" w:rsidP="00F72408">
            <w:pPr>
              <w:pStyle w:val="a6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52C0C" w:rsidRPr="00652C0C" w:rsidRDefault="00652C0C" w:rsidP="00F72408">
            <w:pPr>
              <w:rPr>
                <w:rFonts w:ascii="Times New Roman" w:eastAsia="Calibri" w:hAnsi="Times New Roman" w:cs="Times New Roman"/>
              </w:rPr>
            </w:pPr>
            <w:r w:rsidRPr="00652C0C">
              <w:rPr>
                <w:rFonts w:ascii="Times New Roman" w:eastAsia="Calibri" w:hAnsi="Times New Roman" w:cs="Times New Roman"/>
              </w:rPr>
              <w:t xml:space="preserve">Составитель: </w:t>
            </w:r>
          </w:p>
          <w:p w:rsidR="00652C0C" w:rsidRDefault="000B483B" w:rsidP="00F724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Степанова А.С.</w:t>
            </w:r>
            <w:r w:rsidR="00652C0C">
              <w:rPr>
                <w:rFonts w:ascii="Times New Roman" w:eastAsia="Calibri" w:hAnsi="Times New Roman" w:cs="Times New Roman"/>
              </w:rPr>
              <w:t>.учитель</w:t>
            </w:r>
            <w:r w:rsidR="00652C0C" w:rsidRPr="00652C0C">
              <w:rPr>
                <w:rFonts w:ascii="Times New Roman" w:eastAsia="Calibri" w:hAnsi="Times New Roman" w:cs="Times New Roman"/>
              </w:rPr>
              <w:t xml:space="preserve"> МБОУ «А</w:t>
            </w:r>
            <w:r w:rsidR="00652C0C">
              <w:rPr>
                <w:rFonts w:ascii="Times New Roman" w:eastAsia="Calibri" w:hAnsi="Times New Roman" w:cs="Times New Roman"/>
              </w:rPr>
              <w:t>мгино-Олекминская  СОШ»</w:t>
            </w:r>
          </w:p>
          <w:p w:rsidR="00652C0C" w:rsidRDefault="00652C0C" w:rsidP="00652C0C">
            <w:pPr>
              <w:rPr>
                <w:rFonts w:ascii="Times New Roman" w:eastAsia="Calibri" w:hAnsi="Times New Roman" w:cs="Times New Roman"/>
              </w:rPr>
            </w:pPr>
          </w:p>
          <w:p w:rsidR="00652C0C" w:rsidRDefault="00652C0C" w:rsidP="00652C0C">
            <w:pPr>
              <w:rPr>
                <w:rFonts w:ascii="Times New Roman" w:eastAsia="Calibri" w:hAnsi="Times New Roman" w:cs="Times New Roman"/>
              </w:rPr>
            </w:pPr>
          </w:p>
          <w:p w:rsidR="00652C0C" w:rsidRDefault="00652C0C" w:rsidP="00652C0C">
            <w:pPr>
              <w:rPr>
                <w:rFonts w:ascii="Times New Roman" w:eastAsia="Calibri" w:hAnsi="Times New Roman" w:cs="Times New Roman"/>
              </w:rPr>
            </w:pPr>
          </w:p>
          <w:p w:rsidR="00652C0C" w:rsidRDefault="00652C0C" w:rsidP="00652C0C">
            <w:pPr>
              <w:rPr>
                <w:rFonts w:ascii="Times New Roman" w:eastAsia="Calibri" w:hAnsi="Times New Roman" w:cs="Times New Roman"/>
              </w:rPr>
            </w:pPr>
          </w:p>
          <w:p w:rsidR="00652C0C" w:rsidRDefault="00652C0C" w:rsidP="00652C0C">
            <w:pPr>
              <w:rPr>
                <w:rFonts w:ascii="Times New Roman" w:eastAsia="Calibri" w:hAnsi="Times New Roman" w:cs="Times New Roman"/>
              </w:rPr>
            </w:pPr>
          </w:p>
          <w:p w:rsidR="00652C0C" w:rsidRDefault="00652C0C" w:rsidP="00652C0C">
            <w:pPr>
              <w:rPr>
                <w:rFonts w:ascii="Times New Roman" w:eastAsia="Calibri" w:hAnsi="Times New Roman" w:cs="Times New Roman"/>
              </w:rPr>
            </w:pPr>
          </w:p>
          <w:p w:rsidR="00652C0C" w:rsidRDefault="00652C0C" w:rsidP="00652C0C">
            <w:pPr>
              <w:rPr>
                <w:rFonts w:ascii="Times New Roman" w:eastAsia="Calibri" w:hAnsi="Times New Roman" w:cs="Times New Roman"/>
              </w:rPr>
            </w:pPr>
          </w:p>
          <w:p w:rsidR="00652C0C" w:rsidRDefault="00652C0C" w:rsidP="00652C0C">
            <w:pPr>
              <w:rPr>
                <w:rFonts w:ascii="Times New Roman" w:eastAsia="Calibri" w:hAnsi="Times New Roman" w:cs="Times New Roman"/>
              </w:rPr>
            </w:pPr>
          </w:p>
          <w:p w:rsidR="00652C0C" w:rsidRDefault="00652C0C" w:rsidP="00652C0C">
            <w:pPr>
              <w:rPr>
                <w:rFonts w:ascii="Times New Roman" w:eastAsia="Calibri" w:hAnsi="Times New Roman" w:cs="Times New Roman"/>
              </w:rPr>
            </w:pPr>
          </w:p>
          <w:p w:rsidR="00652C0C" w:rsidRDefault="00652C0C" w:rsidP="00652C0C">
            <w:pPr>
              <w:rPr>
                <w:rFonts w:ascii="Times New Roman" w:eastAsia="Calibri" w:hAnsi="Times New Roman" w:cs="Times New Roman"/>
              </w:rPr>
            </w:pPr>
          </w:p>
          <w:p w:rsidR="00652C0C" w:rsidRDefault="00652C0C" w:rsidP="00652C0C">
            <w:pPr>
              <w:rPr>
                <w:rFonts w:ascii="Times New Roman" w:eastAsia="Calibri" w:hAnsi="Times New Roman" w:cs="Times New Roman"/>
              </w:rPr>
            </w:pPr>
          </w:p>
          <w:p w:rsidR="00652C0C" w:rsidRDefault="00652C0C" w:rsidP="00652C0C">
            <w:pPr>
              <w:rPr>
                <w:rFonts w:ascii="Times New Roman" w:eastAsia="Calibri" w:hAnsi="Times New Roman" w:cs="Times New Roman"/>
              </w:rPr>
            </w:pPr>
          </w:p>
          <w:p w:rsidR="00652C0C" w:rsidRDefault="00652C0C" w:rsidP="00652C0C">
            <w:pPr>
              <w:rPr>
                <w:rFonts w:ascii="Times New Roman" w:eastAsia="Calibri" w:hAnsi="Times New Roman" w:cs="Times New Roman"/>
              </w:rPr>
            </w:pPr>
          </w:p>
          <w:p w:rsidR="00652C0C" w:rsidRDefault="00652C0C" w:rsidP="00652C0C">
            <w:pPr>
              <w:rPr>
                <w:rFonts w:ascii="Times New Roman" w:eastAsia="Calibri" w:hAnsi="Times New Roman" w:cs="Times New Roman"/>
              </w:rPr>
            </w:pPr>
          </w:p>
          <w:p w:rsidR="00652C0C" w:rsidRPr="00652C0C" w:rsidRDefault="00652C0C" w:rsidP="00652C0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с.Олекминское , 20</w:t>
            </w:r>
            <w:r w:rsidR="000B483B">
              <w:rPr>
                <w:rFonts w:ascii="Times New Roman" w:eastAsia="Calibri" w:hAnsi="Times New Roman" w:cs="Times New Roman"/>
              </w:rPr>
              <w:t>20</w:t>
            </w:r>
          </w:p>
        </w:tc>
      </w:tr>
    </w:tbl>
    <w:p w:rsidR="00C253FD" w:rsidRPr="00652C0C" w:rsidRDefault="00C253FD" w:rsidP="00652C0C">
      <w:pPr>
        <w:rPr>
          <w:rFonts w:ascii="Times New Roman" w:hAnsi="Times New Roman" w:cs="Times New Roman"/>
        </w:rPr>
        <w:sectPr w:rsidR="00C253FD" w:rsidRPr="00652C0C">
          <w:type w:val="continuous"/>
          <w:pgSz w:w="11900" w:h="16840"/>
          <w:pgMar w:top="1387" w:right="2007" w:bottom="1387" w:left="994" w:header="0" w:footer="3" w:gutter="0"/>
          <w:cols w:space="720"/>
          <w:noEndnote/>
          <w:docGrid w:linePitch="360"/>
        </w:sectPr>
      </w:pPr>
    </w:p>
    <w:p w:rsidR="00C253FD" w:rsidRDefault="00C253FD">
      <w:pPr>
        <w:spacing w:before="23" w:after="23" w:line="240" w:lineRule="exact"/>
        <w:rPr>
          <w:sz w:val="19"/>
          <w:szCs w:val="19"/>
        </w:rPr>
      </w:pPr>
    </w:p>
    <w:p w:rsidR="00C253FD" w:rsidRDefault="00C253FD">
      <w:pPr>
        <w:rPr>
          <w:sz w:val="2"/>
          <w:szCs w:val="2"/>
        </w:rPr>
        <w:sectPr w:rsidR="00C253FD">
          <w:pgSz w:w="11900" w:h="16840"/>
          <w:pgMar w:top="516" w:right="0" w:bottom="622" w:left="0" w:header="0" w:footer="3" w:gutter="0"/>
          <w:cols w:space="720"/>
          <w:noEndnote/>
          <w:docGrid w:linePitch="360"/>
        </w:sectPr>
      </w:pPr>
    </w:p>
    <w:p w:rsidR="00C253FD" w:rsidRDefault="00A90FEC">
      <w:pPr>
        <w:pStyle w:val="34"/>
        <w:keepNext/>
        <w:keepLines/>
        <w:numPr>
          <w:ilvl w:val="0"/>
          <w:numId w:val="1"/>
        </w:numPr>
        <w:shd w:val="clear" w:color="auto" w:fill="auto"/>
        <w:tabs>
          <w:tab w:val="left" w:pos="3929"/>
        </w:tabs>
        <w:spacing w:after="205" w:line="220" w:lineRule="exact"/>
        <w:ind w:left="3640"/>
      </w:pPr>
      <w:bookmarkStart w:id="0" w:name="bookmark1"/>
      <w:r>
        <w:lastRenderedPageBreak/>
        <w:t>ПОЯСНИТЕЛЬНАЯ ЗАПИСКА</w:t>
      </w:r>
      <w:bookmarkEnd w:id="0"/>
    </w:p>
    <w:p w:rsidR="00C253FD" w:rsidRDefault="00A90FEC">
      <w:pPr>
        <w:pStyle w:val="21"/>
        <w:shd w:val="clear" w:color="auto" w:fill="auto"/>
        <w:spacing w:line="274" w:lineRule="exact"/>
        <w:ind w:firstLine="740"/>
        <w:jc w:val="both"/>
      </w:pPr>
      <w:r>
        <w:t>Рабочая программа курса «Основы духовно-нравственной к</w:t>
      </w:r>
      <w:r w:rsidR="000B483B">
        <w:t>ультуры народов России» для 8  класса</w:t>
      </w:r>
      <w:r>
        <w:t xml:space="preserve"> составлена в соответствии с требованиями Федерального государственного образовательного стандарта основного общего образования, Концепции духовно-нравственного развития и воспитания личности гражданина России и является продолжением курса ОДНКНР, начатой в 5 -7 классах. Данная рабочая программа является модифицированной на основе авторских программ:</w:t>
      </w:r>
    </w:p>
    <w:p w:rsidR="00C253FD" w:rsidRDefault="00A90FEC">
      <w:pPr>
        <w:pStyle w:val="21"/>
        <w:numPr>
          <w:ilvl w:val="0"/>
          <w:numId w:val="2"/>
        </w:numPr>
        <w:shd w:val="clear" w:color="auto" w:fill="auto"/>
        <w:tabs>
          <w:tab w:val="left" w:pos="922"/>
        </w:tabs>
        <w:spacing w:line="274" w:lineRule="exact"/>
        <w:ind w:firstLine="740"/>
      </w:pPr>
      <w:r>
        <w:t>Н.Ф..Виноградовой «Основы духовно-нравственной культуры народов России»: учебник для учащихся общеобразовательных учреждений / Н.Ф. Виноградова, В.И. Власенко, А.В. Поляков. - М.: Вентана-Граф, 2016.</w:t>
      </w:r>
    </w:p>
    <w:p w:rsidR="00C253FD" w:rsidRDefault="00A90FEC">
      <w:pPr>
        <w:pStyle w:val="21"/>
        <w:numPr>
          <w:ilvl w:val="0"/>
          <w:numId w:val="2"/>
        </w:numPr>
        <w:shd w:val="clear" w:color="auto" w:fill="auto"/>
        <w:tabs>
          <w:tab w:val="left" w:pos="913"/>
        </w:tabs>
        <w:spacing w:line="274" w:lineRule="exact"/>
        <w:ind w:firstLine="740"/>
      </w:pPr>
      <w:r>
        <w:t>программы под редакцией Н.И. Ворожейкиной «Основы духовно-нравственной культуры народов России» /Н.И. Ворожейкина, - Смоленск: Ассоциация XXI век, 2016.</w:t>
      </w:r>
    </w:p>
    <w:p w:rsidR="00C253FD" w:rsidRDefault="00A90FEC">
      <w:pPr>
        <w:pStyle w:val="21"/>
        <w:shd w:val="clear" w:color="auto" w:fill="auto"/>
        <w:spacing w:line="274" w:lineRule="exact"/>
        <w:ind w:firstLine="740"/>
        <w:jc w:val="both"/>
      </w:pPr>
      <w:r>
        <w:t>Рабочая</w:t>
      </w:r>
      <w:r w:rsidR="000B483B">
        <w:t xml:space="preserve"> </w:t>
      </w:r>
      <w:r>
        <w:t>прграмма ориентирована на использование учебника:</w:t>
      </w:r>
    </w:p>
    <w:p w:rsidR="00C253FD" w:rsidRDefault="00A90FEC">
      <w:pPr>
        <w:pStyle w:val="21"/>
        <w:shd w:val="clear" w:color="auto" w:fill="auto"/>
        <w:spacing w:line="274" w:lineRule="exact"/>
        <w:ind w:firstLine="0"/>
        <w:jc w:val="both"/>
      </w:pPr>
      <w:r>
        <w:t>Н.Ф..Виноградова «Основы духовно-нравственной культуры народов России»: учебник для учащихся общеобразовательных учреждений / Н.Ф. Виноградова, В.И. Власенко, А.В. Поляков. - М.: Вентана-Граф, 2016.</w:t>
      </w:r>
    </w:p>
    <w:p w:rsidR="00C253FD" w:rsidRDefault="00A90FEC">
      <w:pPr>
        <w:pStyle w:val="21"/>
        <w:shd w:val="clear" w:color="auto" w:fill="auto"/>
        <w:spacing w:line="274" w:lineRule="exact"/>
        <w:ind w:firstLine="740"/>
        <w:jc w:val="both"/>
      </w:pPr>
      <w:r>
        <w:t>В соответствии с методическими письмами Министерства образования и науки Российской Федерации от 25.05.2015 №08-761 «Об изучении предметных областей «Основы религиозных культур и светской этики» и «Основы духовно-нравственной культуры народов России» занятия по предметной области «Основы духовно-нравственной культуры народов России» реализуются через урочную деятельность (духовно-нравственного направления) в рамках реализации Программы воспитания и социализации обучающихся.</w:t>
      </w:r>
    </w:p>
    <w:p w:rsidR="00C253FD" w:rsidRDefault="00A90FEC">
      <w:pPr>
        <w:pStyle w:val="21"/>
        <w:shd w:val="clear" w:color="auto" w:fill="auto"/>
        <w:spacing w:line="274" w:lineRule="exact"/>
        <w:ind w:firstLine="740"/>
        <w:jc w:val="both"/>
      </w:pPr>
      <w:r>
        <w:t>В у</w:t>
      </w:r>
      <w:r w:rsidR="000B483B">
        <w:t xml:space="preserve">чебном плане МБОУ  « Амгино- Олекминская СОШ </w:t>
      </w:r>
      <w:r>
        <w:t>» на освоение курса «Основы духовно-нравственной культуры народов Росси</w:t>
      </w:r>
      <w:r w:rsidR="000B483B">
        <w:t xml:space="preserve">и» в 8 классе </w:t>
      </w:r>
      <w:r>
        <w:t xml:space="preserve"> предусмотрено 34 часа и реализуется через включение в учебный план (1 час в неделю).</w:t>
      </w:r>
    </w:p>
    <w:p w:rsidR="00C253FD" w:rsidRDefault="00A90FEC">
      <w:pPr>
        <w:pStyle w:val="21"/>
        <w:shd w:val="clear" w:color="auto" w:fill="auto"/>
        <w:spacing w:line="274" w:lineRule="exact"/>
        <w:ind w:firstLine="600"/>
        <w:jc w:val="both"/>
      </w:pPr>
      <w:r>
        <w:t>В федеральном государственном образовательном стандарте основного общего образования учебный предмет «Основы духовно-нравственной культуры народов России» определен как курс, направленный на формирование первоначальных представлений о светской этике, о традиционных религиях, их роли в культуре, истории и современности.</w:t>
      </w:r>
    </w:p>
    <w:p w:rsidR="00C253FD" w:rsidRDefault="00A90FEC">
      <w:pPr>
        <w:pStyle w:val="21"/>
        <w:shd w:val="clear" w:color="auto" w:fill="auto"/>
        <w:spacing w:line="274" w:lineRule="exact"/>
        <w:ind w:firstLine="600"/>
        <w:jc w:val="both"/>
      </w:pPr>
      <w:r>
        <w:t>Курс «Основы духовно-нравственной культуры народов России» обогащает процесс воспитания в общеобразовательной школе не только новым содержанием (ознакомление традиционными религиями Российского государства), но и новым пониманием сущности российской культуры, развивающейся как сплав национальных традиций и религиозных верований. Основа всех ценностей - нравственность. Нравственный аргумент является главным в диалоге с детьми</w:t>
      </w:r>
    </w:p>
    <w:p w:rsidR="00C253FD" w:rsidRDefault="00A90FEC">
      <w:pPr>
        <w:pStyle w:val="21"/>
        <w:shd w:val="clear" w:color="auto" w:fill="auto"/>
        <w:spacing w:line="274" w:lineRule="exact"/>
        <w:ind w:firstLine="600"/>
        <w:jc w:val="both"/>
      </w:pPr>
      <w:r>
        <w:t>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</w:t>
      </w:r>
    </w:p>
    <w:p w:rsidR="00C253FD" w:rsidRDefault="00A90FEC">
      <w:pPr>
        <w:pStyle w:val="90"/>
        <w:shd w:val="clear" w:color="auto" w:fill="auto"/>
        <w:ind w:firstLine="600"/>
      </w:pPr>
      <w:r>
        <w:t>Рабочая программа курса «Основы духовно-нравственной культуры народов России» для 8 класса составлена в соответствии с требованиями:</w:t>
      </w:r>
    </w:p>
    <w:p w:rsidR="00C253FD" w:rsidRDefault="00A90FEC">
      <w:pPr>
        <w:pStyle w:val="21"/>
        <w:numPr>
          <w:ilvl w:val="0"/>
          <w:numId w:val="3"/>
        </w:numPr>
        <w:shd w:val="clear" w:color="auto" w:fill="auto"/>
        <w:tabs>
          <w:tab w:val="left" w:pos="866"/>
        </w:tabs>
        <w:spacing w:line="274" w:lineRule="exact"/>
        <w:ind w:firstLine="600"/>
        <w:jc w:val="both"/>
      </w:pPr>
      <w:r>
        <w:t xml:space="preserve">Федерального государственного образовательного стандарта основного общего образования, приказ Министерства образования и науки Российской Федерации от «17» </w:t>
      </w:r>
      <w:r>
        <w:rPr>
          <w:rStyle w:val="24"/>
          <w:lang w:val="ru-RU" w:eastAsia="ru-RU" w:bidi="ru-RU"/>
        </w:rPr>
        <w:t>декабря</w:t>
      </w:r>
      <w:r>
        <w:t xml:space="preserve"> 2010 г. № </w:t>
      </w:r>
      <w:r>
        <w:rPr>
          <w:rStyle w:val="24"/>
          <w:lang w:val="ru-RU" w:eastAsia="ru-RU" w:bidi="ru-RU"/>
        </w:rPr>
        <w:t>1897;</w:t>
      </w:r>
    </w:p>
    <w:p w:rsidR="00C253FD" w:rsidRDefault="00A90FEC">
      <w:pPr>
        <w:pStyle w:val="21"/>
        <w:numPr>
          <w:ilvl w:val="0"/>
          <w:numId w:val="3"/>
        </w:numPr>
        <w:shd w:val="clear" w:color="auto" w:fill="auto"/>
        <w:tabs>
          <w:tab w:val="left" w:pos="866"/>
        </w:tabs>
        <w:spacing w:after="180" w:line="274" w:lineRule="exact"/>
        <w:ind w:firstLine="600"/>
        <w:jc w:val="both"/>
      </w:pPr>
      <w:r>
        <w:t>Федерального закона от 29.12.2012 №273-ФЗ (ред. от 31.12. 2014, с изм. от 02.05. 2015) «Об образовании в Российской Федерации» (с изм. и доп., вступ. в силу с 31. 03. 2015);</w:t>
      </w:r>
    </w:p>
    <w:p w:rsidR="00C253FD" w:rsidRDefault="00A90FEC">
      <w:pPr>
        <w:pStyle w:val="21"/>
        <w:numPr>
          <w:ilvl w:val="0"/>
          <w:numId w:val="3"/>
        </w:numPr>
        <w:shd w:val="clear" w:color="auto" w:fill="auto"/>
        <w:tabs>
          <w:tab w:val="left" w:pos="870"/>
        </w:tabs>
        <w:spacing w:line="274" w:lineRule="exact"/>
        <w:ind w:firstLine="600"/>
        <w:jc w:val="both"/>
      </w:pPr>
      <w:r>
        <w:t>Образовательной программы основного общего образования</w:t>
      </w:r>
      <w:r w:rsidR="000B483B">
        <w:t xml:space="preserve"> МБОУ  « Амгино- Олекминская СОШ»</w:t>
      </w:r>
    </w:p>
    <w:p w:rsidR="00C253FD" w:rsidRDefault="00A90FEC">
      <w:pPr>
        <w:pStyle w:val="21"/>
        <w:shd w:val="clear" w:color="auto" w:fill="auto"/>
        <w:spacing w:line="274" w:lineRule="exact"/>
        <w:ind w:firstLine="600"/>
        <w:jc w:val="both"/>
      </w:pPr>
      <w:r>
        <w:rPr>
          <w:rStyle w:val="25"/>
        </w:rPr>
        <w:t xml:space="preserve">Основными целями и задачами </w:t>
      </w:r>
      <w:r>
        <w:t>реализации предметной области курса «Духовно</w:t>
      </w:r>
      <w:r>
        <w:softHyphen/>
        <w:t>нравственная культура народов России» является:</w:t>
      </w:r>
    </w:p>
    <w:p w:rsidR="00C253FD" w:rsidRDefault="00A90FEC">
      <w:pPr>
        <w:pStyle w:val="21"/>
        <w:shd w:val="clear" w:color="auto" w:fill="auto"/>
        <w:spacing w:line="274" w:lineRule="exact"/>
        <w:ind w:firstLine="600"/>
        <w:jc w:val="both"/>
      </w:pPr>
      <w:r>
        <w:t>&gt; совершенствование способности к восприятию накопленной разными народами духовно</w:t>
      </w:r>
      <w:r>
        <w:softHyphen/>
        <w:t>нравственной культуры; осознание того, что человеческое общество и конкретный индивид может благополучно существовать и развиваться, если стремится к нравственному самосовершенствованию, проявляет готовность к духовному саморазвитию;</w:t>
      </w:r>
    </w:p>
    <w:p w:rsidR="00C253FD" w:rsidRDefault="00A90FEC">
      <w:pPr>
        <w:pStyle w:val="21"/>
        <w:numPr>
          <w:ilvl w:val="0"/>
          <w:numId w:val="4"/>
        </w:numPr>
        <w:shd w:val="clear" w:color="auto" w:fill="auto"/>
        <w:tabs>
          <w:tab w:val="left" w:pos="874"/>
        </w:tabs>
        <w:spacing w:line="274" w:lineRule="exact"/>
        <w:ind w:firstLine="600"/>
        <w:jc w:val="both"/>
      </w:pPr>
      <w:r>
        <w:t xml:space="preserve">углубление и расширение представлений о том, что общечеловеческие ценности родились, хранятся и передаются от поколения к </w:t>
      </w:r>
      <w:r>
        <w:rPr>
          <w:rStyle w:val="26"/>
        </w:rPr>
        <w:t xml:space="preserve">поколению через </w:t>
      </w:r>
      <w:r>
        <w:t>этнические, культурные, семейные традиции, общенациональные и межнациональные отношения, религиозные верования;</w:t>
      </w:r>
    </w:p>
    <w:p w:rsidR="00C253FD" w:rsidRDefault="00A90FEC">
      <w:pPr>
        <w:pStyle w:val="21"/>
        <w:numPr>
          <w:ilvl w:val="0"/>
          <w:numId w:val="4"/>
        </w:numPr>
        <w:shd w:val="clear" w:color="auto" w:fill="auto"/>
        <w:tabs>
          <w:tab w:val="left" w:pos="870"/>
        </w:tabs>
        <w:spacing w:line="274" w:lineRule="exact"/>
        <w:ind w:firstLine="600"/>
        <w:jc w:val="both"/>
      </w:pPr>
      <w:r>
        <w:t>осознание того, что духовно-нравственная культура современного человека является прямым наследником всей жизни и деятельности предков, она берет свои истоки в повседневной жизни, в народном эпосе, фольклорных праздниках, религиозных обрядах и др.;</w:t>
      </w:r>
    </w:p>
    <w:p w:rsidR="00C253FD" w:rsidRDefault="00A90FEC">
      <w:pPr>
        <w:pStyle w:val="21"/>
        <w:numPr>
          <w:ilvl w:val="0"/>
          <w:numId w:val="4"/>
        </w:numPr>
        <w:shd w:val="clear" w:color="auto" w:fill="auto"/>
        <w:tabs>
          <w:tab w:val="left" w:pos="870"/>
        </w:tabs>
        <w:spacing w:after="176" w:line="278" w:lineRule="exact"/>
        <w:ind w:firstLine="600"/>
        <w:jc w:val="both"/>
      </w:pPr>
      <w:r>
        <w:t xml:space="preserve">становление внутренних установок личности, ценностных ориентаций, убеждения в том, что отношение к члену общества определяется не его принадлежностью к определенному этносу, не его религиозными </w:t>
      </w:r>
      <w:r>
        <w:lastRenderedPageBreak/>
        <w:t>убеждениями, а нравственным характером поведения и деятельности, чувством любви к своей родине, уважения к народам, населяющим ее, их культуре и традициям.</w:t>
      </w:r>
    </w:p>
    <w:p w:rsidR="00C253FD" w:rsidRDefault="00A90FEC">
      <w:pPr>
        <w:pStyle w:val="34"/>
        <w:keepNext/>
        <w:keepLines/>
        <w:numPr>
          <w:ilvl w:val="0"/>
          <w:numId w:val="1"/>
        </w:numPr>
        <w:shd w:val="clear" w:color="auto" w:fill="auto"/>
        <w:tabs>
          <w:tab w:val="left" w:pos="865"/>
        </w:tabs>
        <w:spacing w:after="0" w:line="283" w:lineRule="exact"/>
        <w:ind w:firstLine="600"/>
      </w:pPr>
      <w:bookmarkStart w:id="1" w:name="bookmark2"/>
      <w:r>
        <w:t>Общая характеристика учебного предмета. «Основы духовно-нравственной культуры народов России»</w:t>
      </w:r>
      <w:bookmarkEnd w:id="1"/>
    </w:p>
    <w:p w:rsidR="00C253FD" w:rsidRDefault="00A90FEC">
      <w:pPr>
        <w:pStyle w:val="90"/>
        <w:numPr>
          <w:ilvl w:val="0"/>
          <w:numId w:val="5"/>
        </w:numPr>
        <w:shd w:val="clear" w:color="auto" w:fill="auto"/>
        <w:tabs>
          <w:tab w:val="left" w:pos="855"/>
        </w:tabs>
        <w:ind w:firstLine="600"/>
      </w:pPr>
      <w:r>
        <w:t>Принципы духовно-нравственного воспитания.</w:t>
      </w:r>
    </w:p>
    <w:p w:rsidR="00C253FD" w:rsidRDefault="00A90FEC">
      <w:pPr>
        <w:pStyle w:val="21"/>
        <w:numPr>
          <w:ilvl w:val="0"/>
          <w:numId w:val="6"/>
        </w:numPr>
        <w:shd w:val="clear" w:color="auto" w:fill="auto"/>
        <w:tabs>
          <w:tab w:val="left" w:pos="870"/>
        </w:tabs>
        <w:spacing w:line="274" w:lineRule="exact"/>
        <w:ind w:firstLine="600"/>
        <w:jc w:val="both"/>
      </w:pPr>
      <w:r>
        <w:rPr>
          <w:rStyle w:val="2115pt"/>
        </w:rPr>
        <w:t>Культуроведческий</w:t>
      </w:r>
      <w:r>
        <w:t>определяет возможность широкого ознакомления с различными</w:t>
      </w:r>
    </w:p>
    <w:p w:rsidR="00C253FD" w:rsidRDefault="00A90FEC">
      <w:pPr>
        <w:pStyle w:val="21"/>
        <w:shd w:val="clear" w:color="auto" w:fill="auto"/>
        <w:tabs>
          <w:tab w:val="left" w:pos="4728"/>
        </w:tabs>
        <w:spacing w:line="274" w:lineRule="exact"/>
        <w:ind w:firstLine="0"/>
        <w:jc w:val="both"/>
      </w:pPr>
      <w:r>
        <w:t>сторонами культуры народов России:</w:t>
      </w:r>
      <w:r>
        <w:tab/>
        <w:t>фольклором, декоративно-прикладным искусством,</w:t>
      </w:r>
    </w:p>
    <w:p w:rsidR="00C253FD" w:rsidRDefault="00A90FEC">
      <w:pPr>
        <w:pStyle w:val="21"/>
        <w:shd w:val="clear" w:color="auto" w:fill="auto"/>
        <w:spacing w:line="274" w:lineRule="exact"/>
        <w:ind w:firstLine="0"/>
        <w:jc w:val="both"/>
      </w:pPr>
      <w:r>
        <w:t>архитектурой, особенностями быта, праздниками, обрядами и традициями. Особое место в курсе занимает знакомство с культурой, рожденной религией. Все это позволяет обеспечить благополучную адаптацию подрастающего поколения в обществе и воспитать важнейшие нравственные качества гражданина многонационального государства - толерантность, доброжелательность, эмпатию, гуманизм и др.</w:t>
      </w:r>
    </w:p>
    <w:p w:rsidR="00C253FD" w:rsidRDefault="00A90FEC">
      <w:pPr>
        <w:pStyle w:val="21"/>
        <w:numPr>
          <w:ilvl w:val="0"/>
          <w:numId w:val="6"/>
        </w:numPr>
        <w:shd w:val="clear" w:color="auto" w:fill="auto"/>
        <w:tabs>
          <w:tab w:val="left" w:pos="860"/>
        </w:tabs>
        <w:spacing w:line="274" w:lineRule="exact"/>
        <w:ind w:firstLine="600"/>
        <w:jc w:val="both"/>
      </w:pPr>
      <w:r>
        <w:rPr>
          <w:rStyle w:val="2115pt"/>
        </w:rPr>
        <w:t>Природосообразности</w:t>
      </w:r>
      <w:r>
        <w:rPr>
          <w:rStyle w:val="212pt"/>
        </w:rPr>
        <w:t>.</w:t>
      </w:r>
      <w:r>
        <w:t xml:space="preserve"> В младшем подростковом возрасте у формирующейся личности возникает глубокий интерес к окружающему миру, обществу, взаимоотношениям людей и т. п., что позволяет приобщить её к философской стороне жизни. Вместе с тем, важно учитывать психологические возможности и малый жизненный опыт младших подростков: особенности восприятия ими философских идей, тягу к эмоциональным впечатлениям, стремление к самоанализу и самостоятельности. Материал, который предоставляется для восприятия пятиклассникам, должен, прежде всего, вызывать у них эмоциональную реакцию, а память фиксировать образы и фактологическую сторону явления.</w:t>
      </w:r>
    </w:p>
    <w:p w:rsidR="00C253FD" w:rsidRDefault="00A90FEC">
      <w:pPr>
        <w:pStyle w:val="21"/>
        <w:numPr>
          <w:ilvl w:val="0"/>
          <w:numId w:val="6"/>
        </w:numPr>
        <w:shd w:val="clear" w:color="auto" w:fill="auto"/>
        <w:tabs>
          <w:tab w:val="left" w:pos="870"/>
        </w:tabs>
        <w:spacing w:line="274" w:lineRule="exact"/>
        <w:ind w:firstLine="600"/>
        <w:jc w:val="both"/>
      </w:pPr>
      <w:r>
        <w:rPr>
          <w:rStyle w:val="2115pt"/>
        </w:rPr>
        <w:t>Диалогичности.</w:t>
      </w:r>
      <w:r>
        <w:t>Поскольку сама российская культура есть диалог различных культур, то и ознакомление с ними предполагает откровенный и задушевный разговор о ценностях, представленных как в традиционной народной культуре, так и в религиозной культуре. Более того, учитывая, что ведущей деятельностью подростка начинает становиться коммуникативная деятельность, возникает необходимость создать условия для ее развития. Диалогичность реализуется разными дидактическими способами: организацией текстов в учебнике; проведением учебных диалогов, обсуждением проблемных ситуаций, обучением в парах, группах.</w:t>
      </w:r>
    </w:p>
    <w:p w:rsidR="00C253FD" w:rsidRDefault="00A90FEC">
      <w:pPr>
        <w:pStyle w:val="21"/>
        <w:numPr>
          <w:ilvl w:val="0"/>
          <w:numId w:val="6"/>
        </w:numPr>
        <w:shd w:val="clear" w:color="auto" w:fill="auto"/>
        <w:tabs>
          <w:tab w:val="left" w:pos="855"/>
        </w:tabs>
        <w:spacing w:line="274" w:lineRule="exact"/>
        <w:ind w:firstLine="600"/>
        <w:jc w:val="both"/>
      </w:pPr>
      <w:r>
        <w:rPr>
          <w:rStyle w:val="2115pt"/>
        </w:rPr>
        <w:t>Краеведения.</w:t>
      </w:r>
      <w:r>
        <w:t>При обучении пятиклассников этот принцип остается актуальным, т.к. продолжающаяся социализация ребенка проходит в естественной среде, частью которой являются быт, традиции, этические нормы и нравственные правила, религиозная вера народов и др. Ознакомление с конкретным выражением этих пластов в данном крае, городе, деревне может стать основой формирования системы ценностей, нравственных качеств личности, позволяющих ей адаптироваться в различной этнической среде. Школьники, изучая родной край, начинают осознавать, что малая родина - часть большого Отечества, а окружающая его культурная среда - один из элементов общероссийской культуры.</w:t>
      </w:r>
    </w:p>
    <w:p w:rsidR="00C253FD" w:rsidRDefault="00A90FEC">
      <w:pPr>
        <w:pStyle w:val="21"/>
        <w:numPr>
          <w:ilvl w:val="0"/>
          <w:numId w:val="6"/>
        </w:numPr>
        <w:shd w:val="clear" w:color="auto" w:fill="auto"/>
        <w:tabs>
          <w:tab w:val="left" w:pos="870"/>
        </w:tabs>
        <w:spacing w:line="274" w:lineRule="exact"/>
        <w:ind w:firstLine="600"/>
        <w:jc w:val="both"/>
      </w:pPr>
      <w:r>
        <w:rPr>
          <w:rStyle w:val="2115pt"/>
        </w:rPr>
        <w:t>Поступательности</w:t>
      </w:r>
      <w:r>
        <w:t>обеспечивает постепенность, последовательность и перспективность обучения. При сохранении общей идеи курса содержание обучения постепенно углубляется и расширяется, школьники начинают решать более серьезные проблемные задачи.</w:t>
      </w:r>
    </w:p>
    <w:p w:rsidR="00C253FD" w:rsidRDefault="00A90FEC">
      <w:pPr>
        <w:pStyle w:val="90"/>
        <w:numPr>
          <w:ilvl w:val="0"/>
          <w:numId w:val="5"/>
        </w:numPr>
        <w:shd w:val="clear" w:color="auto" w:fill="auto"/>
        <w:tabs>
          <w:tab w:val="left" w:pos="932"/>
        </w:tabs>
        <w:ind w:firstLine="600"/>
      </w:pPr>
      <w:r>
        <w:t>Принципы отбора содержания образования.</w:t>
      </w:r>
    </w:p>
    <w:p w:rsidR="00C253FD" w:rsidRDefault="00A90FEC">
      <w:pPr>
        <w:pStyle w:val="21"/>
        <w:numPr>
          <w:ilvl w:val="0"/>
          <w:numId w:val="7"/>
        </w:numPr>
        <w:shd w:val="clear" w:color="auto" w:fill="auto"/>
        <w:tabs>
          <w:tab w:val="left" w:pos="855"/>
        </w:tabs>
        <w:spacing w:line="274" w:lineRule="exact"/>
        <w:ind w:firstLine="600"/>
        <w:jc w:val="both"/>
      </w:pPr>
      <w:r>
        <w:rPr>
          <w:rStyle w:val="2115pt"/>
        </w:rPr>
        <w:t>Научность и каноничность</w:t>
      </w:r>
      <w:r>
        <w:t>(сочетание современных достижений педагогики и психологии с каноничностью).</w:t>
      </w:r>
    </w:p>
    <w:p w:rsidR="00C253FD" w:rsidRDefault="00A90FEC">
      <w:pPr>
        <w:pStyle w:val="101"/>
        <w:numPr>
          <w:ilvl w:val="0"/>
          <w:numId w:val="7"/>
        </w:numPr>
        <w:shd w:val="clear" w:color="auto" w:fill="auto"/>
        <w:tabs>
          <w:tab w:val="left" w:pos="884"/>
        </w:tabs>
      </w:pPr>
      <w:r>
        <w:t>Учет требований типовых программ.</w:t>
      </w:r>
    </w:p>
    <w:p w:rsidR="00C253FD" w:rsidRDefault="00A90FEC">
      <w:pPr>
        <w:pStyle w:val="21"/>
        <w:numPr>
          <w:ilvl w:val="0"/>
          <w:numId w:val="7"/>
        </w:numPr>
        <w:shd w:val="clear" w:color="auto" w:fill="auto"/>
        <w:tabs>
          <w:tab w:val="left" w:pos="855"/>
        </w:tabs>
        <w:spacing w:line="274" w:lineRule="exact"/>
        <w:ind w:firstLine="600"/>
        <w:jc w:val="both"/>
      </w:pPr>
      <w:r>
        <w:rPr>
          <w:rStyle w:val="2115pt"/>
        </w:rPr>
        <w:t>Многоуровневостъ</w:t>
      </w:r>
      <w:r>
        <w:t>(показ широкой картины мира с учетом возрастных возможностей детей).</w:t>
      </w:r>
    </w:p>
    <w:p w:rsidR="00C253FD" w:rsidRDefault="00A90FEC">
      <w:pPr>
        <w:pStyle w:val="90"/>
        <w:numPr>
          <w:ilvl w:val="0"/>
          <w:numId w:val="5"/>
        </w:numPr>
        <w:shd w:val="clear" w:color="auto" w:fill="auto"/>
        <w:tabs>
          <w:tab w:val="left" w:pos="1009"/>
        </w:tabs>
        <w:ind w:firstLine="600"/>
      </w:pPr>
      <w:r>
        <w:t>Принципы организации занятий.</w:t>
      </w:r>
    </w:p>
    <w:p w:rsidR="00C253FD" w:rsidRDefault="00A90FEC">
      <w:pPr>
        <w:pStyle w:val="21"/>
        <w:shd w:val="clear" w:color="auto" w:fill="auto"/>
        <w:spacing w:after="240" w:line="274" w:lineRule="exact"/>
        <w:ind w:right="180" w:firstLine="600"/>
        <w:jc w:val="both"/>
      </w:pPr>
      <w:r>
        <w:t>Наглядность, научная обоснованность, сознательность и активность, доступность и мера, научность, учет возрастных и индивидуальных особенностей детей, систематичность и последовательность, прочность усвоения знаний, связь теории с практикой обучения и жизнью, воспитание в процессе обучения; вариативный подход.</w:t>
      </w:r>
    </w:p>
    <w:p w:rsidR="00C253FD" w:rsidRDefault="00A90FEC">
      <w:pPr>
        <w:pStyle w:val="34"/>
        <w:keepNext/>
        <w:keepLines/>
        <w:numPr>
          <w:ilvl w:val="0"/>
          <w:numId w:val="1"/>
        </w:numPr>
        <w:shd w:val="clear" w:color="auto" w:fill="auto"/>
        <w:tabs>
          <w:tab w:val="left" w:pos="303"/>
        </w:tabs>
        <w:spacing w:after="0" w:line="274" w:lineRule="exact"/>
      </w:pPr>
      <w:bookmarkStart w:id="2" w:name="bookmark3"/>
      <w:r>
        <w:t>Место учебного предмета в учебном плане</w:t>
      </w:r>
      <w:bookmarkEnd w:id="2"/>
    </w:p>
    <w:p w:rsidR="00C253FD" w:rsidRDefault="00A90FEC">
      <w:pPr>
        <w:pStyle w:val="21"/>
        <w:shd w:val="clear" w:color="auto" w:fill="auto"/>
        <w:spacing w:line="274" w:lineRule="exact"/>
        <w:ind w:right="180" w:firstLine="720"/>
        <w:jc w:val="both"/>
      </w:pPr>
      <w:r>
        <w:t>В соответствии с Федеральным базисным учебным планом для общеобразовательных учреждений РФ на изучение ОДНКНР в 8-х классах отводится 34 часа (1 час за счёт части, формируемой участниками образовательного процесса).</w:t>
      </w:r>
    </w:p>
    <w:p w:rsidR="00C253FD" w:rsidRDefault="00A90FEC">
      <w:pPr>
        <w:pStyle w:val="21"/>
        <w:shd w:val="clear" w:color="auto" w:fill="auto"/>
        <w:spacing w:after="240" w:line="274" w:lineRule="exact"/>
        <w:ind w:firstLine="720"/>
        <w:jc w:val="both"/>
      </w:pPr>
      <w:r>
        <w:t>Рабочая программа предусматривает обучение ОДНКНР в 8 классах по 1 часу в неделю.</w:t>
      </w:r>
    </w:p>
    <w:p w:rsidR="00C253FD" w:rsidRDefault="00A90FEC">
      <w:pPr>
        <w:pStyle w:val="34"/>
        <w:keepNext/>
        <w:keepLines/>
        <w:numPr>
          <w:ilvl w:val="0"/>
          <w:numId w:val="1"/>
        </w:numPr>
        <w:shd w:val="clear" w:color="auto" w:fill="auto"/>
        <w:tabs>
          <w:tab w:val="left" w:pos="303"/>
        </w:tabs>
        <w:spacing w:after="0" w:line="274" w:lineRule="exact"/>
      </w:pPr>
      <w:bookmarkStart w:id="3" w:name="bookmark4"/>
      <w:r>
        <w:t>Планируемые результаты освоения учебного предмета / курса</w:t>
      </w:r>
      <w:bookmarkEnd w:id="3"/>
    </w:p>
    <w:p w:rsidR="00C253FD" w:rsidRDefault="00A90FEC">
      <w:pPr>
        <w:pStyle w:val="21"/>
        <w:shd w:val="clear" w:color="auto" w:fill="auto"/>
        <w:spacing w:line="274" w:lineRule="exact"/>
        <w:ind w:right="180" w:firstLine="600"/>
        <w:jc w:val="both"/>
      </w:pPr>
      <w:r>
        <w:t>Результатом обучения должно стать пробуждение интереса к культуре других народов, сформированность таких личностных качеств, как толерантность, способность к равноправному объединению, сотрудничеству, взаимодействию. В процессе изучения данного курса у учащихся углубляется осознание идеи, что: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798"/>
        </w:tabs>
        <w:spacing w:line="274" w:lineRule="exact"/>
        <w:ind w:right="180" w:firstLine="600"/>
        <w:jc w:val="both"/>
      </w:pPr>
      <w:r>
        <w:lastRenderedPageBreak/>
        <w:t>общечеловеческие ценности (добро, справедливость, милосердие, честность и др.) являются продуктом развития двух социальных сфер: традиционной культуры каждого народа и различных религиозных культур;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793"/>
        </w:tabs>
        <w:spacing w:line="274" w:lineRule="exact"/>
        <w:ind w:right="180" w:firstLine="600"/>
        <w:jc w:val="both"/>
      </w:pPr>
      <w:r>
        <w:t>духовность человека есть преобладание в нем нравственных, интеллектуальных интересов над материальными, независимо от того, из какой социальной сферы (традиций, обычаев, веры) они были заимствованы и какому народу изначально принадлежат.</w:t>
      </w:r>
    </w:p>
    <w:p w:rsidR="00C253FD" w:rsidRDefault="00A90FEC">
      <w:pPr>
        <w:pStyle w:val="21"/>
        <w:shd w:val="clear" w:color="auto" w:fill="auto"/>
        <w:spacing w:line="274" w:lineRule="exact"/>
        <w:ind w:right="180" w:firstLine="600"/>
        <w:jc w:val="both"/>
      </w:pPr>
      <w:r>
        <w:t>В восьмом классе продолжается реализация авторской идеи, что основной формой организации обучения является совместная, коллективная деятельность школьников разных вероисповеданий по ознакомлению с традиционными религиями России, а так же их вкладом в духовную и материальную культуру общества.</w:t>
      </w:r>
    </w:p>
    <w:p w:rsidR="00C253FD" w:rsidRDefault="00A90FEC">
      <w:pPr>
        <w:pStyle w:val="21"/>
        <w:shd w:val="clear" w:color="auto" w:fill="auto"/>
        <w:spacing w:line="274" w:lineRule="exact"/>
        <w:ind w:firstLine="600"/>
        <w:jc w:val="both"/>
      </w:pPr>
      <w:r>
        <w:t>В соответствии с федеральным образовательным стандартом основного общего образования содержание данного курса должно определять достижение личностных, метапредметных и предметных результатов освоения основной образовательной программы.</w:t>
      </w:r>
    </w:p>
    <w:p w:rsidR="00C253FD" w:rsidRDefault="00A90FEC">
      <w:pPr>
        <w:pStyle w:val="21"/>
        <w:shd w:val="clear" w:color="auto" w:fill="auto"/>
        <w:spacing w:line="274" w:lineRule="exact"/>
        <w:ind w:right="180" w:firstLine="600"/>
        <w:jc w:val="both"/>
      </w:pPr>
      <w:r>
        <w:rPr>
          <w:rStyle w:val="25"/>
        </w:rPr>
        <w:t xml:space="preserve">Личностные результаты </w:t>
      </w:r>
      <w:r>
        <w:t>изучения предмета является формирование следующих умений и качеств: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862"/>
        </w:tabs>
        <w:spacing w:line="274" w:lineRule="exact"/>
        <w:ind w:right="180" w:firstLine="600"/>
        <w:jc w:val="both"/>
      </w:pPr>
      <w:r>
        <w:t>готовность к нравственному саморазвитию; способность оценивать свои поступки, взаимоотношения со сверстниками;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862"/>
        </w:tabs>
        <w:spacing w:after="68" w:line="220" w:lineRule="exact"/>
        <w:ind w:firstLine="600"/>
        <w:jc w:val="both"/>
      </w:pPr>
      <w:r>
        <w:t>достаточно высокий уровень учебной мотивации, самоконтроля и самооценки;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862"/>
        </w:tabs>
        <w:spacing w:line="220" w:lineRule="exact"/>
        <w:ind w:firstLine="600"/>
        <w:jc w:val="both"/>
      </w:pPr>
      <w:r>
        <w:t>стремление к развитию интеллектуальных, нравственных, эстетических потребностей;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862"/>
        </w:tabs>
        <w:spacing w:line="278" w:lineRule="exact"/>
        <w:ind w:right="180" w:firstLine="600"/>
        <w:jc w:val="both"/>
      </w:pPr>
      <w:r>
        <w:t>личностные качества, позволяющие успешно осуществлять различную деятельность и взаимодействие с ее участниками;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862"/>
        </w:tabs>
        <w:spacing w:line="278" w:lineRule="exact"/>
        <w:ind w:right="180" w:firstLine="600"/>
        <w:jc w:val="both"/>
      </w:pPr>
      <w:r>
        <w:t>формирование основ российской гражданской идентичности, понимания особой роли многонациональной России в современном мире;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862"/>
        </w:tabs>
        <w:spacing w:line="269" w:lineRule="exact"/>
        <w:ind w:right="180" w:firstLine="600"/>
        <w:jc w:val="both"/>
      </w:pPr>
      <w:r>
        <w:t>осознание своей принадлежности к народу, национальности, стране, государству; чувство привязанности и любви к малой родине, гордости и за своё Отечество, российский народ и историю России (элементы гражданской идентичности);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862"/>
        </w:tabs>
        <w:spacing w:line="278" w:lineRule="exact"/>
        <w:ind w:right="180" w:firstLine="600"/>
        <w:jc w:val="both"/>
      </w:pPr>
      <w:r>
        <w:t>воспитание чувства гордости за свою Родину, российский народ и историю России; формирование ценностей многонационального российского общества;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862"/>
        </w:tabs>
        <w:spacing w:line="278" w:lineRule="exact"/>
        <w:ind w:right="180" w:firstLine="600"/>
        <w:jc w:val="both"/>
      </w:pPr>
      <w:r>
        <w:t>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862"/>
        </w:tabs>
        <w:spacing w:line="278" w:lineRule="exact"/>
        <w:ind w:right="180" w:firstLine="600"/>
        <w:jc w:val="both"/>
      </w:pPr>
      <w:r>
        <w:t>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862"/>
        </w:tabs>
        <w:spacing w:line="278" w:lineRule="exact"/>
        <w:ind w:right="180" w:firstLine="600"/>
        <w:jc w:val="both"/>
      </w:pPr>
      <w:r>
        <w:t>понимание роли человека в обществе, принятие норм нравственного поведения, правильного взаимодействия со взрослыми и сверстниками;</w:t>
      </w:r>
    </w:p>
    <w:p w:rsidR="00C253FD" w:rsidRDefault="00A90FEC">
      <w:pPr>
        <w:pStyle w:val="21"/>
        <w:shd w:val="clear" w:color="auto" w:fill="auto"/>
        <w:spacing w:after="313" w:line="220" w:lineRule="exact"/>
        <w:ind w:left="900" w:firstLine="0"/>
      </w:pPr>
      <w:r>
        <w:t>формирование эстетических потребностей, ценностей и чувств.</w:t>
      </w:r>
    </w:p>
    <w:p w:rsidR="00C253FD" w:rsidRDefault="00A90FEC">
      <w:pPr>
        <w:pStyle w:val="21"/>
        <w:shd w:val="clear" w:color="auto" w:fill="auto"/>
        <w:spacing w:after="261" w:line="220" w:lineRule="exact"/>
        <w:ind w:firstLine="600"/>
        <w:jc w:val="both"/>
      </w:pPr>
      <w:r>
        <w:rPr>
          <w:rStyle w:val="25"/>
        </w:rPr>
        <w:t xml:space="preserve">Метапредметные результаты </w:t>
      </w:r>
      <w:r>
        <w:t>изучения курса является формирование УУД:</w:t>
      </w:r>
    </w:p>
    <w:p w:rsidR="00C253FD" w:rsidRDefault="00A90FEC">
      <w:pPr>
        <w:pStyle w:val="34"/>
        <w:keepNext/>
        <w:keepLines/>
        <w:shd w:val="clear" w:color="auto" w:fill="auto"/>
        <w:spacing w:after="0" w:line="278" w:lineRule="exact"/>
        <w:ind w:firstLine="600"/>
      </w:pPr>
      <w:bookmarkStart w:id="4" w:name="bookmark5"/>
      <w:r>
        <w:t>Регулятивные УУД:</w:t>
      </w:r>
      <w:bookmarkEnd w:id="4"/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862"/>
        </w:tabs>
        <w:spacing w:line="278" w:lineRule="exact"/>
        <w:ind w:firstLine="600"/>
        <w:jc w:val="both"/>
      </w:pPr>
      <w:r>
        <w:t>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858"/>
        </w:tabs>
        <w:spacing w:line="278" w:lineRule="exact"/>
        <w:ind w:firstLine="600"/>
        <w:jc w:val="both"/>
      </w:pPr>
      <w: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853"/>
        </w:tabs>
        <w:spacing w:line="278" w:lineRule="exact"/>
        <w:ind w:firstLine="600"/>
        <w:jc w:val="both"/>
      </w:pPr>
      <w:r>
        <w:t>овладение методами познания, логическими действиями и операциями (сравнение, анализ, обобщение, построение рассуждений);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886"/>
        </w:tabs>
        <w:spacing w:line="283" w:lineRule="exact"/>
        <w:ind w:firstLine="600"/>
        <w:jc w:val="both"/>
      </w:pPr>
      <w:r>
        <w:t>освоение способов решения проблем творческого и поискового характера;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853"/>
        </w:tabs>
        <w:spacing w:after="291" w:line="283" w:lineRule="exact"/>
        <w:ind w:firstLine="600"/>
        <w:jc w:val="both"/>
      </w:pPr>
      <w:r>
        <w:t>умение строить совместную деятельность в соответствии с учебной задачей и культурой коллективного труда.</w:t>
      </w:r>
    </w:p>
    <w:p w:rsidR="00C253FD" w:rsidRDefault="00A90FEC">
      <w:pPr>
        <w:pStyle w:val="34"/>
        <w:keepNext/>
        <w:keepLines/>
        <w:shd w:val="clear" w:color="auto" w:fill="auto"/>
        <w:spacing w:after="0" w:line="220" w:lineRule="exact"/>
        <w:ind w:firstLine="600"/>
      </w:pPr>
      <w:bookmarkStart w:id="5" w:name="bookmark6"/>
      <w:r>
        <w:t>Познавательные УУД:</w:t>
      </w:r>
      <w:bookmarkEnd w:id="5"/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886"/>
        </w:tabs>
        <w:spacing w:line="220" w:lineRule="exact"/>
        <w:ind w:firstLine="600"/>
        <w:jc w:val="both"/>
      </w:pPr>
      <w:r>
        <w:t>характеризовать понятие «духовно-нравственная культура»;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858"/>
        </w:tabs>
        <w:spacing w:line="274" w:lineRule="exact"/>
        <w:ind w:firstLine="600"/>
        <w:jc w:val="both"/>
      </w:pPr>
      <w:r>
        <w:t>сравнивать нравственные ценности разных народов, представленные в фольклоре, искусстве, религиозных учениях;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886"/>
        </w:tabs>
        <w:spacing w:after="8" w:line="220" w:lineRule="exact"/>
        <w:ind w:firstLine="600"/>
        <w:jc w:val="both"/>
      </w:pPr>
      <w:r>
        <w:t>различать культовые сооружения разных религий;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886"/>
        </w:tabs>
        <w:spacing w:after="263" w:line="220" w:lineRule="exact"/>
        <w:ind w:firstLine="600"/>
        <w:jc w:val="both"/>
      </w:pPr>
      <w:r>
        <w:t>формулировать выводы и умозаключения на основе анализа учебных текстов.</w:t>
      </w:r>
    </w:p>
    <w:p w:rsidR="00C253FD" w:rsidRDefault="00A90FEC">
      <w:pPr>
        <w:pStyle w:val="34"/>
        <w:keepNext/>
        <w:keepLines/>
        <w:shd w:val="clear" w:color="auto" w:fill="auto"/>
        <w:spacing w:after="0" w:line="283" w:lineRule="exact"/>
        <w:ind w:firstLine="600"/>
      </w:pPr>
      <w:bookmarkStart w:id="6" w:name="bookmark7"/>
      <w:r>
        <w:t>Коммуникативные УУД:</w:t>
      </w:r>
      <w:bookmarkEnd w:id="6"/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886"/>
        </w:tabs>
        <w:spacing w:line="283" w:lineRule="exact"/>
        <w:ind w:firstLine="600"/>
        <w:jc w:val="both"/>
      </w:pPr>
      <w:r>
        <w:t>рассказывать о роли религий в развитии образования на Руси и в России;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889"/>
        </w:tabs>
        <w:spacing w:after="291" w:line="283" w:lineRule="exact"/>
        <w:ind w:left="180" w:firstLine="420"/>
      </w:pPr>
      <w:r>
        <w:t xml:space="preserve">кратко характеризовать нравственные ценности человека (патриотизм, трудолюбие, доброта, </w:t>
      </w:r>
      <w:r>
        <w:lastRenderedPageBreak/>
        <w:t>милосердие и др.).</w:t>
      </w:r>
    </w:p>
    <w:p w:rsidR="00C253FD" w:rsidRDefault="00A90FEC">
      <w:pPr>
        <w:pStyle w:val="21"/>
        <w:shd w:val="clear" w:color="auto" w:fill="auto"/>
        <w:spacing w:line="220" w:lineRule="exact"/>
        <w:ind w:firstLine="600"/>
        <w:jc w:val="both"/>
      </w:pPr>
      <w:r>
        <w:rPr>
          <w:rStyle w:val="25"/>
        </w:rPr>
        <w:t xml:space="preserve">Предметные результаты </w:t>
      </w:r>
      <w:r>
        <w:t>изучения курса является сформированность следующих умений: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853"/>
        </w:tabs>
        <w:spacing w:line="278" w:lineRule="exact"/>
        <w:ind w:firstLine="600"/>
        <w:jc w:val="both"/>
      </w:pPr>
      <w: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853"/>
        </w:tabs>
        <w:spacing w:line="278" w:lineRule="exact"/>
        <w:ind w:firstLine="600"/>
        <w:jc w:val="both"/>
      </w:pPr>
      <w:r>
        <w:t>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C253FD" w:rsidRDefault="00A90FEC">
      <w:pPr>
        <w:pStyle w:val="21"/>
        <w:shd w:val="clear" w:color="auto" w:fill="auto"/>
        <w:spacing w:after="21" w:line="278" w:lineRule="exact"/>
        <w:ind w:firstLine="0"/>
        <w:jc w:val="both"/>
      </w:pPr>
      <w: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C253FD" w:rsidRDefault="00A90FEC">
      <w:pPr>
        <w:pStyle w:val="21"/>
        <w:shd w:val="clear" w:color="auto" w:fill="auto"/>
        <w:spacing w:line="552" w:lineRule="exact"/>
        <w:ind w:firstLine="0"/>
        <w:jc w:val="both"/>
      </w:pPr>
      <w:r>
        <w:t>Формы контроля:</w:t>
      </w:r>
    </w:p>
    <w:p w:rsidR="00C253FD" w:rsidRDefault="00A90FEC">
      <w:pPr>
        <w:pStyle w:val="21"/>
        <w:numPr>
          <w:ilvl w:val="0"/>
          <w:numId w:val="9"/>
        </w:numPr>
        <w:shd w:val="clear" w:color="auto" w:fill="auto"/>
        <w:tabs>
          <w:tab w:val="left" w:pos="841"/>
        </w:tabs>
        <w:spacing w:line="552" w:lineRule="exact"/>
        <w:ind w:left="400" w:firstLine="0"/>
        <w:jc w:val="both"/>
      </w:pPr>
      <w:r>
        <w:t>ответ на уроке</w:t>
      </w:r>
    </w:p>
    <w:p w:rsidR="00C253FD" w:rsidRDefault="00A90FEC">
      <w:pPr>
        <w:pStyle w:val="21"/>
        <w:numPr>
          <w:ilvl w:val="0"/>
          <w:numId w:val="9"/>
        </w:numPr>
        <w:shd w:val="clear" w:color="auto" w:fill="auto"/>
        <w:tabs>
          <w:tab w:val="left" w:pos="841"/>
        </w:tabs>
        <w:spacing w:line="552" w:lineRule="exact"/>
        <w:ind w:left="400" w:firstLine="0"/>
        <w:jc w:val="both"/>
      </w:pPr>
      <w:r>
        <w:t>проблемное задание</w:t>
      </w:r>
    </w:p>
    <w:p w:rsidR="00C253FD" w:rsidRDefault="00A90FEC">
      <w:pPr>
        <w:pStyle w:val="21"/>
        <w:numPr>
          <w:ilvl w:val="0"/>
          <w:numId w:val="9"/>
        </w:numPr>
        <w:shd w:val="clear" w:color="auto" w:fill="auto"/>
        <w:tabs>
          <w:tab w:val="left" w:pos="841"/>
        </w:tabs>
        <w:spacing w:line="552" w:lineRule="exact"/>
        <w:ind w:left="400" w:firstLine="0"/>
        <w:jc w:val="both"/>
      </w:pPr>
      <w:r>
        <w:t>анализ иллюстрации</w:t>
      </w:r>
    </w:p>
    <w:p w:rsidR="00C253FD" w:rsidRDefault="00A90FEC">
      <w:pPr>
        <w:pStyle w:val="21"/>
        <w:numPr>
          <w:ilvl w:val="0"/>
          <w:numId w:val="9"/>
        </w:numPr>
        <w:shd w:val="clear" w:color="auto" w:fill="auto"/>
        <w:tabs>
          <w:tab w:val="left" w:pos="841"/>
        </w:tabs>
        <w:spacing w:line="552" w:lineRule="exact"/>
        <w:ind w:left="400" w:firstLine="0"/>
        <w:jc w:val="both"/>
      </w:pPr>
      <w:r>
        <w:t>работа с картой</w:t>
      </w:r>
    </w:p>
    <w:p w:rsidR="00C253FD" w:rsidRDefault="00A90FEC">
      <w:pPr>
        <w:pStyle w:val="21"/>
        <w:numPr>
          <w:ilvl w:val="0"/>
          <w:numId w:val="9"/>
        </w:numPr>
        <w:shd w:val="clear" w:color="auto" w:fill="auto"/>
        <w:tabs>
          <w:tab w:val="left" w:pos="841"/>
        </w:tabs>
        <w:spacing w:line="552" w:lineRule="exact"/>
        <w:ind w:left="400" w:firstLine="0"/>
        <w:jc w:val="both"/>
      </w:pPr>
      <w:r>
        <w:t>работа с текстом</w:t>
      </w:r>
      <w:r>
        <w:br w:type="page"/>
      </w:r>
    </w:p>
    <w:p w:rsidR="00C253FD" w:rsidRDefault="00A90FEC">
      <w:pPr>
        <w:pStyle w:val="21"/>
        <w:numPr>
          <w:ilvl w:val="0"/>
          <w:numId w:val="9"/>
        </w:numPr>
        <w:shd w:val="clear" w:color="auto" w:fill="auto"/>
        <w:tabs>
          <w:tab w:val="left" w:pos="751"/>
        </w:tabs>
        <w:spacing w:line="274" w:lineRule="exact"/>
        <w:ind w:left="400" w:firstLine="0"/>
        <w:jc w:val="both"/>
      </w:pPr>
      <w:r>
        <w:lastRenderedPageBreak/>
        <w:t>сообщение</w:t>
      </w:r>
    </w:p>
    <w:p w:rsidR="00C253FD" w:rsidRDefault="00A90FEC">
      <w:pPr>
        <w:pStyle w:val="21"/>
        <w:numPr>
          <w:ilvl w:val="0"/>
          <w:numId w:val="9"/>
        </w:numPr>
        <w:shd w:val="clear" w:color="auto" w:fill="auto"/>
        <w:tabs>
          <w:tab w:val="left" w:pos="751"/>
        </w:tabs>
        <w:spacing w:line="274" w:lineRule="exact"/>
        <w:ind w:left="400" w:firstLine="0"/>
        <w:jc w:val="both"/>
      </w:pPr>
      <w:r>
        <w:t>тест</w:t>
      </w:r>
    </w:p>
    <w:p w:rsidR="00C253FD" w:rsidRDefault="00A90FEC">
      <w:pPr>
        <w:pStyle w:val="21"/>
        <w:numPr>
          <w:ilvl w:val="0"/>
          <w:numId w:val="9"/>
        </w:numPr>
        <w:shd w:val="clear" w:color="auto" w:fill="auto"/>
        <w:tabs>
          <w:tab w:val="left" w:pos="751"/>
        </w:tabs>
        <w:spacing w:line="274" w:lineRule="exact"/>
        <w:ind w:left="400" w:firstLine="0"/>
        <w:jc w:val="both"/>
      </w:pPr>
      <w:r>
        <w:t>проверочная работа</w:t>
      </w:r>
    </w:p>
    <w:p w:rsidR="00C253FD" w:rsidRDefault="00A90FEC">
      <w:pPr>
        <w:pStyle w:val="21"/>
        <w:numPr>
          <w:ilvl w:val="0"/>
          <w:numId w:val="9"/>
        </w:numPr>
        <w:shd w:val="clear" w:color="auto" w:fill="auto"/>
        <w:tabs>
          <w:tab w:val="left" w:pos="751"/>
        </w:tabs>
        <w:spacing w:line="274" w:lineRule="exact"/>
        <w:ind w:left="400" w:firstLine="0"/>
        <w:jc w:val="both"/>
      </w:pPr>
      <w:r>
        <w:t>итоговая контрольная работа по темам</w:t>
      </w:r>
    </w:p>
    <w:p w:rsidR="00C253FD" w:rsidRDefault="00A90FEC">
      <w:pPr>
        <w:pStyle w:val="21"/>
        <w:numPr>
          <w:ilvl w:val="0"/>
          <w:numId w:val="9"/>
        </w:numPr>
        <w:shd w:val="clear" w:color="auto" w:fill="auto"/>
        <w:tabs>
          <w:tab w:val="left" w:pos="815"/>
        </w:tabs>
        <w:spacing w:line="274" w:lineRule="exact"/>
        <w:ind w:left="400" w:firstLine="0"/>
        <w:jc w:val="both"/>
      </w:pPr>
      <w:r>
        <w:t>итоговый контроль за год</w:t>
      </w:r>
    </w:p>
    <w:p w:rsidR="00C253FD" w:rsidRDefault="00A90FEC">
      <w:pPr>
        <w:pStyle w:val="21"/>
        <w:numPr>
          <w:ilvl w:val="0"/>
          <w:numId w:val="9"/>
        </w:numPr>
        <w:shd w:val="clear" w:color="auto" w:fill="auto"/>
        <w:tabs>
          <w:tab w:val="left" w:pos="815"/>
        </w:tabs>
        <w:spacing w:line="274" w:lineRule="exact"/>
        <w:ind w:left="400" w:firstLine="0"/>
        <w:jc w:val="both"/>
      </w:pPr>
      <w:r>
        <w:t>проект</w:t>
      </w:r>
    </w:p>
    <w:p w:rsidR="00C253FD" w:rsidRDefault="00A90FEC">
      <w:pPr>
        <w:pStyle w:val="21"/>
        <w:numPr>
          <w:ilvl w:val="0"/>
          <w:numId w:val="10"/>
        </w:numPr>
        <w:shd w:val="clear" w:color="auto" w:fill="auto"/>
        <w:tabs>
          <w:tab w:val="left" w:pos="295"/>
        </w:tabs>
        <w:spacing w:line="274" w:lineRule="exact"/>
        <w:ind w:firstLine="0"/>
        <w:jc w:val="both"/>
      </w:pPr>
      <w:r>
        <w:t>) Критерии оценивания устного ответа</w:t>
      </w:r>
    </w:p>
    <w:p w:rsidR="00C253FD" w:rsidRDefault="00A90FEC">
      <w:pPr>
        <w:pStyle w:val="21"/>
        <w:shd w:val="clear" w:color="auto" w:fill="auto"/>
        <w:spacing w:line="274" w:lineRule="exact"/>
        <w:ind w:firstLine="0"/>
        <w:jc w:val="both"/>
      </w:pPr>
      <w:r>
        <w:t>Высокий уровень - «5» - за ответ, обнаруживающий осознанность знаний, их безошибочность, умение излагать материал в соответствии с требованиями логики и нормами литературной речи. Оценка «5» ставится за краткий, точный, правильный, глубокий ответ или за отличное исправление ошибочного ответа по сложной теме.</w:t>
      </w:r>
    </w:p>
    <w:p w:rsidR="00C253FD" w:rsidRDefault="00A90FEC">
      <w:pPr>
        <w:pStyle w:val="21"/>
        <w:shd w:val="clear" w:color="auto" w:fill="auto"/>
        <w:spacing w:line="274" w:lineRule="exact"/>
        <w:ind w:firstLine="0"/>
        <w:jc w:val="both"/>
      </w:pPr>
      <w:r>
        <w:t>Повышенный уровень - «4» - при наличии неполноты ответа или одной - двух несущественных неточностей.</w:t>
      </w:r>
    </w:p>
    <w:p w:rsidR="00C253FD" w:rsidRDefault="00A90FEC">
      <w:pPr>
        <w:pStyle w:val="21"/>
        <w:shd w:val="clear" w:color="auto" w:fill="auto"/>
        <w:spacing w:line="274" w:lineRule="exact"/>
        <w:ind w:firstLine="0"/>
        <w:jc w:val="both"/>
      </w:pPr>
      <w:r>
        <w:t>Базовый уровень - «3» - за знание основных положений темы при значительной неполноте знаний, одной - двух ошибок</w:t>
      </w:r>
    </w:p>
    <w:p w:rsidR="00C253FD" w:rsidRDefault="00A90FEC">
      <w:pPr>
        <w:pStyle w:val="21"/>
        <w:shd w:val="clear" w:color="auto" w:fill="auto"/>
        <w:spacing w:line="274" w:lineRule="exact"/>
        <w:ind w:firstLine="0"/>
        <w:jc w:val="both"/>
      </w:pPr>
      <w:r>
        <w:t>Низкий уровень - «2» - за незнание большей части материала темы или основных ее вопросов</w:t>
      </w:r>
    </w:p>
    <w:p w:rsidR="00C253FD" w:rsidRDefault="00A90FEC">
      <w:pPr>
        <w:pStyle w:val="21"/>
        <w:numPr>
          <w:ilvl w:val="0"/>
          <w:numId w:val="10"/>
        </w:numPr>
        <w:shd w:val="clear" w:color="auto" w:fill="auto"/>
        <w:tabs>
          <w:tab w:val="left" w:pos="319"/>
        </w:tabs>
        <w:spacing w:line="274" w:lineRule="exact"/>
        <w:ind w:firstLine="0"/>
        <w:jc w:val="both"/>
      </w:pPr>
      <w:r>
        <w:t>) Критерии оценивания письменного ответа</w:t>
      </w:r>
    </w:p>
    <w:p w:rsidR="00C253FD" w:rsidRDefault="00A90FEC">
      <w:pPr>
        <w:pStyle w:val="21"/>
        <w:shd w:val="clear" w:color="auto" w:fill="auto"/>
        <w:spacing w:line="274" w:lineRule="exact"/>
        <w:ind w:firstLine="0"/>
        <w:jc w:val="both"/>
      </w:pPr>
      <w:r>
        <w:t>Высокий уровень - «5» ставится, если представлена собственная точка зрения (позиция, отношение) при раскрытии проблемы. Проблема раскрыта на теоретическом уровне, в связях и с обоснованиями, с корректным использованием исторических терминов и понятий в контексте ответа. Дана аргументация своего мнения с опорой на факты.</w:t>
      </w:r>
    </w:p>
    <w:p w:rsidR="00C253FD" w:rsidRDefault="00A90FEC">
      <w:pPr>
        <w:pStyle w:val="21"/>
        <w:shd w:val="clear" w:color="auto" w:fill="auto"/>
        <w:spacing w:line="274" w:lineRule="exact"/>
        <w:ind w:firstLine="0"/>
      </w:pPr>
      <w:r>
        <w:t>Повышенный уровень - «4» ставится, если представлена собственная точка зрения (позиция, отношение) при раскрытии проблемы. Проблема раскрыта с корректным использованием исторических терминов и понятий в контексте ответа (теоретические связи и обоснования не присутствуют или явно не прослеживаются). Дана аргументация своего мнения с опорой на факты. Базовый уровень - «3» ставится, если представлена собственная точка зрения (позиция, отношение) при раскрытии проблемы. Проблема раскрыта при формальном использовании исторических терминов. Дана аргументация своего мнения с опорой на факты общественной жизни или личный социальный опыт.</w:t>
      </w:r>
    </w:p>
    <w:p w:rsidR="00C253FD" w:rsidRDefault="00A90FEC">
      <w:pPr>
        <w:pStyle w:val="21"/>
        <w:shd w:val="clear" w:color="auto" w:fill="auto"/>
        <w:spacing w:line="274" w:lineRule="exact"/>
        <w:ind w:firstLine="0"/>
        <w:jc w:val="both"/>
      </w:pPr>
      <w:r>
        <w:t>Низкий уровень - «2» ставится, если представлена собственная позиция по поднятой проблеме на бытовом уровне без аргументации.</w:t>
      </w:r>
    </w:p>
    <w:p w:rsidR="00C253FD" w:rsidRDefault="002E2FAA">
      <w:pPr>
        <w:pStyle w:val="90"/>
        <w:shd w:val="clear" w:color="auto" w:fill="auto"/>
        <w:tabs>
          <w:tab w:val="left" w:leader="underscore" w:pos="6259"/>
          <w:tab w:val="left" w:leader="underscore" w:pos="8592"/>
          <w:tab w:val="left" w:leader="underscore" w:pos="10488"/>
        </w:tabs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5" o:spid="_x0000_s1026" type="#_x0000_t202" style="position:absolute;left:0;text-align:left;margin-left:3.1pt;margin-top:10.3pt;width:529.7pt;height:45.95pt;z-index:-125829371;visibility:visible;mso-wrap-distance-left:5pt;mso-wrap-distance-top:10.3pt;mso-wrap-distance-right:5pt;mso-wrap-distance-bottom:13.4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B9lrgIAAKs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2227"/>
                    <w:gridCol w:w="1992"/>
                    <w:gridCol w:w="2059"/>
                    <w:gridCol w:w="2333"/>
                    <w:gridCol w:w="1982"/>
                  </w:tblGrid>
                  <w:tr w:rsidR="00C253FD">
                    <w:trPr>
                      <w:trHeight w:hRule="exact" w:val="293"/>
                      <w:jc w:val="center"/>
                    </w:trPr>
                    <w:tc>
                      <w:tcPr>
                        <w:tcW w:w="222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firstLine="0"/>
                          <w:jc w:val="center"/>
                        </w:pPr>
                        <w:r>
                          <w:rPr>
                            <w:rStyle w:val="22"/>
                          </w:rPr>
                          <w:t>% выполнения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firstLine="0"/>
                          <w:jc w:val="center"/>
                        </w:pPr>
                        <w:r>
                          <w:rPr>
                            <w:rStyle w:val="22"/>
                          </w:rPr>
                          <w:t>0-27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firstLine="0"/>
                          <w:jc w:val="center"/>
                        </w:pPr>
                        <w:r>
                          <w:rPr>
                            <w:rStyle w:val="22"/>
                          </w:rPr>
                          <w:t>28-52</w:t>
                        </w:r>
                      </w:p>
                    </w:tc>
                    <w:tc>
                      <w:tcPr>
                        <w:tcW w:w="23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firstLine="0"/>
                          <w:jc w:val="center"/>
                        </w:pPr>
                        <w:r>
                          <w:rPr>
                            <w:rStyle w:val="22"/>
                          </w:rPr>
                          <w:t>53-77</w:t>
                        </w:r>
                      </w:p>
                    </w:tc>
                    <w:tc>
                      <w:tcPr>
                        <w:tcW w:w="198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firstLine="0"/>
                          <w:jc w:val="center"/>
                        </w:pPr>
                        <w:r>
                          <w:rPr>
                            <w:rStyle w:val="22"/>
                          </w:rPr>
                          <w:t>78-100</w:t>
                        </w:r>
                      </w:p>
                    </w:tc>
                  </w:tr>
                  <w:tr w:rsidR="00C253FD">
                    <w:trPr>
                      <w:trHeight w:hRule="exact" w:val="288"/>
                      <w:jc w:val="center"/>
                    </w:trPr>
                    <w:tc>
                      <w:tcPr>
                        <w:tcW w:w="222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firstLine="0"/>
                          <w:jc w:val="center"/>
                        </w:pPr>
                        <w:r>
                          <w:rPr>
                            <w:rStyle w:val="22"/>
                          </w:rPr>
                          <w:t>Уровень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firstLine="0"/>
                          <w:jc w:val="center"/>
                        </w:pPr>
                        <w:r>
                          <w:rPr>
                            <w:rStyle w:val="22"/>
                          </w:rPr>
                          <w:t>низкий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firstLine="0"/>
                          <w:jc w:val="center"/>
                        </w:pPr>
                        <w:r>
                          <w:rPr>
                            <w:rStyle w:val="22"/>
                          </w:rPr>
                          <w:t>базовый</w:t>
                        </w:r>
                      </w:p>
                    </w:tc>
                    <w:tc>
                      <w:tcPr>
                        <w:tcW w:w="23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firstLine="0"/>
                          <w:jc w:val="center"/>
                        </w:pPr>
                        <w:r>
                          <w:rPr>
                            <w:rStyle w:val="22"/>
                          </w:rPr>
                          <w:t>повышенный</w:t>
                        </w:r>
                      </w:p>
                    </w:tc>
                    <w:tc>
                      <w:tcPr>
                        <w:tcW w:w="198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firstLine="0"/>
                          <w:jc w:val="center"/>
                        </w:pPr>
                        <w:r>
                          <w:rPr>
                            <w:rStyle w:val="22"/>
                          </w:rPr>
                          <w:t>высокий</w:t>
                        </w:r>
                      </w:p>
                    </w:tc>
                  </w:tr>
                  <w:tr w:rsidR="00C253FD">
                    <w:trPr>
                      <w:trHeight w:hRule="exact" w:val="293"/>
                      <w:jc w:val="center"/>
                    </w:trPr>
                    <w:tc>
                      <w:tcPr>
                        <w:tcW w:w="222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firstLine="0"/>
                          <w:jc w:val="center"/>
                        </w:pPr>
                        <w:r>
                          <w:rPr>
                            <w:rStyle w:val="22"/>
                          </w:rPr>
                          <w:t>Отметка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firstLine="0"/>
                          <w:jc w:val="center"/>
                        </w:pPr>
                        <w:r>
                          <w:rPr>
                            <w:rStyle w:val="22"/>
                          </w:rPr>
                          <w:t>«2»</w:t>
                        </w:r>
                      </w:p>
                    </w:tc>
                    <w:tc>
                      <w:tcPr>
                        <w:tcW w:w="20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firstLine="0"/>
                          <w:jc w:val="center"/>
                        </w:pPr>
                        <w:r>
                          <w:rPr>
                            <w:rStyle w:val="22"/>
                          </w:rPr>
                          <w:t>«3»</w:t>
                        </w:r>
                      </w:p>
                    </w:tc>
                    <w:tc>
                      <w:tcPr>
                        <w:tcW w:w="233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firstLine="0"/>
                          <w:jc w:val="center"/>
                        </w:pPr>
                        <w:r>
                          <w:rPr>
                            <w:rStyle w:val="22"/>
                          </w:rPr>
                          <w:t>«4»</w:t>
                        </w:r>
                      </w:p>
                    </w:tc>
                    <w:tc>
                      <w:tcPr>
                        <w:tcW w:w="19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firstLine="0"/>
                          <w:jc w:val="center"/>
                        </w:pPr>
                        <w:r>
                          <w:rPr>
                            <w:rStyle w:val="22"/>
                          </w:rPr>
                          <w:t>«5»</w:t>
                        </w:r>
                      </w:p>
                    </w:tc>
                  </w:tr>
                </w:tbl>
                <w:p w:rsidR="00C253FD" w:rsidRDefault="00C253FD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anchorx="margin"/>
          </v:shape>
        </w:pict>
      </w:r>
      <w:r w:rsidR="00A90FEC">
        <w:rPr>
          <w:rStyle w:val="92"/>
          <w:b/>
          <w:bCs/>
        </w:rPr>
        <w:t>Нормы оценки знаний за выполнение теста</w:t>
      </w:r>
      <w:r w:rsidR="00A90FEC">
        <w:tab/>
      </w:r>
      <w:r w:rsidR="00A90FEC">
        <w:tab/>
      </w:r>
      <w:r w:rsidR="00A90FEC">
        <w:tab/>
      </w:r>
    </w:p>
    <w:p w:rsidR="00C253FD" w:rsidRDefault="00A90FEC">
      <w:pPr>
        <w:pStyle w:val="44"/>
        <w:framePr w:w="10594" w:wrap="notBeside" w:vAnchor="text" w:hAnchor="text" w:xAlign="center" w:y="1"/>
        <w:shd w:val="clear" w:color="auto" w:fill="auto"/>
        <w:spacing w:line="220" w:lineRule="exact"/>
      </w:pPr>
      <w:r>
        <w:rPr>
          <w:rStyle w:val="45"/>
          <w:b/>
          <w:bCs/>
        </w:rPr>
        <w:t>Нормы оценки знаний за творческие работы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555"/>
        <w:gridCol w:w="2208"/>
        <w:gridCol w:w="2064"/>
        <w:gridCol w:w="2376"/>
        <w:gridCol w:w="2390"/>
      </w:tblGrid>
      <w:tr w:rsidR="00C253FD">
        <w:trPr>
          <w:trHeight w:hRule="exact" w:val="29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"/>
              </w:rPr>
              <w:t>5</w:t>
            </w:r>
          </w:p>
        </w:tc>
      </w:tr>
      <w:tr w:rsidR="00C253FD">
        <w:trPr>
          <w:trHeight w:hRule="exact" w:val="28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"/>
              </w:rPr>
              <w:t>низкий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"/>
              </w:rPr>
              <w:t>базовый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"/>
              </w:rPr>
              <w:t>повышенный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"/>
              </w:rPr>
              <w:t>высокий</w:t>
            </w:r>
          </w:p>
        </w:tc>
      </w:tr>
      <w:tr w:rsidR="00C253FD">
        <w:trPr>
          <w:trHeight w:hRule="exact" w:val="194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2"/>
              </w:rPr>
              <w:t>Общая</w:t>
            </w:r>
          </w:p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line="274" w:lineRule="exact"/>
              <w:ind w:left="140" w:firstLine="0"/>
            </w:pPr>
            <w:r>
              <w:rPr>
                <w:rStyle w:val="22"/>
              </w:rPr>
              <w:t>информация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2"/>
              </w:rPr>
              <w:t>Тема предмета не очевидна. Информация не точна или не дана.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2"/>
              </w:rPr>
              <w:t>Информация частично изложена. В работе использован только один ресурс.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2"/>
              </w:rPr>
              <w:t>Достаточно точная информация. Использовано более одного ресурса.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2"/>
              </w:rPr>
              <w:t>Данная информация кратка и ясна. Использовано более одного ресурса.</w:t>
            </w:r>
          </w:p>
        </w:tc>
      </w:tr>
      <w:tr w:rsidR="00C253FD">
        <w:trPr>
          <w:trHeight w:hRule="exact" w:val="16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22"/>
              </w:rPr>
              <w:t>2</w:t>
            </w:r>
          </w:p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22"/>
              </w:rPr>
              <w:t>Тема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2"/>
              </w:rPr>
              <w:t>Не раскрыта и не ясна тема урока. Объяснения некорректны, запутаны или не верны.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2"/>
              </w:rPr>
              <w:t>Тема частично раскрыта.</w:t>
            </w:r>
          </w:p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2"/>
              </w:rPr>
              <w:t>Некоторый</w:t>
            </w:r>
          </w:p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2"/>
              </w:rPr>
              <w:t>материал</w:t>
            </w:r>
          </w:p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2"/>
              </w:rPr>
              <w:t>изложен</w:t>
            </w:r>
          </w:p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2"/>
              </w:rPr>
              <w:t>некорректно.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2"/>
              </w:rPr>
              <w:t>Сформулирована и раскрыта тема урока. Ясно изложен материал.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2"/>
              </w:rPr>
              <w:t>Сформулирована и раскрыта тема урока. Полностью изложены основные аспекты темы урока.</w:t>
            </w:r>
          </w:p>
        </w:tc>
      </w:tr>
      <w:tr w:rsidR="00C253FD">
        <w:trPr>
          <w:trHeight w:hRule="exact" w:val="57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22"/>
              </w:rPr>
              <w:t>3</w:t>
            </w:r>
          </w:p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before="60" w:line="220" w:lineRule="exact"/>
              <w:ind w:left="140" w:firstLine="0"/>
            </w:pPr>
            <w:r>
              <w:rPr>
                <w:rStyle w:val="22"/>
              </w:rPr>
              <w:t>Применение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2"/>
              </w:rPr>
              <w:t>Не определена область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22"/>
              </w:rPr>
              <w:t>Отражены</w:t>
            </w:r>
          </w:p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2"/>
              </w:rPr>
              <w:t>некоторые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22"/>
              </w:rPr>
              <w:t>Отражены области применения темы.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94"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22"/>
              </w:rPr>
              <w:t>Отражены области применения темы.</w:t>
            </w:r>
          </w:p>
        </w:tc>
      </w:tr>
    </w:tbl>
    <w:p w:rsidR="00C253FD" w:rsidRDefault="00C253FD">
      <w:pPr>
        <w:framePr w:w="10594" w:wrap="notBeside" w:vAnchor="text" w:hAnchor="text" w:xAlign="center" w:y="1"/>
        <w:rPr>
          <w:sz w:val="2"/>
          <w:szCs w:val="2"/>
        </w:rPr>
      </w:pPr>
    </w:p>
    <w:p w:rsidR="00C253FD" w:rsidRDefault="00A90FEC">
      <w:pPr>
        <w:rPr>
          <w:sz w:val="2"/>
          <w:szCs w:val="2"/>
        </w:rPr>
      </w:pPr>
      <w:r>
        <w:br w:type="page"/>
      </w:r>
    </w:p>
    <w:p w:rsidR="00C253FD" w:rsidRDefault="002E2FAA">
      <w:pPr>
        <w:pStyle w:val="21"/>
        <w:numPr>
          <w:ilvl w:val="0"/>
          <w:numId w:val="10"/>
        </w:numPr>
        <w:shd w:val="clear" w:color="auto" w:fill="auto"/>
        <w:spacing w:line="274" w:lineRule="exact"/>
        <w:ind w:firstLine="0"/>
        <w:jc w:val="both"/>
      </w:pPr>
      <w:r>
        <w:rPr>
          <w:noProof/>
          <w:lang w:bidi="ar-SA"/>
        </w:rPr>
        <w:lastRenderedPageBreak/>
        <w:pict>
          <v:shape id="Text Box 16" o:spid="_x0000_s1027" type="#_x0000_t202" style="position:absolute;left:0;text-align:left;margin-left:3.1pt;margin-top:-72.5pt;width:529.7pt;height:72.35pt;z-index:-12582937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1555"/>
                    <w:gridCol w:w="2208"/>
                    <w:gridCol w:w="2064"/>
                    <w:gridCol w:w="2376"/>
                    <w:gridCol w:w="2390"/>
                  </w:tblGrid>
                  <w:tr w:rsidR="00C253FD">
                    <w:trPr>
                      <w:trHeight w:hRule="exact" w:val="331"/>
                      <w:jc w:val="center"/>
                    </w:trPr>
                    <w:tc>
                      <w:tcPr>
                        <w:tcW w:w="155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left="180" w:firstLine="0"/>
                        </w:pPr>
                        <w:r>
                          <w:rPr>
                            <w:rStyle w:val="22"/>
                          </w:rPr>
                          <w:t>и проблемы</w:t>
                        </w:r>
                      </w:p>
                    </w:tc>
                    <w:tc>
                      <w:tcPr>
                        <w:tcW w:w="220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firstLine="0"/>
                          <w:jc w:val="center"/>
                        </w:pPr>
                        <w:r>
                          <w:rPr>
                            <w:rStyle w:val="22"/>
                          </w:rPr>
                          <w:t>применения</w:t>
                        </w:r>
                      </w:p>
                    </w:tc>
                    <w:tc>
                      <w:tcPr>
                        <w:tcW w:w="206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firstLine="0"/>
                          <w:jc w:val="center"/>
                        </w:pPr>
                        <w:r>
                          <w:rPr>
                            <w:rStyle w:val="22"/>
                          </w:rPr>
                          <w:t>области</w:t>
                        </w:r>
                      </w:p>
                    </w:tc>
                    <w:tc>
                      <w:tcPr>
                        <w:tcW w:w="237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left="280" w:firstLine="0"/>
                        </w:pPr>
                        <w:r>
                          <w:rPr>
                            <w:rStyle w:val="22"/>
                          </w:rPr>
                          <w:t>Процесс решения</w:t>
                        </w:r>
                      </w:p>
                    </w:tc>
                    <w:tc>
                      <w:tcPr>
                        <w:tcW w:w="239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left="160" w:firstLine="0"/>
                        </w:pPr>
                        <w:r>
                          <w:rPr>
                            <w:rStyle w:val="22"/>
                          </w:rPr>
                          <w:t>Изложена стратегия</w:t>
                        </w:r>
                      </w:p>
                    </w:tc>
                  </w:tr>
                  <w:tr w:rsidR="00C253FD">
                    <w:trPr>
                      <w:trHeight w:hRule="exact" w:val="259"/>
                      <w:jc w:val="center"/>
                    </w:trPr>
                    <w:tc>
                      <w:tcPr>
                        <w:tcW w:w="1555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0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firstLine="0"/>
                          <w:jc w:val="center"/>
                        </w:pPr>
                        <w:r>
                          <w:rPr>
                            <w:rStyle w:val="22"/>
                          </w:rPr>
                          <w:t>данной темы.</w:t>
                        </w:r>
                      </w:p>
                    </w:tc>
                    <w:tc>
                      <w:tcPr>
                        <w:tcW w:w="206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firstLine="0"/>
                          <w:jc w:val="center"/>
                        </w:pPr>
                        <w:r>
                          <w:rPr>
                            <w:rStyle w:val="22"/>
                          </w:rPr>
                          <w:t>применения</w:t>
                        </w:r>
                      </w:p>
                    </w:tc>
                    <w:tc>
                      <w:tcPr>
                        <w:tcW w:w="237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firstLine="0"/>
                          <w:jc w:val="center"/>
                        </w:pPr>
                        <w:r>
                          <w:rPr>
                            <w:rStyle w:val="22"/>
                          </w:rPr>
                          <w:t>практически</w:t>
                        </w:r>
                      </w:p>
                    </w:tc>
                    <w:tc>
                      <w:tcPr>
                        <w:tcW w:w="239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left="260" w:firstLine="0"/>
                        </w:pPr>
                        <w:r>
                          <w:rPr>
                            <w:rStyle w:val="22"/>
                          </w:rPr>
                          <w:t>решения проблем.</w:t>
                        </w:r>
                      </w:p>
                    </w:tc>
                  </w:tr>
                  <w:tr w:rsidR="00C253FD">
                    <w:trPr>
                      <w:trHeight w:hRule="exact" w:val="293"/>
                      <w:jc w:val="center"/>
                    </w:trPr>
                    <w:tc>
                      <w:tcPr>
                        <w:tcW w:w="1555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0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left="200" w:firstLine="0"/>
                        </w:pPr>
                        <w:r>
                          <w:rPr>
                            <w:rStyle w:val="22"/>
                          </w:rPr>
                          <w:t>Процесс решения</w:t>
                        </w:r>
                      </w:p>
                    </w:tc>
                    <w:tc>
                      <w:tcPr>
                        <w:tcW w:w="206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left="280" w:firstLine="0"/>
                        </w:pPr>
                        <w:r>
                          <w:rPr>
                            <w:rStyle w:val="22"/>
                          </w:rPr>
                          <w:t>темы. Процесс</w:t>
                        </w:r>
                      </w:p>
                    </w:tc>
                    <w:tc>
                      <w:tcPr>
                        <w:tcW w:w="237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firstLine="0"/>
                          <w:jc w:val="center"/>
                        </w:pPr>
                        <w:r>
                          <w:rPr>
                            <w:rStyle w:val="22"/>
                          </w:rPr>
                          <w:t>завершен.</w:t>
                        </w:r>
                      </w:p>
                    </w:tc>
                    <w:tc>
                      <w:tcPr>
                        <w:tcW w:w="239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253FD">
                    <w:trPr>
                      <w:trHeight w:hRule="exact" w:val="274"/>
                      <w:jc w:val="center"/>
                    </w:trPr>
                    <w:tc>
                      <w:tcPr>
                        <w:tcW w:w="1555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0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firstLine="0"/>
                          <w:jc w:val="center"/>
                        </w:pPr>
                        <w:r>
                          <w:rPr>
                            <w:rStyle w:val="22"/>
                          </w:rPr>
                          <w:t>неточный или</w:t>
                        </w:r>
                      </w:p>
                    </w:tc>
                    <w:tc>
                      <w:tcPr>
                        <w:tcW w:w="206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firstLine="0"/>
                          <w:jc w:val="center"/>
                        </w:pPr>
                        <w:r>
                          <w:rPr>
                            <w:rStyle w:val="22"/>
                          </w:rPr>
                          <w:t>решения</w:t>
                        </w:r>
                      </w:p>
                    </w:tc>
                    <w:tc>
                      <w:tcPr>
                        <w:tcW w:w="237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90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253FD">
                    <w:trPr>
                      <w:trHeight w:hRule="exact" w:val="245"/>
                      <w:jc w:val="center"/>
                    </w:trPr>
                    <w:tc>
                      <w:tcPr>
                        <w:tcW w:w="1555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08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firstLine="0"/>
                          <w:jc w:val="center"/>
                        </w:pPr>
                        <w:r>
                          <w:rPr>
                            <w:rStyle w:val="22"/>
                          </w:rPr>
                          <w:t>неправильный.</w:t>
                        </w:r>
                      </w:p>
                    </w:tc>
                    <w:tc>
                      <w:tcPr>
                        <w:tcW w:w="2064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firstLine="0"/>
                          <w:jc w:val="center"/>
                        </w:pPr>
                        <w:r>
                          <w:rPr>
                            <w:rStyle w:val="22"/>
                          </w:rPr>
                          <w:t>неполный.</w:t>
                        </w:r>
                      </w:p>
                    </w:tc>
                    <w:tc>
                      <w:tcPr>
                        <w:tcW w:w="2376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90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C253FD" w:rsidRDefault="00C253FD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 w:rsidR="00A90FEC">
        <w:t>) Оценка проекта.</w:t>
      </w:r>
    </w:p>
    <w:p w:rsidR="00C253FD" w:rsidRDefault="00A90FEC">
      <w:pPr>
        <w:pStyle w:val="21"/>
        <w:shd w:val="clear" w:color="auto" w:fill="auto"/>
        <w:spacing w:line="274" w:lineRule="exact"/>
        <w:ind w:firstLine="0"/>
        <w:jc w:val="both"/>
      </w:pPr>
      <w:r>
        <w:t>Высокий уровень - Отметка «5»</w:t>
      </w:r>
    </w:p>
    <w:p w:rsidR="00C253FD" w:rsidRDefault="00A90FEC">
      <w:pPr>
        <w:pStyle w:val="21"/>
        <w:numPr>
          <w:ilvl w:val="0"/>
          <w:numId w:val="11"/>
        </w:numPr>
        <w:shd w:val="clear" w:color="auto" w:fill="auto"/>
        <w:tabs>
          <w:tab w:val="left" w:pos="330"/>
        </w:tabs>
        <w:spacing w:line="274" w:lineRule="exact"/>
        <w:ind w:firstLine="0"/>
        <w:jc w:val="both"/>
      </w:pPr>
      <w:r>
        <w:t>Правильно поняты цель, задачи выполнения проекта.</w:t>
      </w:r>
    </w:p>
    <w:p w:rsidR="00C253FD" w:rsidRDefault="00A90FEC">
      <w:pPr>
        <w:pStyle w:val="21"/>
        <w:numPr>
          <w:ilvl w:val="0"/>
          <w:numId w:val="11"/>
        </w:numPr>
        <w:shd w:val="clear" w:color="auto" w:fill="auto"/>
        <w:tabs>
          <w:tab w:val="left" w:pos="354"/>
        </w:tabs>
        <w:spacing w:line="274" w:lineRule="exact"/>
        <w:ind w:firstLine="0"/>
        <w:jc w:val="both"/>
      </w:pPr>
      <w:r>
        <w:t>Соблюдена технология исполнения проекта, выдержаны соответствующие этапы.</w:t>
      </w:r>
    </w:p>
    <w:p w:rsidR="00C253FD" w:rsidRDefault="00A90FEC">
      <w:pPr>
        <w:pStyle w:val="21"/>
        <w:numPr>
          <w:ilvl w:val="0"/>
          <w:numId w:val="11"/>
        </w:numPr>
        <w:shd w:val="clear" w:color="auto" w:fill="auto"/>
        <w:tabs>
          <w:tab w:val="left" w:pos="354"/>
        </w:tabs>
        <w:spacing w:line="274" w:lineRule="exact"/>
        <w:ind w:firstLine="0"/>
        <w:jc w:val="both"/>
      </w:pPr>
      <w:r>
        <w:t>Проект оформлен в соответствии с требованиями.</w:t>
      </w:r>
    </w:p>
    <w:p w:rsidR="00C253FD" w:rsidRDefault="00A90FEC">
      <w:pPr>
        <w:pStyle w:val="21"/>
        <w:numPr>
          <w:ilvl w:val="0"/>
          <w:numId w:val="11"/>
        </w:numPr>
        <w:shd w:val="clear" w:color="auto" w:fill="auto"/>
        <w:tabs>
          <w:tab w:val="left" w:pos="354"/>
        </w:tabs>
        <w:spacing w:line="274" w:lineRule="exact"/>
        <w:ind w:firstLine="0"/>
        <w:jc w:val="both"/>
      </w:pPr>
      <w:r>
        <w:t>Проявлены творчество, инициатива.</w:t>
      </w:r>
    </w:p>
    <w:p w:rsidR="00C253FD" w:rsidRDefault="00A90FEC">
      <w:pPr>
        <w:pStyle w:val="21"/>
        <w:numPr>
          <w:ilvl w:val="0"/>
          <w:numId w:val="11"/>
        </w:numPr>
        <w:shd w:val="clear" w:color="auto" w:fill="auto"/>
        <w:tabs>
          <w:tab w:val="left" w:pos="368"/>
        </w:tabs>
        <w:spacing w:line="274" w:lineRule="exact"/>
        <w:ind w:firstLine="0"/>
        <w:jc w:val="both"/>
      </w:pPr>
      <w:r>
        <w:t>Предъявленный продукт деятельности отличается высоким качеством исполнения, соответствует заявленной теме.</w:t>
      </w:r>
    </w:p>
    <w:p w:rsidR="00C253FD" w:rsidRDefault="00A90FEC">
      <w:pPr>
        <w:pStyle w:val="21"/>
        <w:shd w:val="clear" w:color="auto" w:fill="auto"/>
        <w:spacing w:line="274" w:lineRule="exact"/>
        <w:ind w:firstLine="0"/>
        <w:jc w:val="both"/>
      </w:pPr>
      <w:r>
        <w:t>Повышенный уровень - Отметка «4»</w:t>
      </w:r>
    </w:p>
    <w:p w:rsidR="00C253FD" w:rsidRDefault="00A90FEC">
      <w:pPr>
        <w:pStyle w:val="21"/>
        <w:numPr>
          <w:ilvl w:val="0"/>
          <w:numId w:val="12"/>
        </w:numPr>
        <w:shd w:val="clear" w:color="auto" w:fill="auto"/>
        <w:tabs>
          <w:tab w:val="left" w:pos="330"/>
        </w:tabs>
        <w:spacing w:line="274" w:lineRule="exact"/>
        <w:ind w:firstLine="0"/>
        <w:jc w:val="both"/>
      </w:pPr>
      <w:r>
        <w:t>Правильно поняты цель, задачи выполнения проекта.</w:t>
      </w:r>
    </w:p>
    <w:p w:rsidR="00C253FD" w:rsidRDefault="00A90FEC">
      <w:pPr>
        <w:pStyle w:val="21"/>
        <w:numPr>
          <w:ilvl w:val="0"/>
          <w:numId w:val="12"/>
        </w:numPr>
        <w:shd w:val="clear" w:color="auto" w:fill="auto"/>
        <w:tabs>
          <w:tab w:val="left" w:pos="354"/>
        </w:tabs>
        <w:spacing w:line="274" w:lineRule="exact"/>
        <w:ind w:firstLine="0"/>
        <w:jc w:val="both"/>
      </w:pPr>
      <w:r>
        <w:t>Соблюдена технология исполнения проекта, этапы, но допущены незначительные ошибки, неточности в оформлении.</w:t>
      </w:r>
    </w:p>
    <w:p w:rsidR="00C253FD" w:rsidRDefault="00A90FEC">
      <w:pPr>
        <w:pStyle w:val="21"/>
        <w:numPr>
          <w:ilvl w:val="0"/>
          <w:numId w:val="12"/>
        </w:numPr>
        <w:shd w:val="clear" w:color="auto" w:fill="auto"/>
        <w:tabs>
          <w:tab w:val="left" w:pos="354"/>
        </w:tabs>
        <w:spacing w:line="274" w:lineRule="exact"/>
        <w:ind w:firstLine="0"/>
        <w:jc w:val="both"/>
      </w:pPr>
      <w:r>
        <w:t>Проявлено творчество.</w:t>
      </w:r>
    </w:p>
    <w:p w:rsidR="00C253FD" w:rsidRDefault="00A90FEC">
      <w:pPr>
        <w:pStyle w:val="21"/>
        <w:numPr>
          <w:ilvl w:val="0"/>
          <w:numId w:val="12"/>
        </w:numPr>
        <w:shd w:val="clear" w:color="auto" w:fill="auto"/>
        <w:tabs>
          <w:tab w:val="left" w:pos="358"/>
        </w:tabs>
        <w:spacing w:line="274" w:lineRule="exact"/>
        <w:ind w:firstLine="0"/>
        <w:jc w:val="both"/>
      </w:pPr>
      <w:r>
        <w:t>Предъявленный продукт деятельности отличается высоким качеством исполнения, соответствует заявленной теме.</w:t>
      </w:r>
    </w:p>
    <w:p w:rsidR="00C253FD" w:rsidRDefault="00A90FEC">
      <w:pPr>
        <w:pStyle w:val="21"/>
        <w:shd w:val="clear" w:color="auto" w:fill="auto"/>
        <w:spacing w:line="274" w:lineRule="exact"/>
        <w:ind w:firstLine="0"/>
        <w:jc w:val="both"/>
      </w:pPr>
      <w:r>
        <w:t>Базовый уровень - Отметка «3»</w:t>
      </w:r>
    </w:p>
    <w:p w:rsidR="00C253FD" w:rsidRDefault="00A90FEC">
      <w:pPr>
        <w:pStyle w:val="21"/>
        <w:numPr>
          <w:ilvl w:val="0"/>
          <w:numId w:val="13"/>
        </w:numPr>
        <w:shd w:val="clear" w:color="auto" w:fill="auto"/>
        <w:tabs>
          <w:tab w:val="left" w:pos="330"/>
        </w:tabs>
        <w:spacing w:line="274" w:lineRule="exact"/>
        <w:ind w:firstLine="0"/>
        <w:jc w:val="both"/>
      </w:pPr>
      <w:r>
        <w:t>Правильно поняты цель, задачи выполнения проекта.</w:t>
      </w:r>
    </w:p>
    <w:p w:rsidR="00C253FD" w:rsidRDefault="00A90FEC">
      <w:pPr>
        <w:pStyle w:val="21"/>
        <w:numPr>
          <w:ilvl w:val="0"/>
          <w:numId w:val="13"/>
        </w:numPr>
        <w:shd w:val="clear" w:color="auto" w:fill="auto"/>
        <w:tabs>
          <w:tab w:val="left" w:pos="354"/>
        </w:tabs>
        <w:spacing w:line="274" w:lineRule="exact"/>
        <w:ind w:firstLine="0"/>
        <w:jc w:val="both"/>
      </w:pPr>
      <w:r>
        <w:t>Соблюдена технология выполнения проекта, но имеются 1 -2 ошибки в этапах или в оформлении.</w:t>
      </w:r>
    </w:p>
    <w:p w:rsidR="00C253FD" w:rsidRDefault="00A90FEC">
      <w:pPr>
        <w:pStyle w:val="21"/>
        <w:numPr>
          <w:ilvl w:val="0"/>
          <w:numId w:val="13"/>
        </w:numPr>
        <w:shd w:val="clear" w:color="auto" w:fill="auto"/>
        <w:tabs>
          <w:tab w:val="left" w:pos="354"/>
        </w:tabs>
        <w:spacing w:line="274" w:lineRule="exact"/>
        <w:ind w:firstLine="0"/>
        <w:jc w:val="both"/>
      </w:pPr>
      <w:r>
        <w:t>Самостоятельность проявлена на недостаточном уровне.</w:t>
      </w:r>
    </w:p>
    <w:p w:rsidR="00C253FD" w:rsidRDefault="00A90FEC">
      <w:pPr>
        <w:pStyle w:val="21"/>
        <w:shd w:val="clear" w:color="auto" w:fill="auto"/>
        <w:spacing w:line="274" w:lineRule="exact"/>
        <w:ind w:firstLine="0"/>
        <w:jc w:val="both"/>
      </w:pPr>
      <w:r>
        <w:t>Низкий уровень - Отметка «2»</w:t>
      </w:r>
    </w:p>
    <w:p w:rsidR="00C253FD" w:rsidRDefault="00A90FEC">
      <w:pPr>
        <w:pStyle w:val="21"/>
        <w:shd w:val="clear" w:color="auto" w:fill="auto"/>
        <w:spacing w:line="274" w:lineRule="exact"/>
        <w:ind w:firstLine="0"/>
        <w:jc w:val="both"/>
      </w:pPr>
      <w:r>
        <w:t>Проект не выполнен или не завершен.</w:t>
      </w:r>
    </w:p>
    <w:p w:rsidR="00C253FD" w:rsidRDefault="00A90FEC">
      <w:pPr>
        <w:pStyle w:val="21"/>
        <w:numPr>
          <w:ilvl w:val="0"/>
          <w:numId w:val="13"/>
        </w:numPr>
        <w:shd w:val="clear" w:color="auto" w:fill="auto"/>
        <w:tabs>
          <w:tab w:val="left" w:pos="354"/>
        </w:tabs>
        <w:spacing w:line="274" w:lineRule="exact"/>
        <w:ind w:firstLine="0"/>
        <w:jc w:val="both"/>
      </w:pPr>
      <w:r>
        <w:t>) Работа с текстом (заполнение опорных таблиц и схем, письменный ответ на вопрос)</w:t>
      </w:r>
    </w:p>
    <w:p w:rsidR="00C253FD" w:rsidRDefault="00A90FEC">
      <w:pPr>
        <w:pStyle w:val="21"/>
        <w:shd w:val="clear" w:color="auto" w:fill="auto"/>
        <w:spacing w:line="274" w:lineRule="exact"/>
        <w:ind w:firstLine="0"/>
        <w:jc w:val="both"/>
      </w:pPr>
      <w:r>
        <w:rPr>
          <w:rStyle w:val="24"/>
          <w:lang w:val="ru-RU" w:eastAsia="ru-RU" w:bidi="ru-RU"/>
        </w:rPr>
        <w:t>Высокий уровень -Отметка «5»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753"/>
        </w:tabs>
        <w:spacing w:line="274" w:lineRule="exact"/>
        <w:ind w:left="400" w:firstLine="0"/>
        <w:jc w:val="both"/>
      </w:pPr>
      <w:r>
        <w:t>Задание выполнено на высоком уровне, отсутствуют ошибки.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753"/>
        </w:tabs>
        <w:spacing w:line="274" w:lineRule="exact"/>
        <w:ind w:left="760"/>
      </w:pPr>
      <w:r>
        <w:t>Работа выполнена в заданное время, самостоятельно, с соблюдением технологических требований и установок, качественно, творчески и эстетично.</w:t>
      </w:r>
    </w:p>
    <w:p w:rsidR="00C253FD" w:rsidRDefault="00A90FEC">
      <w:pPr>
        <w:pStyle w:val="21"/>
        <w:shd w:val="clear" w:color="auto" w:fill="auto"/>
        <w:spacing w:line="274" w:lineRule="exact"/>
        <w:ind w:firstLine="0"/>
        <w:jc w:val="both"/>
      </w:pPr>
      <w:r>
        <w:rPr>
          <w:rStyle w:val="24"/>
          <w:lang w:val="ru-RU" w:eastAsia="ru-RU" w:bidi="ru-RU"/>
        </w:rPr>
        <w:t>Повышенный уровень - Отметка «4»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753"/>
        </w:tabs>
        <w:spacing w:line="274" w:lineRule="exact"/>
        <w:ind w:left="760"/>
      </w:pPr>
      <w:r>
        <w:t>Задание выполнено на хорошем уровне, имеются 1 ошибка в содержании, или имеются незначительные ошибки в оформлении.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753"/>
        </w:tabs>
        <w:spacing w:line="274" w:lineRule="exact"/>
        <w:ind w:left="400" w:firstLine="0"/>
        <w:jc w:val="both"/>
      </w:pPr>
      <w:r>
        <w:t>Работа выполнена в заданное время, самостоятельно.</w:t>
      </w:r>
    </w:p>
    <w:p w:rsidR="00C253FD" w:rsidRDefault="00A90FEC">
      <w:pPr>
        <w:pStyle w:val="21"/>
        <w:shd w:val="clear" w:color="auto" w:fill="auto"/>
        <w:spacing w:line="274" w:lineRule="exact"/>
        <w:ind w:firstLine="0"/>
        <w:jc w:val="both"/>
      </w:pPr>
      <w:r>
        <w:rPr>
          <w:rStyle w:val="24"/>
          <w:lang w:val="ru-RU" w:eastAsia="ru-RU" w:bidi="ru-RU"/>
        </w:rPr>
        <w:t>Базовый уровень - Отметка «3»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753"/>
        </w:tabs>
        <w:spacing w:line="274" w:lineRule="exact"/>
        <w:ind w:left="760"/>
      </w:pPr>
      <w:r>
        <w:t>Задание выполнено на достаточном, минимальном уровне, имеются 2-3 ошибки в содержании или неграмотно оформлено.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753"/>
        </w:tabs>
        <w:spacing w:line="274" w:lineRule="exact"/>
        <w:ind w:left="400" w:firstLine="0"/>
        <w:jc w:val="both"/>
      </w:pPr>
      <w:r>
        <w:t>Работа выполнена с опозданием, но самостоятельно.</w:t>
      </w:r>
    </w:p>
    <w:p w:rsidR="00C253FD" w:rsidRDefault="00A90FEC">
      <w:pPr>
        <w:pStyle w:val="21"/>
        <w:shd w:val="clear" w:color="auto" w:fill="auto"/>
        <w:spacing w:line="274" w:lineRule="exact"/>
        <w:ind w:firstLine="0"/>
        <w:jc w:val="both"/>
      </w:pPr>
      <w:r>
        <w:rPr>
          <w:rStyle w:val="24"/>
          <w:lang w:val="ru-RU" w:eastAsia="ru-RU" w:bidi="ru-RU"/>
        </w:rPr>
        <w:t>Низкий уровень - Отметка «2»</w:t>
      </w:r>
    </w:p>
    <w:p w:rsidR="00C253FD" w:rsidRDefault="00A90FEC">
      <w:pPr>
        <w:pStyle w:val="21"/>
        <w:shd w:val="clear" w:color="auto" w:fill="auto"/>
        <w:spacing w:line="274" w:lineRule="exact"/>
        <w:ind w:firstLine="0"/>
      </w:pPr>
      <w:r>
        <w:t>Задание не выполнено или не завершено самостоятельно учеником, при выполнении допущены большие отклонения от заданных требований и установок.</w:t>
      </w:r>
    </w:p>
    <w:p w:rsidR="00C253FD" w:rsidRDefault="002E2FAA">
      <w:pPr>
        <w:pStyle w:val="21"/>
        <w:numPr>
          <w:ilvl w:val="0"/>
          <w:numId w:val="13"/>
        </w:numPr>
        <w:shd w:val="clear" w:color="auto" w:fill="auto"/>
        <w:tabs>
          <w:tab w:val="left" w:pos="354"/>
          <w:tab w:val="left" w:leader="underscore" w:pos="10474"/>
        </w:tabs>
        <w:spacing w:line="274" w:lineRule="exact"/>
        <w:ind w:firstLine="0"/>
        <w:jc w:val="both"/>
      </w:pPr>
      <w:r>
        <w:rPr>
          <w:noProof/>
          <w:lang w:bidi="ar-SA"/>
        </w:rPr>
        <w:pict>
          <v:shape id="Text Box 17" o:spid="_x0000_s1028" type="#_x0000_t202" style="position:absolute;left:0;text-align:left;margin-left:-2.15pt;margin-top:11.3pt;width:537.85pt;height:157.55pt;z-index:-125829369;visibility:visible;mso-wrap-distance-left:5pt;mso-wrap-distance-top:11.3pt;mso-wrap-distance-right:5pt;mso-wrap-distance-bottom:20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9326"/>
                    <w:gridCol w:w="1430"/>
                  </w:tblGrid>
                  <w:tr w:rsidR="00C253FD">
                    <w:trPr>
                      <w:trHeight w:hRule="exact" w:val="293"/>
                      <w:jc w:val="center"/>
                    </w:trPr>
                    <w:tc>
                      <w:tcPr>
                        <w:tcW w:w="932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firstLine="0"/>
                          <w:jc w:val="both"/>
                        </w:pPr>
                        <w:r>
                          <w:rPr>
                            <w:rStyle w:val="22"/>
                          </w:rPr>
                          <w:t>Содержательность, глубина, полнота и конкретность освещения проблемы</w:t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left="300" w:firstLine="0"/>
                        </w:pPr>
                        <w:r>
                          <w:rPr>
                            <w:rStyle w:val="23"/>
                          </w:rPr>
                          <w:t>3 балла</w:t>
                        </w:r>
                      </w:p>
                    </w:tc>
                  </w:tr>
                  <w:tr w:rsidR="00C253FD">
                    <w:trPr>
                      <w:trHeight w:hRule="exact" w:val="562"/>
                      <w:jc w:val="center"/>
                    </w:trPr>
                    <w:tc>
                      <w:tcPr>
                        <w:tcW w:w="932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74" w:lineRule="exact"/>
                          <w:ind w:firstLine="0"/>
                          <w:jc w:val="both"/>
                        </w:pPr>
                        <w:r>
                          <w:rPr>
                            <w:rStyle w:val="22"/>
                          </w:rPr>
                          <w:t>Логичность: последовательность изложения, его пропорциональность, обоснование теоретических положений фактами или обобщение фактов и формулирование выводов</w:t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left="300" w:firstLine="0"/>
                        </w:pPr>
                        <w:r>
                          <w:rPr>
                            <w:rStyle w:val="23"/>
                          </w:rPr>
                          <w:t>3 балла</w:t>
                        </w:r>
                      </w:p>
                    </w:tc>
                  </w:tr>
                  <w:tr w:rsidR="00C253FD">
                    <w:trPr>
                      <w:trHeight w:hRule="exact" w:val="562"/>
                      <w:jc w:val="center"/>
                    </w:trPr>
                    <w:tc>
                      <w:tcPr>
                        <w:tcW w:w="932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83" w:lineRule="exact"/>
                          <w:ind w:firstLine="0"/>
                          <w:jc w:val="both"/>
                        </w:pPr>
                        <w:r>
                          <w:rPr>
                            <w:rStyle w:val="22"/>
                          </w:rPr>
                          <w:t>Концептуальность изложения: рассмотрены ли различные точки зрения (концепции), выражено ли свое отношение</w:t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left="300" w:firstLine="0"/>
                        </w:pPr>
                        <w:r>
                          <w:rPr>
                            <w:rStyle w:val="23"/>
                          </w:rPr>
                          <w:t>3 балла</w:t>
                        </w:r>
                      </w:p>
                    </w:tc>
                  </w:tr>
                  <w:tr w:rsidR="00C253FD">
                    <w:trPr>
                      <w:trHeight w:hRule="exact" w:val="840"/>
                      <w:jc w:val="center"/>
                    </w:trPr>
                    <w:tc>
                      <w:tcPr>
                        <w:tcW w:w="932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74" w:lineRule="exact"/>
                          <w:ind w:firstLine="0"/>
                          <w:jc w:val="both"/>
                        </w:pPr>
                        <w:r>
                          <w:rPr>
                            <w:rStyle w:val="22"/>
                          </w:rPr>
                          <w:t>Риторика (богатство речи): лаконичность, образное выражение мыслей и чувств путем использования различных языковых средств, выбора точных слов, эпитетов и т. п., правильность и чистота речи, владение, биологической терминологией</w:t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left="300" w:firstLine="0"/>
                        </w:pPr>
                        <w:r>
                          <w:rPr>
                            <w:rStyle w:val="23"/>
                          </w:rPr>
                          <w:t>3 балла</w:t>
                        </w:r>
                      </w:p>
                    </w:tc>
                  </w:tr>
                  <w:tr w:rsidR="00C253FD">
                    <w:trPr>
                      <w:trHeight w:hRule="exact" w:val="293"/>
                      <w:jc w:val="center"/>
                    </w:trPr>
                    <w:tc>
                      <w:tcPr>
                        <w:tcW w:w="93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firstLine="0"/>
                          <w:jc w:val="both"/>
                        </w:pPr>
                        <w:r>
                          <w:rPr>
                            <w:rStyle w:val="22"/>
                          </w:rPr>
                          <w:t>Итого:</w:t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left="300" w:firstLine="0"/>
                        </w:pPr>
                        <w:r>
                          <w:rPr>
                            <w:rStyle w:val="22"/>
                          </w:rPr>
                          <w:t>12 баллов</w:t>
                        </w:r>
                      </w:p>
                    </w:tc>
                  </w:tr>
                </w:tbl>
                <w:p w:rsidR="00C253FD" w:rsidRDefault="00A90FEC">
                  <w:pPr>
                    <w:pStyle w:val="a5"/>
                    <w:shd w:val="clear" w:color="auto" w:fill="auto"/>
                  </w:pPr>
                  <w:r>
                    <w:t>12 баллов - отметка «5» - высокий уровень 9 - 11 баллов - отметка «4»- повышенный уровень 5 - 8 баллов - отметка «3» - базовый уровень</w:t>
                  </w:r>
                </w:p>
                <w:p w:rsidR="00C253FD" w:rsidRDefault="00C253FD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anchorx="margin"/>
          </v:shape>
        </w:pict>
      </w:r>
      <w:r w:rsidR="00A90FEC">
        <w:rPr>
          <w:rStyle w:val="24"/>
          <w:lang w:val="ru-RU" w:eastAsia="ru-RU" w:bidi="ru-RU"/>
        </w:rPr>
        <w:t>) Критерии оценивания сообщения учащихся</w:t>
      </w:r>
      <w:r w:rsidR="00A90FEC">
        <w:tab/>
      </w:r>
      <w:r w:rsidR="00A90FEC">
        <w:br w:type="page"/>
      </w:r>
    </w:p>
    <w:p w:rsidR="00C253FD" w:rsidRDefault="00A90FEC">
      <w:pPr>
        <w:pStyle w:val="34"/>
        <w:keepNext/>
        <w:keepLines/>
        <w:numPr>
          <w:ilvl w:val="0"/>
          <w:numId w:val="12"/>
        </w:numPr>
        <w:shd w:val="clear" w:color="auto" w:fill="auto"/>
        <w:spacing w:after="0" w:line="278" w:lineRule="exact"/>
        <w:ind w:left="3900"/>
        <w:jc w:val="left"/>
      </w:pPr>
      <w:bookmarkStart w:id="7" w:name="bookmark8"/>
      <w:r>
        <w:lastRenderedPageBreak/>
        <w:t>Содержание учебного предмета, курса</w:t>
      </w:r>
      <w:bookmarkEnd w:id="7"/>
    </w:p>
    <w:p w:rsidR="00C253FD" w:rsidRDefault="00A90FEC">
      <w:pPr>
        <w:pStyle w:val="21"/>
        <w:shd w:val="clear" w:color="auto" w:fill="auto"/>
        <w:spacing w:line="278" w:lineRule="exact"/>
        <w:ind w:firstLine="680"/>
        <w:jc w:val="both"/>
      </w:pPr>
      <w:r>
        <w:t>В программе курса 8 класса представлены следующие содержательные линии: «В мире культуры», «Край, в котором ты живёшь», «Религия и культура», «Нравственные ценности российского народа», «Твой духовный мир».</w:t>
      </w:r>
    </w:p>
    <w:p w:rsidR="00C253FD" w:rsidRDefault="00A90FEC">
      <w:pPr>
        <w:pStyle w:val="101"/>
        <w:shd w:val="clear" w:color="auto" w:fill="auto"/>
        <w:spacing w:line="278" w:lineRule="exact"/>
        <w:ind w:firstLine="680"/>
      </w:pPr>
      <w:r>
        <w:t>Ценностные ориентиры содержания учебного предмета: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856"/>
        </w:tabs>
        <w:spacing w:line="278" w:lineRule="exact"/>
        <w:ind w:firstLine="680"/>
        <w:jc w:val="both"/>
      </w:pPr>
      <w:r>
        <w:rPr>
          <w:rStyle w:val="24"/>
          <w:lang w:val="ru-RU" w:eastAsia="ru-RU" w:bidi="ru-RU"/>
        </w:rPr>
        <w:t>патриотизм и гражданственность:</w:t>
      </w:r>
      <w:r>
        <w:t xml:space="preserve"> любовь к России, родному краю, своему народу; уважение обычаев и традиций, культуры своего и других народов России, дружба и согласие между народами, верность Родине, служение Отечеству, уважение государственных законов и символов, защитников Отечества, охрана природы, исторических и культурных памятников;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856"/>
        </w:tabs>
        <w:spacing w:line="278" w:lineRule="exact"/>
        <w:ind w:firstLine="680"/>
        <w:jc w:val="both"/>
      </w:pPr>
      <w:r>
        <w:rPr>
          <w:rStyle w:val="24"/>
          <w:lang w:val="ru-RU" w:eastAsia="ru-RU" w:bidi="ru-RU"/>
        </w:rPr>
        <w:t>духовно-нравственные ценности:</w:t>
      </w:r>
      <w:r>
        <w:t xml:space="preserve"> ценность человеческой жизни, бережное отношение ко всему живому, справедливость, милосердие, верность, отзывчивость, сострадание, честность, ответственность, гостеприимство, доброта, дружелюбие, умение прощать, уважение мнения других;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856"/>
        </w:tabs>
        <w:spacing w:line="269" w:lineRule="exact"/>
        <w:ind w:firstLine="680"/>
        <w:jc w:val="both"/>
      </w:pPr>
      <w:r>
        <w:rPr>
          <w:rStyle w:val="24"/>
          <w:lang w:val="ru-RU" w:eastAsia="ru-RU" w:bidi="ru-RU"/>
        </w:rPr>
        <w:t>семейные ценности:</w:t>
      </w:r>
      <w:r>
        <w:t xml:space="preserve"> забота о чести семьи, уважение родителей, забота о старших и младших членах семьи, взаимопонимание и доверие, трудолюбие;</w:t>
      </w:r>
    </w:p>
    <w:p w:rsidR="00C253FD" w:rsidRDefault="00A90FEC">
      <w:pPr>
        <w:pStyle w:val="21"/>
        <w:numPr>
          <w:ilvl w:val="0"/>
          <w:numId w:val="8"/>
        </w:numPr>
        <w:shd w:val="clear" w:color="auto" w:fill="auto"/>
        <w:tabs>
          <w:tab w:val="left" w:pos="856"/>
        </w:tabs>
        <w:spacing w:line="269" w:lineRule="exact"/>
        <w:ind w:firstLine="680"/>
        <w:jc w:val="both"/>
      </w:pPr>
      <w:r>
        <w:rPr>
          <w:rStyle w:val="24"/>
          <w:lang w:val="ru-RU" w:eastAsia="ru-RU" w:bidi="ru-RU"/>
        </w:rPr>
        <w:t>религии народов России:</w:t>
      </w:r>
      <w:r>
        <w:t xml:space="preserve"> свобода вероисповедания, веротерпимость, представления о традиционных религиях народов России, их духовно-нравственном значении в жизни людей.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68"/>
        <w:gridCol w:w="6461"/>
        <w:gridCol w:w="1517"/>
      </w:tblGrid>
      <w:tr w:rsidR="00C253FD">
        <w:trPr>
          <w:trHeight w:hRule="exact" w:val="566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8" w:lineRule="exact"/>
              <w:ind w:left="480" w:firstLine="0"/>
            </w:pPr>
            <w:r>
              <w:rPr>
                <w:rStyle w:val="23"/>
              </w:rPr>
              <w:t>Наименование разделов и тем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3"/>
              </w:rPr>
              <w:t>Содержание учебного материала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3"/>
              </w:rPr>
              <w:t>Количество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3"/>
              </w:rPr>
              <w:t>часов</w:t>
            </w:r>
          </w:p>
        </w:tc>
      </w:tr>
      <w:tr w:rsidR="00C253FD">
        <w:trPr>
          <w:trHeight w:hRule="exact" w:val="288"/>
          <w:jc w:val="center"/>
        </w:trPr>
        <w:tc>
          <w:tcPr>
            <w:tcW w:w="9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3"/>
              </w:rPr>
              <w:t>Раздел «В мире культуры»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3"/>
              </w:rPr>
              <w:t>6 часов</w:t>
            </w:r>
          </w:p>
        </w:tc>
      </w:tr>
      <w:tr w:rsidR="00C253FD">
        <w:trPr>
          <w:trHeight w:hRule="exact" w:val="1632"/>
          <w:jc w:val="center"/>
        </w:trPr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3"/>
              </w:rPr>
              <w:t>Культура - неотъемлемая сторона жизни цивилизованного человека.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2pt1pt"/>
              </w:rPr>
              <w:t>Теоретические сведения.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"/>
              </w:rPr>
              <w:t>Введение в предмет ОДНКНР. Общее понятие о культуре. Структура культуры. Виды человеческой деятельности, относящиеся к культуре. Рукотворный и нерукотворный мир. Формы духовной культуры.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2pt1pt"/>
              </w:rPr>
              <w:t>Практическая деятельность.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"/>
              </w:rPr>
              <w:t>1 час</w:t>
            </w:r>
          </w:p>
        </w:tc>
      </w:tr>
      <w:tr w:rsidR="00C253FD">
        <w:trPr>
          <w:trHeight w:hRule="exact" w:val="586"/>
          <w:jc w:val="center"/>
        </w:trPr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22"/>
              </w:rPr>
              <w:t>Подготовить эссе на тему: «Культура сегодня. Нужна ли она современному человеку»</w:t>
            </w: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</w:tr>
      <w:tr w:rsidR="00C253FD">
        <w:trPr>
          <w:trHeight w:hRule="exact" w:val="2218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23"/>
              </w:rPr>
              <w:t>Искусство в жизни современного человека.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2pt1pt"/>
              </w:rPr>
              <w:t>Теоретические сведения.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"/>
              </w:rPr>
              <w:t xml:space="preserve">Искусство - зеркало жизни. Искусство вокруг нас. Виды искусства. Роль искусства в жизни людей. Художественный образ - стиль - язык. </w:t>
            </w:r>
            <w:r>
              <w:rPr>
                <w:rStyle w:val="212pt1pt"/>
              </w:rPr>
              <w:t>Практическая деятельность.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35"/>
              </w:tabs>
              <w:spacing w:line="274" w:lineRule="exact"/>
              <w:ind w:firstLine="0"/>
            </w:pPr>
            <w:r>
              <w:rPr>
                <w:rStyle w:val="22"/>
              </w:rPr>
              <w:t>Дискуссия на тему: «Может ли искусство быть использовано против человека?».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73"/>
              </w:tabs>
              <w:spacing w:line="274" w:lineRule="exact"/>
              <w:ind w:firstLine="0"/>
            </w:pPr>
            <w:r>
              <w:rPr>
                <w:rStyle w:val="22"/>
              </w:rPr>
              <w:t>Подготовить презентацию или сообщение об одном из видов искусства.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"/>
              </w:rPr>
              <w:t>2 часа</w:t>
            </w:r>
          </w:p>
        </w:tc>
      </w:tr>
      <w:tr w:rsidR="00C253FD">
        <w:trPr>
          <w:trHeight w:hRule="exact" w:val="1632"/>
          <w:jc w:val="center"/>
        </w:trPr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3"/>
              </w:rPr>
              <w:t>Величие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left="180" w:firstLine="0"/>
            </w:pPr>
            <w:r>
              <w:rPr>
                <w:rStyle w:val="23"/>
              </w:rPr>
              <w:t>многонациональной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3"/>
              </w:rPr>
              <w:t>российской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3"/>
              </w:rPr>
              <w:t>культуры.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2pt1pt"/>
              </w:rPr>
              <w:t>Теоретические сведения.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"/>
              </w:rPr>
              <w:t xml:space="preserve">Роль искусства в сближении народов. Знаки и символы искусства. Наука и искусство. Знание научное и знание художественное. Человек творец и носитель культуры. Известные деятели российской науки и культуры. </w:t>
            </w:r>
            <w:r>
              <w:rPr>
                <w:rStyle w:val="212pt1pt"/>
              </w:rPr>
              <w:t>Практическая деятельность.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"/>
              </w:rPr>
              <w:t>2 часа</w:t>
            </w:r>
          </w:p>
        </w:tc>
      </w:tr>
      <w:tr w:rsidR="00C253FD">
        <w:trPr>
          <w:trHeight w:hRule="exact" w:val="3629"/>
          <w:jc w:val="center"/>
        </w:trPr>
        <w:tc>
          <w:tcPr>
            <w:tcW w:w="25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87"/>
              </w:tabs>
              <w:spacing w:line="274" w:lineRule="exact"/>
              <w:ind w:firstLine="0"/>
            </w:pPr>
            <w:r>
              <w:rPr>
                <w:rStyle w:val="22"/>
              </w:rPr>
              <w:t>Создание рекламной листовки на социально значимую тему: «Экология души», «Мир моих увлечений», «Красота спасёт мир», «Миром правит любовь» и др.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11"/>
              </w:tabs>
              <w:spacing w:line="274" w:lineRule="exact"/>
              <w:ind w:firstLine="0"/>
            </w:pPr>
            <w:r>
              <w:rPr>
                <w:rStyle w:val="22"/>
              </w:rPr>
              <w:t>Подготовить эссе на тему: «Жил на свете человек», раскрыв вклад данного человека в науку или культуру России.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87"/>
              </w:tabs>
              <w:spacing w:line="274" w:lineRule="exact"/>
              <w:ind w:firstLine="0"/>
            </w:pPr>
            <w:r>
              <w:rPr>
                <w:rStyle w:val="22"/>
              </w:rPr>
              <w:t>подобрать произведение искусства, которое языком знаков и символов рассказало бы о каком-либо событии в вашей жизни, о том, что оставило след в вашей памяти, в душе.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"/>
              </w:rPr>
              <w:t>4.Опережающее задание:_прослушать 1-ую часть Симфонии №40 В.-А. Моцарта (или «Неоконченной симфонии» Ф. Шуберта.</w:t>
            </w:r>
          </w:p>
        </w:tc>
        <w:tc>
          <w:tcPr>
            <w:tcW w:w="1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</w:tr>
    </w:tbl>
    <w:p w:rsidR="00C253FD" w:rsidRDefault="00C253FD">
      <w:pPr>
        <w:framePr w:w="10546" w:wrap="notBeside" w:vAnchor="text" w:hAnchor="text" w:xAlign="center" w:y="1"/>
        <w:rPr>
          <w:sz w:val="2"/>
          <w:szCs w:val="2"/>
        </w:rPr>
      </w:pPr>
    </w:p>
    <w:p w:rsidR="00C253FD" w:rsidRDefault="00C253F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68"/>
        <w:gridCol w:w="6461"/>
        <w:gridCol w:w="1517"/>
      </w:tblGrid>
      <w:tr w:rsidR="00C253FD">
        <w:trPr>
          <w:trHeight w:hRule="exact" w:val="2736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23"/>
              </w:rPr>
              <w:lastRenderedPageBreak/>
              <w:t>Преобразующая сила искусства.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2pt1pt"/>
              </w:rPr>
              <w:t>Теоретические сведения.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"/>
              </w:rPr>
              <w:t xml:space="preserve">Законы красоты. Гармония, композиция, симметрия, пропорция, ритм. Предназначение искусства, его действенная сила. Массовая культура. </w:t>
            </w:r>
            <w:r>
              <w:rPr>
                <w:rStyle w:val="212pt1pt"/>
              </w:rPr>
              <w:t>Практическая деятельность.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"/>
              </w:rPr>
              <w:t>1.Обсуждение изменения эмоционального состояния, логики развития музыкальной мысли, выраженной композитором, после прослушивания произведения.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"/>
              </w:rPr>
              <w:t>2. Составление «кардиограммы чувств»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2"/>
              </w:rPr>
              <w:t>1 час</w:t>
            </w:r>
          </w:p>
        </w:tc>
      </w:tr>
      <w:tr w:rsidR="00C253FD">
        <w:trPr>
          <w:trHeight w:hRule="exact" w:val="288"/>
          <w:jc w:val="center"/>
        </w:trPr>
        <w:tc>
          <w:tcPr>
            <w:tcW w:w="9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3"/>
              </w:rPr>
              <w:t>Раздел «Край, в котором ты живёшь»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3"/>
              </w:rPr>
              <w:t>2 часа</w:t>
            </w:r>
          </w:p>
        </w:tc>
      </w:tr>
      <w:tr w:rsidR="00C253FD">
        <w:trPr>
          <w:trHeight w:hRule="exact" w:val="1632"/>
          <w:jc w:val="center"/>
        </w:trPr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23"/>
              </w:rPr>
              <w:t>Символика Московской области, Можайска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2pt1pt"/>
              </w:rPr>
              <w:t>Теоретические сведения.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"/>
              </w:rPr>
              <w:t xml:space="preserve">Московская область. Можайск. Мой район: история, достопримечательности. Крупные города Московской области. Города воинской славы. Современная инфраструктура Московской области. </w:t>
            </w:r>
            <w:r>
              <w:rPr>
                <w:rStyle w:val="212pt1pt"/>
              </w:rPr>
              <w:t>Практическая деятельность.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2"/>
              </w:rPr>
              <w:t>1 час</w:t>
            </w:r>
          </w:p>
        </w:tc>
      </w:tr>
      <w:tr w:rsidR="00C253FD">
        <w:trPr>
          <w:trHeight w:hRule="exact" w:val="307"/>
          <w:jc w:val="center"/>
        </w:trPr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firstLine="300"/>
            </w:pPr>
            <w:r>
              <w:rPr>
                <w:rStyle w:val="22"/>
              </w:rPr>
              <w:t>Подготовить сообщение о родном городе Можайск</w:t>
            </w: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</w:tr>
      <w:tr w:rsidR="00C253FD">
        <w:trPr>
          <w:trHeight w:hRule="exact" w:val="1637"/>
          <w:jc w:val="center"/>
        </w:trPr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3"/>
              </w:rPr>
              <w:t>Развитие культуры.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2pt1pt"/>
              </w:rPr>
              <w:t>Теоретические сведения.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"/>
              </w:rPr>
              <w:t>Народы, проживающие на территории Московской области. Памятники культуры и архитектуры. Народная музыка. Фольклор. Литература. Устное народное творчество. Произведения писателей о Можайске.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2pt1pt"/>
              </w:rPr>
              <w:t>Практическая деятельность.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2"/>
              </w:rPr>
              <w:t>1 час</w:t>
            </w:r>
          </w:p>
        </w:tc>
      </w:tr>
      <w:tr w:rsidR="00C253FD">
        <w:trPr>
          <w:trHeight w:hRule="exact" w:val="581"/>
          <w:jc w:val="center"/>
        </w:trPr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69" w:lineRule="exact"/>
              <w:ind w:firstLine="680"/>
            </w:pPr>
            <w:r>
              <w:rPr>
                <w:rStyle w:val="22"/>
              </w:rPr>
              <w:t>Подготовить презентацию или сообщение об одном из наиболее значимых культурных объектов своего края.</w:t>
            </w: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</w:tr>
      <w:tr w:rsidR="00C253FD">
        <w:trPr>
          <w:trHeight w:hRule="exact" w:val="288"/>
          <w:jc w:val="center"/>
        </w:trPr>
        <w:tc>
          <w:tcPr>
            <w:tcW w:w="9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680" w:firstLine="0"/>
            </w:pPr>
            <w:r>
              <w:rPr>
                <w:rStyle w:val="23"/>
              </w:rPr>
              <w:t>Раздел «Религия и культура»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3"/>
              </w:rPr>
              <w:t>8 часов</w:t>
            </w:r>
          </w:p>
        </w:tc>
      </w:tr>
      <w:tr w:rsidR="00C253FD">
        <w:trPr>
          <w:trHeight w:hRule="exact" w:val="2218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23"/>
              </w:rPr>
              <w:t>Возникновение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23"/>
              </w:rPr>
              <w:t>религий.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2pt1pt"/>
              </w:rPr>
              <w:t>Теоретические сведения.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300"/>
              <w:jc w:val="both"/>
            </w:pPr>
            <w:r>
              <w:rPr>
                <w:rStyle w:val="22"/>
              </w:rPr>
              <w:t xml:space="preserve">Роль религии в развитии культуры. Вклад религии в развитие материальной и духовной культуры общества. Понятия «вера», «религиозная вера». Особенности религиозной веры. Причины возникновения религии. Формы религии и их наличие в современных культах. </w:t>
            </w:r>
            <w:r>
              <w:rPr>
                <w:rStyle w:val="212pt1pt"/>
              </w:rPr>
              <w:t>Практическая деятельность.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300"/>
            </w:pPr>
            <w:r>
              <w:rPr>
                <w:rStyle w:val="22"/>
              </w:rPr>
              <w:t>Подготовить сообщение об одной из форм религии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2"/>
              </w:rPr>
              <w:t>1 час</w:t>
            </w:r>
          </w:p>
        </w:tc>
      </w:tr>
      <w:tr w:rsidR="00C253FD">
        <w:trPr>
          <w:trHeight w:hRule="exact" w:val="1358"/>
          <w:jc w:val="center"/>
        </w:trPr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23"/>
              </w:rPr>
              <w:t>Религии мира и их основатели.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2pt1pt"/>
              </w:rPr>
              <w:t>Теоретические сведения.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300"/>
            </w:pPr>
            <w:r>
              <w:rPr>
                <w:rStyle w:val="22"/>
              </w:rPr>
              <w:t xml:space="preserve">Предпосылки возникновения и нравственные основы мировых религий. История возникновения. Религиозные традиции мира. Национальные религии. Многобожие. </w:t>
            </w:r>
            <w:r>
              <w:rPr>
                <w:rStyle w:val="212pt1pt"/>
              </w:rPr>
              <w:t>Практическая деятельность.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2"/>
              </w:rPr>
              <w:t>1 час</w:t>
            </w:r>
          </w:p>
        </w:tc>
      </w:tr>
      <w:tr w:rsidR="00C253FD">
        <w:trPr>
          <w:trHeight w:hRule="exact" w:val="307"/>
          <w:jc w:val="center"/>
        </w:trPr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firstLine="300"/>
            </w:pPr>
            <w:r>
              <w:rPr>
                <w:rStyle w:val="22"/>
              </w:rPr>
              <w:t>Заполнение таблицы</w:t>
            </w: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</w:tr>
      <w:tr w:rsidR="00C253FD">
        <w:trPr>
          <w:trHeight w:hRule="exact" w:val="1382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3"/>
              </w:rPr>
              <w:t>Культурные традиции буддизма.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2pt1pt"/>
              </w:rPr>
              <w:t>Теоретические сведения.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300"/>
            </w:pPr>
            <w:r>
              <w:rPr>
                <w:rStyle w:val="22"/>
              </w:rPr>
              <w:t xml:space="preserve">Появление и распространение буддизма. Сущность и вероучение буддизма. Культовые сооружения буддистов. Буддийские монастыри. Буддийский календарь. </w:t>
            </w:r>
            <w:r>
              <w:rPr>
                <w:rStyle w:val="212pt1pt"/>
              </w:rPr>
              <w:t>Практическая деятельность.</w:t>
            </w:r>
            <w:r>
              <w:rPr>
                <w:rStyle w:val="22"/>
              </w:rPr>
              <w:t xml:space="preserve"> Заполнение таблицы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2"/>
              </w:rPr>
              <w:t>1 час</w:t>
            </w:r>
          </w:p>
        </w:tc>
      </w:tr>
      <w:tr w:rsidR="00C253FD">
        <w:trPr>
          <w:trHeight w:hRule="exact" w:val="1666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320" w:firstLine="0"/>
            </w:pPr>
            <w:r>
              <w:rPr>
                <w:rStyle w:val="23"/>
              </w:rPr>
              <w:t>Культура ислама.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2pt1pt"/>
              </w:rPr>
              <w:t>Теоретические сведения.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300"/>
            </w:pPr>
            <w:r>
              <w:rPr>
                <w:rStyle w:val="22"/>
              </w:rPr>
              <w:t xml:space="preserve">История возникновения ислама. Первые столетия ислама </w:t>
            </w:r>
            <w:r w:rsidRPr="00652C0C">
              <w:rPr>
                <w:rStyle w:val="22"/>
                <w:lang w:eastAsia="en-US" w:bidi="en-US"/>
              </w:rPr>
              <w:t>(</w:t>
            </w:r>
            <w:r>
              <w:rPr>
                <w:rStyle w:val="22"/>
                <w:lang w:val="en-US" w:eastAsia="en-US" w:bidi="en-US"/>
              </w:rPr>
              <w:t>VII</w:t>
            </w:r>
            <w:r w:rsidRPr="00652C0C">
              <w:rPr>
                <w:rStyle w:val="22"/>
                <w:lang w:eastAsia="en-US" w:bidi="en-US"/>
              </w:rPr>
              <w:t>-</w:t>
            </w:r>
            <w:r>
              <w:rPr>
                <w:rStyle w:val="22"/>
                <w:lang w:val="en-US" w:eastAsia="en-US" w:bidi="en-US"/>
              </w:rPr>
              <w:t>XII</w:t>
            </w:r>
            <w:r>
              <w:rPr>
                <w:rStyle w:val="22"/>
              </w:rPr>
              <w:t xml:space="preserve">века) - золотое время исламской культуры. Коран, Столпы ислама. Культовые здания ислама. Мечеть - часть исламской культуры. Исламский календарь. </w:t>
            </w:r>
            <w:r>
              <w:rPr>
                <w:rStyle w:val="212pt1pt"/>
              </w:rPr>
              <w:t>Практическая деятельность.</w:t>
            </w:r>
            <w:r>
              <w:rPr>
                <w:rStyle w:val="22"/>
              </w:rPr>
              <w:t xml:space="preserve"> Заполнение таблицы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2"/>
              </w:rPr>
              <w:t>1 час</w:t>
            </w:r>
          </w:p>
        </w:tc>
      </w:tr>
      <w:tr w:rsidR="00C253FD">
        <w:trPr>
          <w:trHeight w:hRule="exact" w:val="854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3"/>
              </w:rPr>
              <w:t>Иудаизм и культура.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12pt1pt"/>
              </w:rPr>
              <w:t>Теоретические сведения.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8" w:lineRule="exact"/>
              <w:ind w:firstLine="300"/>
            </w:pPr>
            <w:r>
              <w:rPr>
                <w:rStyle w:val="22"/>
              </w:rPr>
              <w:t>Возникновение иудаизма. Тора - Пятикнижие Моисея. Синагога - молельный дом иудеев. Особенности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2"/>
              </w:rPr>
              <w:t>1 час</w:t>
            </w:r>
          </w:p>
        </w:tc>
      </w:tr>
    </w:tbl>
    <w:p w:rsidR="00C253FD" w:rsidRDefault="00C253FD">
      <w:pPr>
        <w:framePr w:w="10546" w:wrap="notBeside" w:vAnchor="text" w:hAnchor="text" w:xAlign="center" w:y="1"/>
        <w:rPr>
          <w:sz w:val="2"/>
          <w:szCs w:val="2"/>
        </w:rPr>
      </w:pPr>
    </w:p>
    <w:p w:rsidR="00C253FD" w:rsidRDefault="00C253F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68"/>
        <w:gridCol w:w="6461"/>
        <w:gridCol w:w="1517"/>
      </w:tblGrid>
      <w:tr w:rsidR="00C253FD">
        <w:trPr>
          <w:trHeight w:hRule="exact" w:val="533"/>
          <w:jc w:val="center"/>
        </w:trPr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22"/>
              </w:rPr>
              <w:t xml:space="preserve">внутреннего убранства синагоги. Еврейский календарь. </w:t>
            </w:r>
            <w:r>
              <w:rPr>
                <w:rStyle w:val="212pt1pt"/>
              </w:rPr>
              <w:t>Практическая деятельность.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3FD">
        <w:trPr>
          <w:trHeight w:hRule="exact" w:val="307"/>
          <w:jc w:val="center"/>
        </w:trPr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"/>
              </w:rPr>
              <w:t>Заполнение таблицы</w:t>
            </w: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</w:tr>
      <w:tr w:rsidR="00C253FD">
        <w:trPr>
          <w:trHeight w:hRule="exact" w:val="254"/>
          <w:jc w:val="center"/>
        </w:trPr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23"/>
              </w:rPr>
              <w:t>Культурное наследие христианства.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12pt1pt"/>
              </w:rPr>
              <w:t>Теоретические сведения.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2"/>
              </w:rPr>
              <w:t>1 час</w:t>
            </w:r>
          </w:p>
        </w:tc>
      </w:tr>
      <w:tr w:rsidR="00C253FD">
        <w:trPr>
          <w:trHeight w:hRule="exact" w:val="1382"/>
          <w:jc w:val="center"/>
        </w:trPr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300"/>
              <w:jc w:val="both"/>
            </w:pPr>
            <w:r>
              <w:rPr>
                <w:rStyle w:val="22"/>
              </w:rPr>
              <w:t>Христианство, Библия, Ветхий завет. Новый завет, Евангелие. Культурное наследие христианской Руси. Богослужебное песнопение. Колокольный звон. Христианские праздники.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2pt1pt"/>
              </w:rPr>
              <w:t>Практическая деятельность.</w:t>
            </w: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</w:tr>
      <w:tr w:rsidR="00C253FD">
        <w:trPr>
          <w:trHeight w:hRule="exact" w:val="581"/>
          <w:jc w:val="center"/>
        </w:trPr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300"/>
              <w:jc w:val="both"/>
            </w:pPr>
            <w:r>
              <w:rPr>
                <w:rStyle w:val="22"/>
              </w:rPr>
              <w:t>Подготовить сообщение об одном из христианских праздников.</w:t>
            </w: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</w:tr>
      <w:tr w:rsidR="00C253FD">
        <w:trPr>
          <w:trHeight w:hRule="exact" w:val="254"/>
          <w:jc w:val="center"/>
        </w:trPr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23"/>
              </w:rPr>
              <w:t>История религий в России.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12pt1pt"/>
              </w:rPr>
              <w:t>Теоретические сведения.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2"/>
              </w:rPr>
              <w:t>1 час</w:t>
            </w:r>
          </w:p>
        </w:tc>
      </w:tr>
      <w:tr w:rsidR="00C253FD">
        <w:trPr>
          <w:trHeight w:hRule="exact" w:val="1382"/>
          <w:jc w:val="center"/>
        </w:trPr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300"/>
              <w:jc w:val="both"/>
            </w:pPr>
            <w:r>
              <w:rPr>
                <w:rStyle w:val="22"/>
              </w:rPr>
              <w:t>Особенности истории различных религий в России. Основные этапы возникновения и развития православия и других религий в России. Роль православия в истории России. Христианские конфессии.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2pt1pt"/>
              </w:rPr>
              <w:t>Практическая деятельность.</w:t>
            </w: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</w:tr>
      <w:tr w:rsidR="00C253FD">
        <w:trPr>
          <w:trHeight w:hRule="exact" w:val="581"/>
          <w:jc w:val="center"/>
        </w:trPr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69" w:lineRule="exact"/>
              <w:ind w:firstLine="300"/>
              <w:jc w:val="both"/>
            </w:pPr>
            <w:r>
              <w:rPr>
                <w:rStyle w:val="22"/>
              </w:rPr>
              <w:t>Узнать географическое место распространения различных религий в Российской Федерации.</w:t>
            </w: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</w:tr>
      <w:tr w:rsidR="00C253FD">
        <w:trPr>
          <w:trHeight w:hRule="exact" w:val="254"/>
          <w:jc w:val="center"/>
        </w:trPr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23"/>
              </w:rPr>
              <w:t>Религиозные ритуалы. Обычаи и обряды.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12pt1pt"/>
              </w:rPr>
              <w:t>Теоретические сведения.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2"/>
              </w:rPr>
              <w:t>1 час</w:t>
            </w:r>
          </w:p>
        </w:tc>
      </w:tr>
      <w:tr w:rsidR="00C253FD">
        <w:trPr>
          <w:trHeight w:hRule="exact" w:val="1104"/>
          <w:jc w:val="center"/>
        </w:trPr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300"/>
            </w:pPr>
            <w:r>
              <w:rPr>
                <w:rStyle w:val="22"/>
              </w:rPr>
              <w:t xml:space="preserve">Ритуалы в религиозных традициях мира. Обряды в христианстве, исламе, буддизме и иудаизме. Особенности религиозных обрядов и традиций. Молитва. </w:t>
            </w:r>
            <w:r>
              <w:rPr>
                <w:rStyle w:val="212pt1pt"/>
              </w:rPr>
              <w:t>Практическая деятельность.</w:t>
            </w: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</w:tr>
      <w:tr w:rsidR="00C253FD">
        <w:trPr>
          <w:trHeight w:hRule="exact" w:val="586"/>
          <w:jc w:val="center"/>
        </w:trPr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83" w:lineRule="exact"/>
              <w:ind w:firstLine="300"/>
              <w:jc w:val="both"/>
            </w:pPr>
            <w:r>
              <w:rPr>
                <w:rStyle w:val="22"/>
              </w:rPr>
              <w:t>Подготовить рассказ о какой-либо религиозной традиции или ритуале.</w:t>
            </w: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</w:tr>
      <w:tr w:rsidR="00C253FD">
        <w:trPr>
          <w:trHeight w:hRule="exact" w:val="288"/>
          <w:jc w:val="center"/>
        </w:trPr>
        <w:tc>
          <w:tcPr>
            <w:tcW w:w="9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3"/>
              </w:rPr>
              <w:t>Раздел «Нравственные ценности российского народа»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3"/>
              </w:rPr>
              <w:t>10 часов</w:t>
            </w:r>
          </w:p>
        </w:tc>
      </w:tr>
      <w:tr w:rsidR="00C253FD">
        <w:trPr>
          <w:trHeight w:hRule="exact" w:val="254"/>
          <w:jc w:val="center"/>
        </w:trPr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240" w:firstLine="0"/>
            </w:pPr>
            <w:r>
              <w:rPr>
                <w:rStyle w:val="23"/>
              </w:rPr>
              <w:t>Религия и мораль.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12pt1pt"/>
              </w:rPr>
              <w:t>Теоретические сведения.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2"/>
              </w:rPr>
              <w:t>1 час</w:t>
            </w:r>
          </w:p>
        </w:tc>
      </w:tr>
      <w:tr w:rsidR="00C253FD">
        <w:trPr>
          <w:trHeight w:hRule="exact" w:val="1118"/>
          <w:jc w:val="center"/>
        </w:trPr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"/>
              </w:rPr>
              <w:t>Главный принцип всех религий. Нравственные заповеди в религиях мира. Заповеди иудаизма и христианства. Нравственное учение ислама. Учение о поведении человека в буддизме.</w:t>
            </w: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</w:tr>
      <w:tr w:rsidR="00C253FD">
        <w:trPr>
          <w:trHeight w:hRule="exact" w:val="288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"/>
              </w:rPr>
              <w:t>Понятие «мораль». Моральные нормы. Соблюдение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3FD">
        <w:trPr>
          <w:trHeight w:hRule="exact" w:val="523"/>
          <w:jc w:val="center"/>
        </w:trPr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"/>
              </w:rPr>
              <w:t xml:space="preserve">моральных норм. Человеческие ценности. </w:t>
            </w:r>
            <w:r>
              <w:rPr>
                <w:rStyle w:val="212pt1pt"/>
              </w:rPr>
              <w:t>Практическая деятельность.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3FD">
        <w:trPr>
          <w:trHeight w:hRule="exact" w:val="19"/>
          <w:jc w:val="center"/>
        </w:trPr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</w:tr>
      <w:tr w:rsidR="00C253FD">
        <w:trPr>
          <w:trHeight w:hRule="exact" w:val="278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"/>
              </w:rPr>
              <w:t>1.Выразить своё мнение_по поводу выражений: «Мораль сей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3FD">
        <w:trPr>
          <w:trHeight w:hRule="exact" w:val="840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"/>
              </w:rPr>
              <w:t>басни такова», «Аморальное поведение».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"/>
              </w:rPr>
              <w:t>2.Продумать ответ на вопрос: «Что является ценным в жизни для вас».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3FD">
        <w:trPr>
          <w:trHeight w:hRule="exact" w:val="259"/>
          <w:jc w:val="center"/>
        </w:trPr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3"/>
              </w:rPr>
              <w:t>Мораль и нравственность.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12pt1pt"/>
              </w:rPr>
              <w:t>Теоретические сведения.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2"/>
              </w:rPr>
              <w:t>2 часа</w:t>
            </w:r>
          </w:p>
        </w:tc>
      </w:tr>
      <w:tr w:rsidR="00C253FD">
        <w:trPr>
          <w:trHeight w:hRule="exact" w:val="1099"/>
          <w:jc w:val="center"/>
        </w:trPr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"/>
              </w:rPr>
              <w:t xml:space="preserve">Нравственные заповеди в религиях мира. Роль правил в жизни общества. Источники нравственности: традиции, обычаи, религии. Золотое правило нравственности. </w:t>
            </w:r>
            <w:r>
              <w:rPr>
                <w:rStyle w:val="212pt1pt"/>
              </w:rPr>
              <w:t>Практическая деятельность.</w:t>
            </w: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</w:tr>
      <w:tr w:rsidR="00C253FD">
        <w:trPr>
          <w:trHeight w:hRule="exact" w:val="581"/>
          <w:jc w:val="center"/>
        </w:trPr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rPr>
                <w:rStyle w:val="22"/>
              </w:rPr>
              <w:t>Вспомнить историю, подтверждающую золотое правило нравственности.</w:t>
            </w: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</w:tr>
      <w:tr w:rsidR="00C253FD">
        <w:trPr>
          <w:trHeight w:hRule="exact" w:val="2506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3"/>
              </w:rPr>
              <w:t>Совесть как всеобщий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left="240" w:firstLine="0"/>
            </w:pPr>
            <w:r>
              <w:rPr>
                <w:rStyle w:val="23"/>
              </w:rPr>
              <w:t>естественный закон.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2pt1pt"/>
              </w:rPr>
              <w:t>Теоретические сведения.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"/>
              </w:rPr>
              <w:t>Общественно-исторический характер морали и совести. Понятия «совесть», «стыд». Совесть - мерило нравственности. Психологическая сторона совести. Совесть как внутренний источник нравственного поведения человека.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300"/>
              <w:jc w:val="both"/>
            </w:pPr>
            <w:r>
              <w:rPr>
                <w:rStyle w:val="212pt1pt"/>
              </w:rPr>
              <w:t>Практическая деятельность.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49"/>
              </w:tabs>
              <w:spacing w:line="274" w:lineRule="exact"/>
              <w:ind w:firstLine="0"/>
              <w:jc w:val="both"/>
            </w:pPr>
            <w:r>
              <w:rPr>
                <w:rStyle w:val="22"/>
              </w:rPr>
              <w:t>Решение проблемных ситуаций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82"/>
              </w:tabs>
              <w:spacing w:line="274" w:lineRule="exact"/>
              <w:ind w:firstLine="0"/>
              <w:jc w:val="both"/>
            </w:pPr>
            <w:r>
              <w:rPr>
                <w:rStyle w:val="22"/>
              </w:rPr>
              <w:t>Составление словесного собирательного образа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2"/>
              </w:rPr>
              <w:t>1 час</w:t>
            </w:r>
          </w:p>
        </w:tc>
      </w:tr>
    </w:tbl>
    <w:p w:rsidR="00C253FD" w:rsidRDefault="00C253FD">
      <w:pPr>
        <w:framePr w:w="10546" w:wrap="notBeside" w:vAnchor="text" w:hAnchor="text" w:xAlign="center" w:y="1"/>
        <w:rPr>
          <w:sz w:val="2"/>
          <w:szCs w:val="2"/>
        </w:rPr>
      </w:pPr>
    </w:p>
    <w:p w:rsidR="00C253FD" w:rsidRDefault="00C253F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58"/>
        <w:gridCol w:w="6470"/>
        <w:gridCol w:w="1517"/>
      </w:tblGrid>
      <w:tr w:rsidR="00C253FD">
        <w:trPr>
          <w:trHeight w:hRule="exact" w:val="566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after="60" w:line="220" w:lineRule="exact"/>
              <w:ind w:left="480" w:firstLine="0"/>
            </w:pPr>
            <w:r>
              <w:rPr>
                <w:rStyle w:val="22"/>
              </w:rPr>
              <w:t>совестливого человека.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before="60" w:line="220" w:lineRule="exact"/>
              <w:ind w:left="140" w:firstLine="0"/>
            </w:pPr>
            <w:r>
              <w:rPr>
                <w:rStyle w:val="22"/>
              </w:rPr>
              <w:t>З.Подготовить пословицы и поговорки о совести.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3FD">
        <w:trPr>
          <w:trHeight w:hRule="exact" w:val="1358"/>
          <w:jc w:val="center"/>
        </w:trPr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3"/>
              </w:rPr>
              <w:t>Правда и ложь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left="140" w:firstLine="0"/>
            </w:pPr>
            <w:r>
              <w:rPr>
                <w:rStyle w:val="212pt1pt"/>
              </w:rPr>
              <w:t>Теоретические сведения.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left="140" w:firstLine="0"/>
            </w:pPr>
            <w:r>
              <w:rPr>
                <w:rStyle w:val="22"/>
              </w:rPr>
              <w:t>Понятие «правда» и «ложь». Нравственные качества личности: честность, порядочность, справедливость, их значимость в жизни человека.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left="140" w:firstLine="0"/>
            </w:pPr>
            <w:r>
              <w:rPr>
                <w:rStyle w:val="212pt1pt"/>
              </w:rPr>
              <w:t>Практическая деятельность.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2"/>
              </w:rPr>
              <w:t>1 час</w:t>
            </w:r>
          </w:p>
        </w:tc>
      </w:tr>
      <w:tr w:rsidR="00C253FD">
        <w:trPr>
          <w:trHeight w:hRule="exact" w:val="859"/>
          <w:jc w:val="center"/>
        </w:trPr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49"/>
              </w:tabs>
              <w:spacing w:line="278" w:lineRule="exact"/>
              <w:ind w:firstLine="0"/>
              <w:jc w:val="both"/>
            </w:pPr>
            <w:r>
              <w:rPr>
                <w:rStyle w:val="22"/>
              </w:rPr>
              <w:t>Игра «Правда и ложь»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85"/>
              </w:tabs>
              <w:spacing w:line="278" w:lineRule="exact"/>
              <w:ind w:left="140" w:firstLine="0"/>
            </w:pPr>
            <w:r>
              <w:rPr>
                <w:rStyle w:val="22"/>
              </w:rPr>
              <w:t>Сочинение-миниатюра или сообщение на тему «Случай, когда тебе помогла правда и подвела ложь»</w:t>
            </w: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</w:tr>
      <w:tr w:rsidR="00C253FD">
        <w:trPr>
          <w:trHeight w:hRule="exact" w:val="1358"/>
          <w:jc w:val="center"/>
        </w:trPr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3"/>
              </w:rPr>
              <w:t>Добро и зло.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left="140" w:firstLine="0"/>
            </w:pPr>
            <w:r>
              <w:rPr>
                <w:rStyle w:val="22"/>
              </w:rPr>
              <w:t>Суть добра и зла, представление об этих двух понятиях, их взаимосвязь в жизни. Противоречие понятий добро и зло. Ценностное отношение к понятиям добра и зла, греха, раскаяния и воздаяния.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12pt1pt"/>
              </w:rPr>
              <w:t>Практическая деятельность.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2"/>
              </w:rPr>
              <w:t>1 час</w:t>
            </w:r>
          </w:p>
        </w:tc>
      </w:tr>
      <w:tr w:rsidR="00C253FD">
        <w:trPr>
          <w:trHeight w:hRule="exact" w:val="859"/>
          <w:jc w:val="center"/>
        </w:trPr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13"/>
              </w:tabs>
              <w:spacing w:line="278" w:lineRule="exact"/>
              <w:ind w:left="140" w:firstLine="0"/>
            </w:pPr>
            <w:r>
              <w:rPr>
                <w:rStyle w:val="22"/>
              </w:rPr>
              <w:t>Коллективный проект: Придумать сценарий рекламного ролика «Делай добро».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73"/>
              </w:tabs>
              <w:spacing w:line="278" w:lineRule="exact"/>
              <w:ind w:firstLine="0"/>
              <w:jc w:val="both"/>
            </w:pPr>
            <w:r>
              <w:rPr>
                <w:rStyle w:val="22"/>
              </w:rPr>
              <w:t>Корзинка добрых дел</w:t>
            </w: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</w:tr>
      <w:tr w:rsidR="00C253FD">
        <w:trPr>
          <w:trHeight w:hRule="exact" w:val="1080"/>
          <w:jc w:val="center"/>
        </w:trPr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23"/>
              </w:rPr>
              <w:t>Милосердие,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3"/>
              </w:rPr>
              <w:t>сочувствие.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12pt1pt"/>
              </w:rPr>
              <w:t>Теоретические сведения.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left="140" w:firstLine="0"/>
            </w:pPr>
            <w:r>
              <w:rPr>
                <w:rStyle w:val="22"/>
              </w:rPr>
              <w:t>Сострадание, забота о слабых, любовное отношение к другому человеку. Доброжелательность, взаимопомощь</w:t>
            </w:r>
            <w:r>
              <w:rPr>
                <w:rStyle w:val="23"/>
              </w:rPr>
              <w:t xml:space="preserve">. </w:t>
            </w:r>
            <w:r>
              <w:rPr>
                <w:rStyle w:val="212pt1pt"/>
              </w:rPr>
              <w:t>Практическая деятельность.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2"/>
              </w:rPr>
              <w:t>1 час</w:t>
            </w:r>
          </w:p>
        </w:tc>
      </w:tr>
      <w:tr w:rsidR="00C253FD">
        <w:trPr>
          <w:trHeight w:hRule="exact" w:val="586"/>
          <w:jc w:val="center"/>
        </w:trPr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83" w:lineRule="exact"/>
              <w:ind w:left="140" w:firstLine="0"/>
            </w:pPr>
            <w:r>
              <w:rPr>
                <w:rStyle w:val="22"/>
              </w:rPr>
              <w:t>Подготовить рассказ о милосердном поступке, свидетелями которого вы были.</w:t>
            </w: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</w:tr>
      <w:tr w:rsidR="00C253FD">
        <w:trPr>
          <w:trHeight w:hRule="exact" w:val="1085"/>
          <w:jc w:val="center"/>
        </w:trPr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3"/>
              </w:rPr>
              <w:t>Совершенствование человека в труде.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12pt1pt"/>
              </w:rPr>
              <w:t>Теоретические сведения.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left="140" w:firstLine="0"/>
            </w:pPr>
            <w:r>
              <w:rPr>
                <w:rStyle w:val="22"/>
              </w:rPr>
              <w:t xml:space="preserve">Человек и труд. </w:t>
            </w:r>
            <w:r>
              <w:rPr>
                <w:rStyle w:val="27"/>
              </w:rPr>
              <w:t xml:space="preserve">Труд - основа и непременное условие жизнедеятельности людей. Пословицы о труде. </w:t>
            </w:r>
            <w:r>
              <w:rPr>
                <w:rStyle w:val="212pt1pt"/>
              </w:rPr>
              <w:t>Практическая деятельность.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2"/>
              </w:rPr>
              <w:t>1 час</w:t>
            </w:r>
          </w:p>
        </w:tc>
      </w:tr>
      <w:tr w:rsidR="00C253FD">
        <w:trPr>
          <w:trHeight w:hRule="exact" w:val="581"/>
          <w:jc w:val="center"/>
        </w:trPr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2"/>
              </w:rPr>
              <w:t>Высказать своё мнение к выражению «Труд облагораживает человека»</w:t>
            </w: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</w:tr>
      <w:tr w:rsidR="00C253FD">
        <w:trPr>
          <w:trHeight w:hRule="exact" w:val="1085"/>
          <w:jc w:val="center"/>
        </w:trPr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220" w:firstLine="0"/>
            </w:pPr>
            <w:r>
              <w:rPr>
                <w:rStyle w:val="23"/>
              </w:rPr>
              <w:t>О дружбе и друзьях.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12pt1pt"/>
              </w:rPr>
              <w:t>Теоретические сведения.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left="140" w:firstLine="0"/>
            </w:pPr>
            <w:r>
              <w:rPr>
                <w:rStyle w:val="21pt"/>
              </w:rPr>
              <w:t>Понятия «дружба», «дружеские отношения», «товарищество».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12pt1pt"/>
              </w:rPr>
              <w:t>Практическая деятельность.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2"/>
              </w:rPr>
              <w:t>2 часа</w:t>
            </w:r>
          </w:p>
        </w:tc>
      </w:tr>
      <w:tr w:rsidR="00C253FD">
        <w:trPr>
          <w:trHeight w:hRule="exact" w:val="859"/>
          <w:jc w:val="center"/>
        </w:trPr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49"/>
              </w:tabs>
              <w:spacing w:line="274" w:lineRule="exact"/>
              <w:ind w:firstLine="0"/>
              <w:jc w:val="both"/>
            </w:pPr>
            <w:r>
              <w:rPr>
                <w:rStyle w:val="22"/>
              </w:rPr>
              <w:t>Психологическая игра «Волшебный стул»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22"/>
              </w:tabs>
              <w:spacing w:line="274" w:lineRule="exact"/>
              <w:ind w:left="140" w:firstLine="0"/>
            </w:pPr>
            <w:r>
              <w:rPr>
                <w:rStyle w:val="22"/>
              </w:rPr>
              <w:t>«Рисунок дружбы» (коллективная работа) 3.Открытка «Пожелания моему другу»</w:t>
            </w: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</w:tr>
      <w:tr w:rsidR="00C253FD">
        <w:trPr>
          <w:trHeight w:hRule="exact" w:val="283"/>
          <w:jc w:val="center"/>
        </w:trPr>
        <w:tc>
          <w:tcPr>
            <w:tcW w:w="90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3"/>
              </w:rPr>
              <w:t>Раздел «Твой духовный мир»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3"/>
              </w:rPr>
              <w:t>6 часов</w:t>
            </w:r>
          </w:p>
        </w:tc>
      </w:tr>
      <w:tr w:rsidR="00C253FD">
        <w:trPr>
          <w:trHeight w:hRule="exact" w:val="1085"/>
          <w:jc w:val="center"/>
        </w:trPr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3"/>
              </w:rPr>
              <w:t>Любовь и уважение к Отечеству.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12pt1pt"/>
              </w:rPr>
              <w:t>Теоретические сведения.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left="140" w:firstLine="0"/>
            </w:pPr>
            <w:r>
              <w:rPr>
                <w:rStyle w:val="22"/>
              </w:rPr>
              <w:t xml:space="preserve">Духовные традиции многонационального народа России. Любовь к Родине. Понятия «служение», «патриотизм». </w:t>
            </w:r>
            <w:r>
              <w:rPr>
                <w:rStyle w:val="212pt1pt"/>
              </w:rPr>
              <w:t>Практическая деятельность.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2"/>
              </w:rPr>
              <w:t>1 час</w:t>
            </w:r>
          </w:p>
        </w:tc>
      </w:tr>
      <w:tr w:rsidR="00C253FD">
        <w:trPr>
          <w:trHeight w:hRule="exact" w:val="307"/>
          <w:jc w:val="center"/>
        </w:trPr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2"/>
              </w:rPr>
              <w:t>выучить песню или стихотворение о Родине, патриотизме.</w:t>
            </w: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</w:tr>
      <w:tr w:rsidR="00C253FD">
        <w:trPr>
          <w:trHeight w:hRule="exact" w:val="1358"/>
          <w:jc w:val="center"/>
        </w:trPr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3"/>
              </w:rPr>
              <w:t>Долг, свобода, ответственность.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12pt1pt"/>
              </w:rPr>
              <w:t>Теоретические сведения.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left="140" w:firstLine="0"/>
            </w:pPr>
            <w:r>
              <w:rPr>
                <w:rStyle w:val="22"/>
              </w:rPr>
              <w:t>Понятия «свобода», «долг», «ответственность» в разных религиях. Ответственное поведение, обязанности, свободный выбор личности.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12pt1pt"/>
              </w:rPr>
              <w:t>Практическая деятельность.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2"/>
              </w:rPr>
              <w:t>1 час</w:t>
            </w:r>
          </w:p>
        </w:tc>
      </w:tr>
      <w:tr w:rsidR="00C253FD">
        <w:trPr>
          <w:trHeight w:hRule="exact" w:val="581"/>
          <w:jc w:val="center"/>
        </w:trPr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2"/>
              </w:rPr>
              <w:t>Подобрать примеры из художественных произведений, в которых описывается ответственное поведение человека.</w:t>
            </w: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</w:tr>
      <w:tr w:rsidR="00C253FD">
        <w:trPr>
          <w:trHeight w:hRule="exact" w:val="1085"/>
          <w:jc w:val="center"/>
        </w:trPr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rStyle w:val="23"/>
              </w:rPr>
              <w:t>Культура поведения человека.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12pt1pt"/>
              </w:rPr>
              <w:t>Теоретические сведения.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left="140" w:firstLine="0"/>
            </w:pPr>
            <w:r>
              <w:rPr>
                <w:rStyle w:val="22"/>
              </w:rPr>
              <w:t xml:space="preserve">Понятие «этика». Этикет в разных жизненных ситуациях. Нравственные качества человека. Воспитание. </w:t>
            </w:r>
            <w:r>
              <w:rPr>
                <w:rStyle w:val="212pt1pt"/>
              </w:rPr>
              <w:t>Практическая деятельность.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160" w:firstLine="0"/>
            </w:pPr>
            <w:r>
              <w:rPr>
                <w:rStyle w:val="22"/>
              </w:rPr>
              <w:t>2 часа</w:t>
            </w:r>
          </w:p>
        </w:tc>
      </w:tr>
      <w:tr w:rsidR="00C253FD">
        <w:trPr>
          <w:trHeight w:hRule="exact" w:val="317"/>
          <w:jc w:val="center"/>
        </w:trPr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320" w:firstLine="0"/>
            </w:pPr>
            <w:r>
              <w:rPr>
                <w:rStyle w:val="22"/>
              </w:rPr>
              <w:t>1.Игра «Сокровищница народной мудрости».</w:t>
            </w:r>
          </w:p>
        </w:tc>
        <w:tc>
          <w:tcPr>
            <w:tcW w:w="1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</w:tr>
    </w:tbl>
    <w:p w:rsidR="00C253FD" w:rsidRDefault="00C253FD">
      <w:pPr>
        <w:framePr w:w="10546" w:wrap="notBeside" w:vAnchor="text" w:hAnchor="text" w:xAlign="center" w:y="1"/>
        <w:rPr>
          <w:sz w:val="2"/>
          <w:szCs w:val="2"/>
        </w:rPr>
      </w:pPr>
    </w:p>
    <w:p w:rsidR="00C253FD" w:rsidRDefault="00C253F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63"/>
        <w:gridCol w:w="6466"/>
        <w:gridCol w:w="1517"/>
      </w:tblGrid>
      <w:tr w:rsidR="00C253FD">
        <w:trPr>
          <w:trHeight w:hRule="exact" w:val="566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83" w:lineRule="exact"/>
              <w:ind w:firstLine="0"/>
              <w:jc w:val="both"/>
            </w:pPr>
            <w:r>
              <w:rPr>
                <w:rStyle w:val="22"/>
              </w:rPr>
              <w:t>2. Изучить приёмы самовоспитания: самонаблюдение и самооценка.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3FD">
        <w:trPr>
          <w:trHeight w:hRule="exact" w:val="250"/>
          <w:jc w:val="center"/>
        </w:trPr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3"/>
              </w:rPr>
              <w:t>Семья, дом. Семейные традиции.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12pt1pt"/>
              </w:rPr>
              <w:t>Теоретические сведения.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left="140" w:firstLine="0"/>
            </w:pPr>
            <w:r>
              <w:rPr>
                <w:rStyle w:val="22"/>
              </w:rPr>
              <w:t>2 часа</w:t>
            </w:r>
          </w:p>
        </w:tc>
      </w:tr>
      <w:tr w:rsidR="00C253FD">
        <w:trPr>
          <w:trHeight w:hRule="exact" w:val="1382"/>
          <w:jc w:val="center"/>
        </w:trPr>
        <w:tc>
          <w:tcPr>
            <w:tcW w:w="25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"/>
              </w:rPr>
              <w:t xml:space="preserve">Семья, семейные ценности. Роль семьи в жизни каждого человека. Семья - хранитель духовных ценностей. Любовь, искренность, симпатия, взаимопомощь и поддержка- главные семейные ценности. Родовой герб. </w:t>
            </w:r>
            <w:r>
              <w:rPr>
                <w:rStyle w:val="212pt1pt"/>
              </w:rPr>
              <w:t>Практическая деятельность.</w:t>
            </w: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</w:tr>
      <w:tr w:rsidR="00C253FD">
        <w:trPr>
          <w:trHeight w:hRule="exact" w:val="586"/>
          <w:jc w:val="center"/>
        </w:trPr>
        <w:tc>
          <w:tcPr>
            <w:tcW w:w="25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49"/>
              </w:tabs>
              <w:spacing w:after="60" w:line="220" w:lineRule="exact"/>
              <w:ind w:firstLine="0"/>
              <w:jc w:val="both"/>
            </w:pPr>
            <w:r>
              <w:rPr>
                <w:rStyle w:val="22"/>
              </w:rPr>
              <w:t>Нарисовать герб своей семьи.</w:t>
            </w:r>
          </w:p>
          <w:p w:rsidR="00C253FD" w:rsidRDefault="00A90FEC">
            <w:pPr>
              <w:pStyle w:val="21"/>
              <w:framePr w:w="10546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73"/>
              </w:tabs>
              <w:spacing w:before="60" w:line="220" w:lineRule="exact"/>
              <w:ind w:firstLine="0"/>
              <w:jc w:val="both"/>
            </w:pPr>
            <w:r>
              <w:rPr>
                <w:rStyle w:val="22"/>
              </w:rPr>
              <w:t>Рассказать о традициях в своей семье.</w:t>
            </w: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546" w:wrap="notBeside" w:vAnchor="text" w:hAnchor="text" w:xAlign="center" w:y="1"/>
            </w:pPr>
          </w:p>
        </w:tc>
      </w:tr>
      <w:tr w:rsidR="00C253FD">
        <w:trPr>
          <w:trHeight w:hRule="exact" w:val="307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firstLine="0"/>
              <w:jc w:val="right"/>
            </w:pPr>
            <w:r>
              <w:rPr>
                <w:rStyle w:val="23"/>
              </w:rPr>
              <w:t>б.ТЕМАТЕ</w:t>
            </w:r>
          </w:p>
        </w:tc>
        <w:tc>
          <w:tcPr>
            <w:tcW w:w="7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54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3"/>
              </w:rPr>
              <w:t>[ЧЕСКОЕ ПЛАНИРОВАНИЕ по курсу ОДНКНР для 8 класса</w:t>
            </w:r>
          </w:p>
        </w:tc>
      </w:tr>
    </w:tbl>
    <w:p w:rsidR="00C253FD" w:rsidRDefault="00C253FD">
      <w:pPr>
        <w:framePr w:w="10546" w:wrap="notBeside" w:vAnchor="text" w:hAnchor="text" w:xAlign="center" w:y="1"/>
        <w:rPr>
          <w:sz w:val="2"/>
          <w:szCs w:val="2"/>
        </w:rPr>
      </w:pPr>
    </w:p>
    <w:p w:rsidR="00C253FD" w:rsidRDefault="00C253F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5"/>
        <w:gridCol w:w="2578"/>
        <w:gridCol w:w="3538"/>
        <w:gridCol w:w="1416"/>
        <w:gridCol w:w="1157"/>
        <w:gridCol w:w="1406"/>
      </w:tblGrid>
      <w:tr w:rsidR="00C253FD">
        <w:trPr>
          <w:trHeight w:hRule="exact" w:val="57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2"/>
              </w:rPr>
              <w:t>№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2"/>
              </w:rPr>
              <w:t>п/п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"/>
              </w:rPr>
              <w:t>Название раздела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rStyle w:val="22"/>
              </w:rPr>
              <w:t>Характеристика деятельности обучающихся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"/>
              </w:rPr>
              <w:t>Количество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2"/>
              </w:rPr>
              <w:t>часов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22"/>
              </w:rPr>
              <w:t>Вид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"/>
              </w:rPr>
              <w:t>контроля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"/>
              </w:rPr>
              <w:t>Измеритеи</w:t>
            </w:r>
          </w:p>
        </w:tc>
      </w:tr>
      <w:tr w:rsidR="00C253FD">
        <w:trPr>
          <w:trHeight w:hRule="exact" w:val="1939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20" w:lineRule="exact"/>
              <w:ind w:left="260" w:firstLine="0"/>
            </w:pPr>
            <w:r>
              <w:rPr>
                <w:rStyle w:val="22"/>
              </w:rP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3"/>
              </w:rPr>
              <w:t>«В мире культуры»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3"/>
              </w:rPr>
              <w:t xml:space="preserve">Раскрывать </w:t>
            </w:r>
            <w:r>
              <w:rPr>
                <w:rStyle w:val="22"/>
              </w:rPr>
              <w:t>значение терминов культура, рукотворный мир, нерукотворный..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3"/>
              </w:rPr>
              <w:t xml:space="preserve">Участвовать </w:t>
            </w:r>
            <w:r>
              <w:rPr>
                <w:rStyle w:val="22"/>
              </w:rPr>
              <w:t>в обсуждении вопроса о том, для чего нужно изучать культуру.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"/>
              </w:rPr>
              <w:t>Текущий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"/>
              </w:rPr>
              <w:t>контроль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"/>
              </w:rPr>
              <w:t>Творческое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2"/>
              </w:rPr>
              <w:t>задание</w:t>
            </w:r>
          </w:p>
        </w:tc>
      </w:tr>
      <w:tr w:rsidR="00C253FD">
        <w:trPr>
          <w:trHeight w:hRule="exact" w:val="304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20" w:lineRule="exact"/>
              <w:ind w:left="260" w:firstLine="0"/>
            </w:pPr>
            <w:r>
              <w:rPr>
                <w:rStyle w:val="22"/>
              </w:rPr>
              <w:t>2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3"/>
              </w:rPr>
              <w:t>Край, в котором ты живёшь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3"/>
              </w:rPr>
              <w:t xml:space="preserve">Показывать </w:t>
            </w:r>
            <w:r>
              <w:rPr>
                <w:rStyle w:val="22"/>
              </w:rPr>
              <w:t xml:space="preserve">на карте Московскую область. Можайск. </w:t>
            </w:r>
            <w:r>
              <w:rPr>
                <w:rStyle w:val="23"/>
              </w:rPr>
              <w:t xml:space="preserve">Называть </w:t>
            </w:r>
            <w:r>
              <w:rPr>
                <w:rStyle w:val="22"/>
              </w:rPr>
              <w:t xml:space="preserve">и кратко </w:t>
            </w:r>
            <w:r>
              <w:rPr>
                <w:rStyle w:val="23"/>
              </w:rPr>
              <w:t>характеризовать</w:t>
            </w:r>
            <w:r>
              <w:rPr>
                <w:rStyle w:val="22"/>
              </w:rPr>
              <w:t>: историю, достопримечательности. Крупные города Московской области. Города воинской славы.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3"/>
              </w:rPr>
              <w:t>Характеризовать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"/>
              </w:rPr>
              <w:t>современную инфраструктуру Московской области.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"/>
              </w:rPr>
              <w:t>Текущий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"/>
              </w:rPr>
              <w:t>контроль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"/>
              </w:rPr>
              <w:t>Творческое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2"/>
              </w:rPr>
              <w:t>задание</w:t>
            </w:r>
          </w:p>
        </w:tc>
      </w:tr>
      <w:tr w:rsidR="00C253FD">
        <w:trPr>
          <w:trHeight w:hRule="exact" w:val="332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20" w:lineRule="exact"/>
              <w:ind w:left="260" w:firstLine="0"/>
            </w:pPr>
            <w:r>
              <w:rPr>
                <w:rStyle w:val="22"/>
              </w:rPr>
              <w:t>3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3"/>
              </w:rPr>
              <w:t>Религия и культура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4" w:lineRule="exact"/>
              <w:ind w:firstLine="320"/>
              <w:jc w:val="both"/>
            </w:pPr>
            <w:r>
              <w:rPr>
                <w:rStyle w:val="23"/>
              </w:rPr>
              <w:t xml:space="preserve">Раскрывать </w:t>
            </w:r>
            <w:r>
              <w:rPr>
                <w:rStyle w:val="22"/>
              </w:rPr>
              <w:t>роль религии в развитии культуры.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4" w:lineRule="exact"/>
              <w:ind w:firstLine="320"/>
              <w:jc w:val="both"/>
            </w:pPr>
            <w:r>
              <w:rPr>
                <w:rStyle w:val="23"/>
              </w:rPr>
              <w:t xml:space="preserve">Объяснять </w:t>
            </w:r>
            <w:r>
              <w:rPr>
                <w:rStyle w:val="22"/>
              </w:rPr>
              <w:t>вклад религии в развитие материальной и духовной культуры общества.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4" w:lineRule="exact"/>
              <w:ind w:firstLine="320"/>
              <w:jc w:val="both"/>
            </w:pPr>
            <w:r>
              <w:rPr>
                <w:rStyle w:val="23"/>
              </w:rPr>
              <w:t xml:space="preserve">Называть </w:t>
            </w:r>
            <w:r>
              <w:rPr>
                <w:rStyle w:val="22"/>
              </w:rPr>
              <w:t>понятия «вера», «религиозная вера».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4" w:lineRule="exact"/>
              <w:ind w:firstLine="320"/>
              <w:jc w:val="both"/>
            </w:pPr>
            <w:r>
              <w:rPr>
                <w:rStyle w:val="23"/>
              </w:rPr>
              <w:t xml:space="preserve">Выявлять </w:t>
            </w:r>
            <w:r>
              <w:rPr>
                <w:rStyle w:val="22"/>
              </w:rPr>
              <w:t>особенности религиозной веры. Причины возникновения религии. Формы религии и их наличие в современных культах.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"/>
              </w:rP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"/>
              </w:rPr>
              <w:t>Текущий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"/>
              </w:rPr>
              <w:t>контроль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"/>
              </w:rPr>
              <w:t>Творческое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2"/>
              </w:rPr>
              <w:t>задание</w:t>
            </w:r>
          </w:p>
        </w:tc>
      </w:tr>
      <w:tr w:rsidR="00C253FD">
        <w:trPr>
          <w:trHeight w:hRule="exact" w:val="305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20" w:lineRule="exact"/>
              <w:ind w:left="260" w:firstLine="0"/>
            </w:pPr>
            <w:r>
              <w:rPr>
                <w:rStyle w:val="22"/>
              </w:rPr>
              <w:t>4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3"/>
              </w:rPr>
              <w:t>Нравственные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3"/>
              </w:rPr>
              <w:t>ценности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3"/>
              </w:rPr>
              <w:t>российского народа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3"/>
              </w:rPr>
              <w:t xml:space="preserve">Определять </w:t>
            </w:r>
            <w:r>
              <w:rPr>
                <w:rStyle w:val="22"/>
              </w:rPr>
              <w:t xml:space="preserve">главный принцип всех религий. Нравственные заповеди в религиях мира. Заповеди иудаизма и христианства. Нравственное учение ислама. Учение о поведении человека в буддизме. </w:t>
            </w:r>
            <w:r>
              <w:rPr>
                <w:rStyle w:val="23"/>
              </w:rPr>
              <w:t xml:space="preserve">Объяснять </w:t>
            </w:r>
            <w:r>
              <w:rPr>
                <w:rStyle w:val="22"/>
              </w:rPr>
              <w:t>понятие «мораль». Моральные нормы.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"/>
              </w:rPr>
              <w:t>Соблюдение моральных норм. Человеческие ценности.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"/>
              </w:rPr>
              <w:t>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"/>
              </w:rPr>
              <w:t>Текущий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"/>
              </w:rPr>
              <w:t>контроль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"/>
              </w:rPr>
              <w:t>Творческое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2"/>
              </w:rPr>
              <w:t>задание</w:t>
            </w:r>
          </w:p>
        </w:tc>
      </w:tr>
    </w:tbl>
    <w:p w:rsidR="00C253FD" w:rsidRDefault="00C253FD">
      <w:pPr>
        <w:framePr w:w="10699" w:wrap="notBeside" w:vAnchor="text" w:hAnchor="text" w:xAlign="center" w:y="1"/>
        <w:rPr>
          <w:sz w:val="2"/>
          <w:szCs w:val="2"/>
        </w:rPr>
      </w:pPr>
    </w:p>
    <w:p w:rsidR="00C253FD" w:rsidRDefault="00C253F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5"/>
        <w:gridCol w:w="2578"/>
        <w:gridCol w:w="3538"/>
        <w:gridCol w:w="1416"/>
        <w:gridCol w:w="1157"/>
        <w:gridCol w:w="1406"/>
      </w:tblGrid>
      <w:tr w:rsidR="00C253FD">
        <w:trPr>
          <w:trHeight w:hRule="exact" w:val="139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20" w:lineRule="exact"/>
              <w:ind w:left="260" w:firstLine="0"/>
            </w:pPr>
            <w:r>
              <w:rPr>
                <w:rStyle w:val="22"/>
              </w:rPr>
              <w:lastRenderedPageBreak/>
              <w:t>5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3"/>
              </w:rPr>
              <w:t>Твой духовный мир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3"/>
              </w:rPr>
              <w:t xml:space="preserve">Характеризовать </w:t>
            </w:r>
            <w:r>
              <w:rPr>
                <w:rStyle w:val="22"/>
              </w:rPr>
              <w:t>духовные традиции многонационального народа России. Любовь к Родине. Понятия «служение», «патриотизм».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"/>
              </w:rPr>
              <w:t>Текущий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2"/>
              </w:rPr>
              <w:t>контроль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22"/>
              </w:rPr>
              <w:t>Творческое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2"/>
              </w:rPr>
              <w:t>задание</w:t>
            </w:r>
          </w:p>
        </w:tc>
      </w:tr>
      <w:tr w:rsidR="00C253FD"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20" w:lineRule="exact"/>
              <w:ind w:left="260" w:firstLine="0"/>
            </w:pPr>
            <w:r>
              <w:rPr>
                <w:rStyle w:val="22"/>
              </w:rPr>
              <w:t>6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3"/>
              </w:rPr>
              <w:t>Повторение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6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6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6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3FD">
        <w:trPr>
          <w:trHeight w:hRule="exact" w:val="29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6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2"/>
              </w:rPr>
              <w:t>Всего: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6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"/>
              </w:rPr>
              <w:t>34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6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69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253FD" w:rsidRDefault="00C253FD">
      <w:pPr>
        <w:framePr w:w="10699" w:wrap="notBeside" w:vAnchor="text" w:hAnchor="text" w:xAlign="center" w:y="1"/>
        <w:rPr>
          <w:sz w:val="2"/>
          <w:szCs w:val="2"/>
        </w:rPr>
      </w:pPr>
    </w:p>
    <w:p w:rsidR="00C253FD" w:rsidRDefault="00C253FD">
      <w:pPr>
        <w:rPr>
          <w:sz w:val="2"/>
          <w:szCs w:val="2"/>
        </w:rPr>
      </w:pPr>
    </w:p>
    <w:p w:rsidR="00C253FD" w:rsidRDefault="00C253FD">
      <w:pPr>
        <w:rPr>
          <w:sz w:val="2"/>
          <w:szCs w:val="2"/>
        </w:rPr>
        <w:sectPr w:rsidR="00C253FD">
          <w:type w:val="continuous"/>
          <w:pgSz w:w="11900" w:h="16840"/>
          <w:pgMar w:top="516" w:right="611" w:bottom="622" w:left="590" w:header="0" w:footer="3" w:gutter="0"/>
          <w:cols w:space="720"/>
          <w:noEndnote/>
          <w:docGrid w:linePitch="360"/>
        </w:sectPr>
      </w:pPr>
    </w:p>
    <w:p w:rsidR="00C253FD" w:rsidRDefault="00A90FEC">
      <w:pPr>
        <w:pStyle w:val="21"/>
        <w:shd w:val="clear" w:color="auto" w:fill="auto"/>
        <w:spacing w:after="260" w:line="220" w:lineRule="exact"/>
        <w:ind w:left="2640" w:firstLine="0"/>
      </w:pPr>
      <w:r>
        <w:lastRenderedPageBreak/>
        <w:t>7.Учебно-методическое и материально техническое обеспечение.</w:t>
      </w:r>
    </w:p>
    <w:p w:rsidR="00C253FD" w:rsidRDefault="00A90FEC">
      <w:pPr>
        <w:pStyle w:val="21"/>
        <w:shd w:val="clear" w:color="auto" w:fill="auto"/>
        <w:spacing w:line="274" w:lineRule="exact"/>
        <w:ind w:firstLine="0"/>
      </w:pPr>
      <w:r>
        <w:t>Список литературы для учителя:</w:t>
      </w:r>
    </w:p>
    <w:p w:rsidR="00C253FD" w:rsidRDefault="00A90FEC">
      <w:pPr>
        <w:pStyle w:val="21"/>
        <w:numPr>
          <w:ilvl w:val="0"/>
          <w:numId w:val="21"/>
        </w:numPr>
        <w:shd w:val="clear" w:color="auto" w:fill="auto"/>
        <w:tabs>
          <w:tab w:val="left" w:pos="794"/>
        </w:tabs>
        <w:spacing w:line="274" w:lineRule="exact"/>
        <w:ind w:left="420" w:firstLine="0"/>
        <w:jc w:val="both"/>
      </w:pPr>
      <w:r>
        <w:t>Алексеев Ю.А. Моя Родина-Россия. Москва, 2016 год.</w:t>
      </w:r>
    </w:p>
    <w:p w:rsidR="00C253FD" w:rsidRDefault="00A90FEC">
      <w:pPr>
        <w:pStyle w:val="21"/>
        <w:numPr>
          <w:ilvl w:val="0"/>
          <w:numId w:val="21"/>
        </w:numPr>
        <w:shd w:val="clear" w:color="auto" w:fill="auto"/>
        <w:tabs>
          <w:tab w:val="left" w:pos="794"/>
        </w:tabs>
        <w:spacing w:line="274" w:lineRule="exact"/>
        <w:ind w:left="780"/>
      </w:pPr>
      <w:r>
        <w:t>Основы духовно-нравственной культуры народов России. Н.Ф. Виноградова, 8 класс, Москва: «Вентана-графа»,2016.</w:t>
      </w:r>
    </w:p>
    <w:p w:rsidR="00C253FD" w:rsidRDefault="00A90FEC">
      <w:pPr>
        <w:pStyle w:val="21"/>
        <w:numPr>
          <w:ilvl w:val="0"/>
          <w:numId w:val="21"/>
        </w:numPr>
        <w:shd w:val="clear" w:color="auto" w:fill="auto"/>
        <w:tabs>
          <w:tab w:val="left" w:pos="794"/>
        </w:tabs>
        <w:spacing w:line="274" w:lineRule="exact"/>
        <w:ind w:left="420" w:firstLine="0"/>
        <w:jc w:val="both"/>
      </w:pPr>
      <w:r>
        <w:t>Чернокозов А.И. Мировая художественная культура. Ростов-на - Дону, 2016.</w:t>
      </w:r>
    </w:p>
    <w:p w:rsidR="00C253FD" w:rsidRDefault="00A90FEC">
      <w:pPr>
        <w:pStyle w:val="21"/>
        <w:numPr>
          <w:ilvl w:val="0"/>
          <w:numId w:val="21"/>
        </w:numPr>
        <w:shd w:val="clear" w:color="auto" w:fill="auto"/>
        <w:tabs>
          <w:tab w:val="left" w:pos="794"/>
        </w:tabs>
        <w:spacing w:line="274" w:lineRule="exact"/>
        <w:ind w:left="420" w:firstLine="0"/>
        <w:jc w:val="both"/>
      </w:pPr>
      <w:r>
        <w:t>Житие протопопа Аввакума и другие его сочинения. - М.: Советская Россия, 1991. 366с.</w:t>
      </w:r>
    </w:p>
    <w:p w:rsidR="00C253FD" w:rsidRDefault="00A90FEC">
      <w:pPr>
        <w:pStyle w:val="21"/>
        <w:numPr>
          <w:ilvl w:val="0"/>
          <w:numId w:val="21"/>
        </w:numPr>
        <w:shd w:val="clear" w:color="auto" w:fill="auto"/>
        <w:tabs>
          <w:tab w:val="left" w:pos="794"/>
          <w:tab w:val="left" w:pos="3026"/>
        </w:tabs>
        <w:spacing w:line="274" w:lineRule="exact"/>
        <w:ind w:left="420" w:firstLine="0"/>
        <w:jc w:val="both"/>
      </w:pPr>
      <w:r>
        <w:t>Старообрядчество:</w:t>
      </w:r>
      <w:r>
        <w:tab/>
        <w:t>история, культура, современность // Сборники статей научно</w:t>
      </w:r>
      <w:r>
        <w:softHyphen/>
      </w:r>
    </w:p>
    <w:p w:rsidR="00C253FD" w:rsidRDefault="00A90FEC">
      <w:pPr>
        <w:pStyle w:val="21"/>
        <w:shd w:val="clear" w:color="auto" w:fill="auto"/>
        <w:spacing w:line="274" w:lineRule="exact"/>
        <w:ind w:left="1120" w:hanging="340"/>
      </w:pPr>
      <w:r>
        <w:t>практических конференций. - М., 1996-1998.</w:t>
      </w:r>
    </w:p>
    <w:p w:rsidR="00C253FD" w:rsidRDefault="00A90FEC">
      <w:pPr>
        <w:pStyle w:val="21"/>
        <w:numPr>
          <w:ilvl w:val="0"/>
          <w:numId w:val="21"/>
        </w:numPr>
        <w:shd w:val="clear" w:color="auto" w:fill="auto"/>
        <w:tabs>
          <w:tab w:val="left" w:pos="794"/>
        </w:tabs>
        <w:spacing w:line="274" w:lineRule="exact"/>
        <w:ind w:left="780"/>
      </w:pPr>
      <w:r>
        <w:t>Старообрядчество: история, культура, современность // Журналы № 1 -6 . -М., 1996-1998. Список литературы для учащихся:</w:t>
      </w:r>
    </w:p>
    <w:p w:rsidR="00C253FD" w:rsidRDefault="00A90FEC">
      <w:pPr>
        <w:pStyle w:val="21"/>
        <w:shd w:val="clear" w:color="auto" w:fill="auto"/>
        <w:spacing w:line="274" w:lineRule="exact"/>
        <w:ind w:left="1120" w:hanging="340"/>
      </w:pPr>
      <w:r>
        <w:t>1. Основы духовно-нравственной культуры народов России. Н.Ф. Виноградова, 8 класс, Москва: «Вентана-граф»,2016.</w:t>
      </w:r>
    </w:p>
    <w:p w:rsidR="00C253FD" w:rsidRDefault="00A90FEC" w:rsidP="00652C0C">
      <w:pPr>
        <w:pStyle w:val="44"/>
        <w:framePr w:w="10699" w:wrap="notBeside" w:vAnchor="text" w:hAnchor="text" w:xAlign="center" w:y="1"/>
        <w:shd w:val="clear" w:color="auto" w:fill="auto"/>
        <w:spacing w:line="220" w:lineRule="exact"/>
        <w:jc w:val="center"/>
      </w:pPr>
      <w:r>
        <w:lastRenderedPageBreak/>
        <w:t>8. ПЛАНИРУЕМЫЕ РЕЗУЛЬТАТЫ ИЗУЧЕНИЯ ПРЕДМЕТА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4920"/>
        <w:gridCol w:w="4930"/>
      </w:tblGrid>
      <w:tr w:rsidR="00C253FD">
        <w:trPr>
          <w:trHeight w:hRule="exact" w:val="288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 w:rsidP="00652C0C">
            <w:pPr>
              <w:pStyle w:val="21"/>
              <w:framePr w:w="10699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23"/>
              </w:rPr>
              <w:t>Разде</w:t>
            </w:r>
          </w:p>
          <w:p w:rsidR="00C253FD" w:rsidRDefault="00A90FEC" w:rsidP="00652C0C">
            <w:pPr>
              <w:pStyle w:val="21"/>
              <w:framePr w:w="10699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3"/>
              </w:rPr>
              <w:t>л</w:t>
            </w:r>
          </w:p>
        </w:tc>
        <w:tc>
          <w:tcPr>
            <w:tcW w:w="9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 w:rsidP="00652C0C">
            <w:pPr>
              <w:pStyle w:val="21"/>
              <w:framePr w:w="10699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3"/>
              </w:rPr>
              <w:t>Планируемые результаты</w:t>
            </w:r>
          </w:p>
        </w:tc>
      </w:tr>
      <w:tr w:rsidR="00C253FD">
        <w:trPr>
          <w:trHeight w:hRule="exact" w:val="317"/>
          <w:jc w:val="center"/>
        </w:trPr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0699" w:wrap="notBeside" w:vAnchor="text" w:hAnchor="text" w:xAlign="center" w:y="1"/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3"/>
              </w:rPr>
              <w:t>Обучающийся научится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3"/>
              </w:rPr>
              <w:t>Обучающийся может научиться</w:t>
            </w:r>
          </w:p>
        </w:tc>
      </w:tr>
      <w:tr w:rsidR="00C253FD">
        <w:trPr>
          <w:trHeight w:hRule="exact" w:val="1409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3"/>
              </w:rPr>
              <w:t>ОДН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3"/>
              </w:rPr>
              <w:t>КНР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3"/>
              </w:rPr>
              <w:t>8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3"/>
              </w:rPr>
              <w:t>класс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2pt0"/>
              </w:rPr>
              <w:t>принимать и сохранять</w:t>
            </w:r>
            <w:r>
              <w:rPr>
                <w:rStyle w:val="22"/>
              </w:rPr>
              <w:t xml:space="preserve"> цели и задачи учебной деятельности; поиска средств её осуществления;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2pt0"/>
              </w:rPr>
              <w:t>планировать, контролировать и оценивать</w:t>
            </w:r>
            <w:r>
              <w:rPr>
                <w:rStyle w:val="22"/>
              </w:rPr>
              <w:t xml:space="preserve"> учебные действия в соответствии с поставленной задачей и условиями её реализации;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2pt0"/>
              </w:rPr>
              <w:t>адекватно использовать</w:t>
            </w:r>
            <w:r>
              <w:rPr>
                <w:rStyle w:val="22"/>
              </w:rPr>
              <w:t xml:space="preserve"> речевые средства и средства информационно</w:t>
            </w:r>
            <w:r>
              <w:rPr>
                <w:rStyle w:val="22"/>
              </w:rPr>
              <w:softHyphen/>
              <w:t xml:space="preserve">коммуникационных технологий для решения различных коммуникативных и познавательных задач; </w:t>
            </w:r>
            <w:r>
              <w:rPr>
                <w:rStyle w:val="212pt0"/>
              </w:rPr>
              <w:t>осуществлять</w:t>
            </w:r>
            <w:r>
              <w:rPr>
                <w:rStyle w:val="22"/>
              </w:rPr>
              <w:t xml:space="preserve"> информационный поиск для выполнения учебных заданий; </w:t>
            </w:r>
            <w:r>
              <w:rPr>
                <w:rStyle w:val="212pt0"/>
              </w:rPr>
              <w:t>овладевать</w:t>
            </w:r>
            <w:r>
              <w:rPr>
                <w:rStyle w:val="22"/>
              </w:rPr>
              <w:t xml:space="preserve">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2pt0"/>
              </w:rPr>
              <w:t>овладевать</w:t>
            </w:r>
            <w:r>
              <w:rPr>
                <w:rStyle w:val="22"/>
              </w:rPr>
              <w:t xml:space="preserve">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2pt0"/>
              </w:rPr>
              <w:t>проявлять</w:t>
            </w:r>
            <w:r>
              <w:rPr>
                <w:rStyle w:val="22"/>
              </w:rPr>
              <w:t xml:space="preserve"> готовность слушать собеседника и вести диалог; готовность признавать возможность существования различных точек зрения и права каждого иметь свою собственную; излагать свое мнение и аргументировать свою точку зрения и оценку событий; готовность конструктивно решать конфликты посредством интересов сторон и сотрудничества;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2pt0"/>
              </w:rPr>
              <w:t>определять</w:t>
            </w:r>
            <w:r>
              <w:rPr>
                <w:rStyle w:val="22"/>
              </w:rPr>
              <w:t xml:space="preserve"> общую цель и пути её достижения, уметь договориться о распределении ролей в совместной деятельности; адекватно оценивать собственное поведение и поведение окружающих.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"/>
              </w:rPr>
              <w:t>знать, понимать и принимать ценности: Отечество, семья, традиции - как основы культурной истории многонационального народа России;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2"/>
              </w:rPr>
              <w:t xml:space="preserve">познакомиться с основными нормами светской и религиозной морали, понимать их значения в выстраивании конструктивных отношений в семье и обществе; </w:t>
            </w:r>
            <w:r>
              <w:rPr>
                <w:rStyle w:val="212pt0"/>
              </w:rPr>
              <w:t>понимать</w:t>
            </w:r>
            <w:r>
              <w:rPr>
                <w:rStyle w:val="22"/>
              </w:rPr>
              <w:t xml:space="preserve"> значения нравственности в жизни человека и общества;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2pt0"/>
              </w:rPr>
              <w:t>проявлять</w:t>
            </w:r>
            <w:r>
              <w:rPr>
                <w:rStyle w:val="22"/>
              </w:rPr>
              <w:t xml:space="preserve"> чувство сопричастности с жизнью своего народа и Родины, осознавать свою гражданскую и национальную принадлежность. </w:t>
            </w:r>
            <w:r>
              <w:rPr>
                <w:rStyle w:val="212pt0"/>
              </w:rPr>
              <w:t>Собирать и изучать</w:t>
            </w:r>
            <w:r>
              <w:rPr>
                <w:rStyle w:val="22"/>
              </w:rPr>
              <w:t xml:space="preserve"> краеведческий материал (история и география края)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2pt0"/>
              </w:rPr>
              <w:t>,воспринимать</w:t>
            </w:r>
            <w:r>
              <w:rPr>
                <w:rStyle w:val="22"/>
              </w:rPr>
              <w:t xml:space="preserve"> географический образ России (территория, границы, географические особенности). </w:t>
            </w:r>
            <w:r>
              <w:rPr>
                <w:rStyle w:val="212pt0"/>
              </w:rPr>
              <w:t>Знать</w:t>
            </w:r>
            <w:r>
              <w:rPr>
                <w:rStyle w:val="22"/>
              </w:rPr>
              <w:t xml:space="preserve"> права и обязанности гражданина.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2pt0"/>
              </w:rPr>
              <w:t>ценить</w:t>
            </w:r>
            <w:r>
              <w:rPr>
                <w:rStyle w:val="22"/>
              </w:rPr>
              <w:t xml:space="preserve"> семейные отношения, традиции своего народа. </w:t>
            </w:r>
            <w:r>
              <w:rPr>
                <w:rStyle w:val="212pt0"/>
              </w:rPr>
              <w:t>Уважать и изучать</w:t>
            </w:r>
            <w:r>
              <w:rPr>
                <w:rStyle w:val="22"/>
              </w:rPr>
              <w:t xml:space="preserve"> историю России, культуру народов, населяющих Россию.</w:t>
            </w:r>
          </w:p>
          <w:p w:rsidR="00C253FD" w:rsidRDefault="00A90FEC">
            <w:pPr>
              <w:pStyle w:val="21"/>
              <w:framePr w:w="10699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2pt0"/>
              </w:rPr>
              <w:t>сопоставлять и отбирать</w:t>
            </w:r>
            <w:r>
              <w:rPr>
                <w:rStyle w:val="22"/>
              </w:rPr>
              <w:t xml:space="preserve"> информацию, полученную из различных источников (словари, энциклопедии, справочники, электронные диски, сеть Интернет). самостоятельно </w:t>
            </w:r>
            <w:r>
              <w:rPr>
                <w:rStyle w:val="212pt0"/>
              </w:rPr>
              <w:t>делать</w:t>
            </w:r>
            <w:r>
              <w:rPr>
                <w:rStyle w:val="22"/>
              </w:rPr>
              <w:t xml:space="preserve"> выводы, </w:t>
            </w:r>
            <w:r>
              <w:rPr>
                <w:rStyle w:val="212pt0"/>
              </w:rPr>
              <w:t>перерабатывать</w:t>
            </w:r>
            <w:r>
              <w:rPr>
                <w:rStyle w:val="22"/>
              </w:rPr>
              <w:t xml:space="preserve"> информацию, </w:t>
            </w:r>
            <w:r>
              <w:rPr>
                <w:rStyle w:val="212pt0"/>
              </w:rPr>
              <w:t>преобразовывать её,представлять</w:t>
            </w:r>
            <w:r>
              <w:rPr>
                <w:rStyle w:val="22"/>
              </w:rPr>
              <w:t xml:space="preserve"> информацию на основе схем, моделей, таблиц, гистограмм, сообщений. </w:t>
            </w:r>
            <w:r>
              <w:rPr>
                <w:rStyle w:val="212pt0"/>
              </w:rPr>
              <w:t>формулировать</w:t>
            </w:r>
            <w:r>
              <w:rPr>
                <w:rStyle w:val="22"/>
              </w:rPr>
              <w:t xml:space="preserve"> собственное мнение и позицию; </w:t>
            </w:r>
            <w:r>
              <w:rPr>
                <w:rStyle w:val="212pt0"/>
              </w:rPr>
              <w:t>задавать</w:t>
            </w:r>
            <w:r>
              <w:rPr>
                <w:rStyle w:val="22"/>
              </w:rPr>
              <w:t xml:space="preserve"> вопросы, уточняя непонятое в высказывании собеседника; </w:t>
            </w:r>
            <w:r>
              <w:rPr>
                <w:rStyle w:val="212pt0"/>
              </w:rPr>
              <w:t>отстаивать</w:t>
            </w:r>
            <w:r>
              <w:rPr>
                <w:rStyle w:val="22"/>
              </w:rPr>
              <w:t xml:space="preserve"> свою точку зрения, соблюдая правила речевого этикета; </w:t>
            </w:r>
            <w:r>
              <w:rPr>
                <w:rStyle w:val="212pt0"/>
              </w:rPr>
              <w:t>аргументировать</w:t>
            </w:r>
            <w:r>
              <w:rPr>
                <w:rStyle w:val="22"/>
              </w:rPr>
              <w:t xml:space="preserve"> свою точку зрения с помощью фактов и дополнительных сведений.</w:t>
            </w:r>
          </w:p>
        </w:tc>
      </w:tr>
    </w:tbl>
    <w:p w:rsidR="00C253FD" w:rsidRDefault="00C253FD">
      <w:pPr>
        <w:framePr w:w="10699" w:wrap="notBeside" w:vAnchor="text" w:hAnchor="text" w:xAlign="center" w:y="1"/>
        <w:rPr>
          <w:sz w:val="2"/>
          <w:szCs w:val="2"/>
        </w:rPr>
      </w:pPr>
    </w:p>
    <w:p w:rsidR="00C253FD" w:rsidRDefault="00C253FD">
      <w:pPr>
        <w:rPr>
          <w:sz w:val="2"/>
          <w:szCs w:val="2"/>
        </w:rPr>
      </w:pPr>
    </w:p>
    <w:p w:rsidR="00C253FD" w:rsidRDefault="00C253FD">
      <w:pPr>
        <w:rPr>
          <w:sz w:val="2"/>
          <w:szCs w:val="2"/>
        </w:rPr>
        <w:sectPr w:rsidR="00C253FD">
          <w:pgSz w:w="11900" w:h="16840"/>
          <w:pgMar w:top="951" w:right="604" w:bottom="1081" w:left="597" w:header="0" w:footer="3" w:gutter="0"/>
          <w:cols w:space="720"/>
          <w:noEndnote/>
          <w:docGrid w:linePitch="360"/>
        </w:sectPr>
      </w:pPr>
    </w:p>
    <w:p w:rsidR="00C253FD" w:rsidRDefault="002E2FAA">
      <w:pPr>
        <w:spacing w:line="360" w:lineRule="exact"/>
      </w:pPr>
      <w:r>
        <w:rPr>
          <w:noProof/>
          <w:lang w:bidi="ar-SA"/>
        </w:rPr>
        <w:lastRenderedPageBreak/>
        <w:pict>
          <v:shape id="Text Box 18" o:spid="_x0000_s1029" type="#_x0000_t202" style="position:absolute;margin-left:46.8pt;margin-top:.1pt;width:225.1pt;height:12pt;z-index:251657735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VkqsQIAALE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" filled="f" stroked="f">
            <v:textbox style="mso-fit-shape-to-text:t" inset="0,0,0,0">
              <w:txbxContent>
                <w:p w:rsidR="00C253FD" w:rsidRDefault="00A90FEC">
                  <w:pPr>
                    <w:pStyle w:val="21"/>
                    <w:shd w:val="clear" w:color="auto" w:fill="auto"/>
                    <w:spacing w:line="240" w:lineRule="exact"/>
                    <w:ind w:firstLine="0"/>
                  </w:pPr>
                  <w:r>
                    <w:rPr>
                      <w:rStyle w:val="212ptExact"/>
                    </w:rPr>
                    <w:t>осознавать</w:t>
                  </w:r>
                  <w:r>
                    <w:rPr>
                      <w:rStyle w:val="2Exact"/>
                    </w:rPr>
                    <w:t xml:space="preserve"> ценности человеческой жизни.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19" o:spid="_x0000_s1030" type="#_x0000_t202" style="position:absolute;margin-left:.05pt;margin-top:29.75pt;width:534.95pt;height:442.5pt;z-index:25165773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" filled="f" stroked="f">
            <v:textbox style="mso-fit-shape-to-text:t" inset="0,0,0,0">
              <w:txbxContent>
                <w:p w:rsidR="00C253FD" w:rsidRDefault="00A90FEC" w:rsidP="00652C0C">
                  <w:pPr>
                    <w:pStyle w:val="44"/>
                    <w:shd w:val="clear" w:color="auto" w:fill="auto"/>
                    <w:spacing w:line="220" w:lineRule="exact"/>
                    <w:jc w:val="center"/>
                  </w:pPr>
                  <w:r>
                    <w:rPr>
                      <w:rStyle w:val="4Exact0"/>
                      <w:b/>
                      <w:bCs/>
                    </w:rPr>
                    <w:t>ЛИСТ КОРРЕКТИРОВКИ учебной программы</w:t>
                  </w:r>
                </w:p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2678"/>
                    <w:gridCol w:w="2669"/>
                    <w:gridCol w:w="2669"/>
                    <w:gridCol w:w="2683"/>
                  </w:tblGrid>
                  <w:tr w:rsidR="00C253FD">
                    <w:trPr>
                      <w:trHeight w:hRule="exact" w:val="566"/>
                      <w:jc w:val="center"/>
                    </w:trPr>
                    <w:tc>
                      <w:tcPr>
                        <w:tcW w:w="26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firstLine="0"/>
                        </w:pPr>
                        <w:r>
                          <w:rPr>
                            <w:rStyle w:val="22"/>
                          </w:rPr>
                          <w:t>№ урока</w:t>
                        </w: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firstLine="0"/>
                        </w:pPr>
                        <w:r>
                          <w:rPr>
                            <w:rStyle w:val="22"/>
                          </w:rPr>
                          <w:t>Тема урока</w:t>
                        </w: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74" w:lineRule="exact"/>
                          <w:ind w:firstLine="0"/>
                          <w:jc w:val="both"/>
                        </w:pPr>
                        <w:r>
                          <w:rPr>
                            <w:rStyle w:val="22"/>
                          </w:rPr>
                          <w:t>Причина изменений в программе</w:t>
                        </w: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A90FEC">
                        <w:pPr>
                          <w:pStyle w:val="21"/>
                          <w:shd w:val="clear" w:color="auto" w:fill="auto"/>
                          <w:spacing w:line="220" w:lineRule="exact"/>
                          <w:ind w:firstLine="0"/>
                        </w:pPr>
                        <w:r>
                          <w:rPr>
                            <w:rStyle w:val="22"/>
                          </w:rPr>
                          <w:t>Способ корректировки</w:t>
                        </w:r>
                      </w:p>
                    </w:tc>
                  </w:tr>
                  <w:tr w:rsidR="00C253FD">
                    <w:trPr>
                      <w:trHeight w:hRule="exact" w:val="288"/>
                      <w:jc w:val="center"/>
                    </w:trPr>
                    <w:tc>
                      <w:tcPr>
                        <w:tcW w:w="26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253FD">
                    <w:trPr>
                      <w:trHeight w:hRule="exact" w:val="283"/>
                      <w:jc w:val="center"/>
                    </w:trPr>
                    <w:tc>
                      <w:tcPr>
                        <w:tcW w:w="26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253FD">
                    <w:trPr>
                      <w:trHeight w:hRule="exact" w:val="288"/>
                      <w:jc w:val="center"/>
                    </w:trPr>
                    <w:tc>
                      <w:tcPr>
                        <w:tcW w:w="26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253FD">
                    <w:trPr>
                      <w:trHeight w:hRule="exact" w:val="288"/>
                      <w:jc w:val="center"/>
                    </w:trPr>
                    <w:tc>
                      <w:tcPr>
                        <w:tcW w:w="26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253FD">
                    <w:trPr>
                      <w:trHeight w:hRule="exact" w:val="283"/>
                      <w:jc w:val="center"/>
                    </w:trPr>
                    <w:tc>
                      <w:tcPr>
                        <w:tcW w:w="26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253FD">
                    <w:trPr>
                      <w:trHeight w:hRule="exact" w:val="288"/>
                      <w:jc w:val="center"/>
                    </w:trPr>
                    <w:tc>
                      <w:tcPr>
                        <w:tcW w:w="26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253FD">
                    <w:trPr>
                      <w:trHeight w:hRule="exact" w:val="283"/>
                      <w:jc w:val="center"/>
                    </w:trPr>
                    <w:tc>
                      <w:tcPr>
                        <w:tcW w:w="26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253FD">
                    <w:trPr>
                      <w:trHeight w:hRule="exact" w:val="288"/>
                      <w:jc w:val="center"/>
                    </w:trPr>
                    <w:tc>
                      <w:tcPr>
                        <w:tcW w:w="26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253FD">
                    <w:trPr>
                      <w:trHeight w:hRule="exact" w:val="288"/>
                      <w:jc w:val="center"/>
                    </w:trPr>
                    <w:tc>
                      <w:tcPr>
                        <w:tcW w:w="26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253FD">
                    <w:trPr>
                      <w:trHeight w:hRule="exact" w:val="283"/>
                      <w:jc w:val="center"/>
                    </w:trPr>
                    <w:tc>
                      <w:tcPr>
                        <w:tcW w:w="26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253FD">
                    <w:trPr>
                      <w:trHeight w:hRule="exact" w:val="288"/>
                      <w:jc w:val="center"/>
                    </w:trPr>
                    <w:tc>
                      <w:tcPr>
                        <w:tcW w:w="26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253FD">
                    <w:trPr>
                      <w:trHeight w:hRule="exact" w:val="283"/>
                      <w:jc w:val="center"/>
                    </w:trPr>
                    <w:tc>
                      <w:tcPr>
                        <w:tcW w:w="26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253FD">
                    <w:trPr>
                      <w:trHeight w:hRule="exact" w:val="288"/>
                      <w:jc w:val="center"/>
                    </w:trPr>
                    <w:tc>
                      <w:tcPr>
                        <w:tcW w:w="26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253FD">
                    <w:trPr>
                      <w:trHeight w:hRule="exact" w:val="283"/>
                      <w:jc w:val="center"/>
                    </w:trPr>
                    <w:tc>
                      <w:tcPr>
                        <w:tcW w:w="26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253FD">
                    <w:trPr>
                      <w:trHeight w:hRule="exact" w:val="288"/>
                      <w:jc w:val="center"/>
                    </w:trPr>
                    <w:tc>
                      <w:tcPr>
                        <w:tcW w:w="26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253FD">
                    <w:trPr>
                      <w:trHeight w:hRule="exact" w:val="288"/>
                      <w:jc w:val="center"/>
                    </w:trPr>
                    <w:tc>
                      <w:tcPr>
                        <w:tcW w:w="26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253FD">
                    <w:trPr>
                      <w:trHeight w:hRule="exact" w:val="283"/>
                      <w:jc w:val="center"/>
                    </w:trPr>
                    <w:tc>
                      <w:tcPr>
                        <w:tcW w:w="26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253FD">
                    <w:trPr>
                      <w:trHeight w:hRule="exact" w:val="288"/>
                      <w:jc w:val="center"/>
                    </w:trPr>
                    <w:tc>
                      <w:tcPr>
                        <w:tcW w:w="26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253FD">
                    <w:trPr>
                      <w:trHeight w:hRule="exact" w:val="283"/>
                      <w:jc w:val="center"/>
                    </w:trPr>
                    <w:tc>
                      <w:tcPr>
                        <w:tcW w:w="26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253FD">
                    <w:trPr>
                      <w:trHeight w:hRule="exact" w:val="288"/>
                      <w:jc w:val="center"/>
                    </w:trPr>
                    <w:tc>
                      <w:tcPr>
                        <w:tcW w:w="26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253FD">
                    <w:trPr>
                      <w:trHeight w:hRule="exact" w:val="283"/>
                      <w:jc w:val="center"/>
                    </w:trPr>
                    <w:tc>
                      <w:tcPr>
                        <w:tcW w:w="26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253FD">
                    <w:trPr>
                      <w:trHeight w:hRule="exact" w:val="288"/>
                      <w:jc w:val="center"/>
                    </w:trPr>
                    <w:tc>
                      <w:tcPr>
                        <w:tcW w:w="26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253FD">
                    <w:trPr>
                      <w:trHeight w:hRule="exact" w:val="288"/>
                      <w:jc w:val="center"/>
                    </w:trPr>
                    <w:tc>
                      <w:tcPr>
                        <w:tcW w:w="26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253FD">
                    <w:trPr>
                      <w:trHeight w:hRule="exact" w:val="283"/>
                      <w:jc w:val="center"/>
                    </w:trPr>
                    <w:tc>
                      <w:tcPr>
                        <w:tcW w:w="26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253FD">
                    <w:trPr>
                      <w:trHeight w:hRule="exact" w:val="288"/>
                      <w:jc w:val="center"/>
                    </w:trPr>
                    <w:tc>
                      <w:tcPr>
                        <w:tcW w:w="26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253FD">
                    <w:trPr>
                      <w:trHeight w:hRule="exact" w:val="283"/>
                      <w:jc w:val="center"/>
                    </w:trPr>
                    <w:tc>
                      <w:tcPr>
                        <w:tcW w:w="26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253FD">
                    <w:trPr>
                      <w:trHeight w:hRule="exact" w:val="288"/>
                      <w:jc w:val="center"/>
                    </w:trPr>
                    <w:tc>
                      <w:tcPr>
                        <w:tcW w:w="26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253FD">
                    <w:trPr>
                      <w:trHeight w:hRule="exact" w:val="298"/>
                      <w:jc w:val="center"/>
                    </w:trPr>
                    <w:tc>
                      <w:tcPr>
                        <w:tcW w:w="26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253FD" w:rsidRDefault="00C253F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C253FD" w:rsidRDefault="00C253FD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414" w:lineRule="exact"/>
      </w:pPr>
    </w:p>
    <w:p w:rsidR="00C253FD" w:rsidRDefault="00A90FEC">
      <w:pPr>
        <w:rPr>
          <w:sz w:val="2"/>
          <w:szCs w:val="2"/>
        </w:rPr>
        <w:sectPr w:rsidR="00C253FD">
          <w:pgSz w:w="11900" w:h="16840"/>
          <w:pgMar w:top="719" w:right="600" w:bottom="719" w:left="600" w:header="0" w:footer="3" w:gutter="0"/>
          <w:cols w:space="720"/>
          <w:noEndnote/>
          <w:docGrid w:linePitch="360"/>
        </w:sectPr>
      </w:pPr>
      <w:r>
        <w:br w:type="page"/>
      </w:r>
    </w:p>
    <w:p w:rsidR="00C253FD" w:rsidRDefault="00C253FD">
      <w:pPr>
        <w:spacing w:line="360" w:lineRule="exact"/>
      </w:pPr>
      <w:bookmarkStart w:id="8" w:name="_GoBack"/>
      <w:bookmarkEnd w:id="8"/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360" w:lineRule="exact"/>
      </w:pPr>
    </w:p>
    <w:p w:rsidR="00C253FD" w:rsidRDefault="00C253FD">
      <w:pPr>
        <w:spacing w:line="640" w:lineRule="exact"/>
      </w:pPr>
    </w:p>
    <w:p w:rsidR="00C253FD" w:rsidRDefault="00C253FD">
      <w:pPr>
        <w:rPr>
          <w:sz w:val="2"/>
          <w:szCs w:val="2"/>
        </w:rPr>
        <w:sectPr w:rsidR="00C253FD">
          <w:pgSz w:w="16840" w:h="11900" w:orient="landscape"/>
          <w:pgMar w:top="978" w:right="452" w:bottom="835" w:left="59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1027"/>
        <w:gridCol w:w="619"/>
        <w:gridCol w:w="3178"/>
        <w:gridCol w:w="3360"/>
        <w:gridCol w:w="2275"/>
        <w:gridCol w:w="4483"/>
      </w:tblGrid>
      <w:tr w:rsidR="00C253FD">
        <w:trPr>
          <w:trHeight w:hRule="exact" w:val="415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«Экология души», «Мир моих увлечений», «Красота спасёт мир», «Миром правит любовь» и др.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82"/>
              </w:tabs>
              <w:spacing w:line="226" w:lineRule="exact"/>
              <w:ind w:firstLine="0"/>
            </w:pPr>
            <w:r>
              <w:rPr>
                <w:rStyle w:val="2105pt"/>
              </w:rPr>
              <w:t>Подготовить эссе на тему: «Жил на свете человек», раскрыв вклад данного человека в науку или культуру России.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54"/>
              </w:tabs>
              <w:spacing w:line="226" w:lineRule="exact"/>
              <w:ind w:firstLine="0"/>
            </w:pPr>
            <w:r>
              <w:rPr>
                <w:rStyle w:val="2105pt"/>
              </w:rPr>
              <w:t>подобрать произведение искусства, которое языком знаков и символов рассказало бы о каком- либо событии в вашей жизни, о том, что оставило след в вашей памяти, в душе.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4.Опережающее задание: прослушать 1-ую часть Симфонии №40 В.-А. Моцарта (или «Неоконченной симфонии» Ф. Шуберта.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самоанализа и самоконтроля. Осознание важности процесса познания и самопознания. Коммуникативные: участвуют в коллективном обсуждении проблем, проявляют активность во взаимодействии для решения коммуникативных и познавательных задач Личностные :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Проявляют доброжелательность и эмоционально-нравственную отзывчивость, эмпатию, как понимание чувств других людей и сопереживание им</w:t>
            </w:r>
          </w:p>
        </w:tc>
      </w:tr>
      <w:tr w:rsidR="00C253FD">
        <w:trPr>
          <w:trHeight w:hRule="exact" w:val="486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after="60" w:line="210" w:lineRule="exact"/>
              <w:ind w:firstLine="0"/>
            </w:pPr>
            <w:r>
              <w:rPr>
                <w:rStyle w:val="2105pt"/>
              </w:rPr>
              <w:t>14.10</w:t>
            </w:r>
            <w:r>
              <w:rPr>
                <w:rStyle w:val="2105pt"/>
              </w:rPr>
              <w:softHyphen/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before="60" w:line="210" w:lineRule="exact"/>
              <w:ind w:firstLine="0"/>
            </w:pPr>
            <w:r>
              <w:rPr>
                <w:rStyle w:val="2105pt"/>
              </w:rPr>
              <w:t>18.10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Преобразующая сила искусства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Законы красоты. Гармония, композиция, симметрия, пропорция, ритм. Предназначение искусства, его действенная сила. Массовая культура.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1.Обсуждение изменения эмоционального состояния, логики развития музыкальной мысли, выраженной композитором, после прослушивания произведения.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2. Составление «кардиограммы чувств»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систематизировать материал, содержащийся в литературе и других источниках, рассказывающих о духовно -нравственной культуре народов России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Познавательные: видят изменения эмоционального состояния под воздействием искусства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Регулятивные: обосновывать целевые ориентиры и приоритеты ссылками на ценности, указывая и обосновывая логическую последовательность шагов;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Коммуникативные: 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Личностные :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Проявляют доброжелательность и эмоционально-нравственную отзывчивость, эмпатию, как понимание чувств других людей и сопереживание им</w:t>
            </w:r>
          </w:p>
        </w:tc>
      </w:tr>
      <w:tr w:rsidR="00C253FD">
        <w:trPr>
          <w:trHeight w:hRule="exact" w:val="117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after="60" w:line="210" w:lineRule="exact"/>
              <w:ind w:firstLine="0"/>
            </w:pPr>
            <w:r>
              <w:rPr>
                <w:rStyle w:val="2105pt"/>
              </w:rPr>
              <w:t>21.10</w:t>
            </w:r>
            <w:r>
              <w:rPr>
                <w:rStyle w:val="2105pt"/>
              </w:rPr>
              <w:softHyphen/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before="60" w:line="210" w:lineRule="exact"/>
              <w:ind w:firstLine="0"/>
            </w:pPr>
            <w:r>
              <w:rPr>
                <w:rStyle w:val="2105pt"/>
              </w:rPr>
              <w:t>25.10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Символика Московской области, Можайска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Московская область. Можайск.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Мой район: история, достопримечательности. Крупные города Московской области. Города воинской славы. Современная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используя материалы по духовно</w:t>
            </w:r>
            <w:r>
              <w:rPr>
                <w:rStyle w:val="2105pt"/>
              </w:rPr>
              <w:softHyphen/>
              <w:t>нравственной культуре России рассказывать об особенностях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Познавательные: рассказывать об особенностях мировоззрения русского народа и других народов России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Регулятивные: определять необходимые действие (я) в соответствии с учебной и</w:t>
            </w:r>
          </w:p>
        </w:tc>
      </w:tr>
    </w:tbl>
    <w:p w:rsidR="00C253FD" w:rsidRDefault="00C253FD">
      <w:pPr>
        <w:framePr w:w="15792" w:wrap="notBeside" w:vAnchor="text" w:hAnchor="text" w:xAlign="center" w:y="1"/>
        <w:rPr>
          <w:sz w:val="2"/>
          <w:szCs w:val="2"/>
        </w:rPr>
      </w:pPr>
    </w:p>
    <w:p w:rsidR="00C253FD" w:rsidRDefault="00C253F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1027"/>
        <w:gridCol w:w="619"/>
        <w:gridCol w:w="3178"/>
        <w:gridCol w:w="3360"/>
        <w:gridCol w:w="2275"/>
        <w:gridCol w:w="4483"/>
      </w:tblGrid>
      <w:tr w:rsidR="00C253FD">
        <w:trPr>
          <w:trHeight w:hRule="exact" w:val="373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инфраструктура Московской области.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Подготовить сообщение о родном городе Можайск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мировоззрения русского народа и других народов России, как его нравственные ценности повлияли на историческое и политическое развитие нашей страны, её прошлое и настоящее, помогли пережить драматические моменты истории, выстоять в сложнейших жизненных ситуациях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познавательной задачей и составлять алгоритм их выполнения;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обосновывать и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 Коммуникативные: 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 Личностные :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Проявляют устойчивый учебно-познавательный интерес к новым общим способам решения задач</w:t>
            </w:r>
          </w:p>
        </w:tc>
      </w:tr>
      <w:tr w:rsidR="00C253FD">
        <w:trPr>
          <w:trHeight w:hRule="exact" w:val="468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after="60" w:line="210" w:lineRule="exact"/>
              <w:ind w:firstLine="0"/>
            </w:pPr>
            <w:r>
              <w:rPr>
                <w:rStyle w:val="2105pt"/>
              </w:rPr>
              <w:t>28.10</w:t>
            </w:r>
            <w:r>
              <w:rPr>
                <w:rStyle w:val="2105pt"/>
              </w:rPr>
              <w:softHyphen/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before="60" w:line="210" w:lineRule="exact"/>
              <w:ind w:firstLine="0"/>
            </w:pPr>
            <w:r>
              <w:rPr>
                <w:rStyle w:val="2105pt"/>
              </w:rPr>
              <w:t>01.11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5" w:lineRule="exact"/>
              <w:ind w:firstLine="0"/>
            </w:pPr>
            <w:r>
              <w:rPr>
                <w:rStyle w:val="2105pt"/>
              </w:rPr>
              <w:t>Развитие культуры Московской области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Народы, проживающие на территории Московской области. Памятники культуры и архитектуры. Народная музыка. Фольклор. Литература. Устное народное творчество. Произведения писателей о Можайске.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105pt"/>
              </w:rPr>
              <w:t>Подготовить презентацию или сообщение об одном из наиболее значимых культурных объектов своего края.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применять знания по основам духовно</w:t>
            </w:r>
            <w:r>
              <w:rPr>
                <w:rStyle w:val="2105pt"/>
              </w:rPr>
              <w:softHyphen/>
              <w:t>нравственной культуры при изучении истории страны, истории родного края, обществознания, литературы, изобразительного искусства, музыки; при составлении описаний исторических и культурных памятников своего города, края, страны и т. д.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Познавательные: обобщают и презентуют материал о значимых культурных объектах своего края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Регулятивные: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выбирать из предложенных вариантов и самостоятельно искать средства/ресурсы для решения задачи/достижения цели; составлять план решения проблемы (выполнения проекта, проведения исследования) Коммуникативные: участвуют в коллективном обсуждении проблем, проявляют активность во взаимодействии для решения коммуникативных и познавательных задач.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Личностные :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Проявляют доброжелательность и эмоционально-нравственную отзывчивость</w:t>
            </w:r>
          </w:p>
        </w:tc>
      </w:tr>
      <w:tr w:rsidR="00C253FD">
        <w:trPr>
          <w:trHeight w:hRule="exact" w:val="165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after="60" w:line="210" w:lineRule="exact"/>
              <w:ind w:left="280" w:firstLine="0"/>
            </w:pPr>
            <w:r>
              <w:rPr>
                <w:rStyle w:val="2105pt"/>
              </w:rPr>
              <w:t>05.11</w:t>
            </w:r>
            <w:r>
              <w:rPr>
                <w:rStyle w:val="2105pt"/>
              </w:rPr>
              <w:softHyphen/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before="60" w:line="210" w:lineRule="exact"/>
              <w:ind w:left="280" w:firstLine="0"/>
            </w:pPr>
            <w:r>
              <w:rPr>
                <w:rStyle w:val="2105pt"/>
              </w:rPr>
              <w:t>08.11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Возникновение религий. Религии мира и их основатели.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300"/>
              <w:jc w:val="both"/>
            </w:pPr>
            <w:r>
              <w:rPr>
                <w:rStyle w:val="2105pt"/>
              </w:rPr>
              <w:t>Роль религии в развитии культуры. Вклад религии в развитие материальной и духовной культуры общества. Понятия «вера», «религиозная вера». Особенности религиозной веры. Причины возникновения религии. Формы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анализировать информацию различных источников по духовно</w:t>
            </w:r>
            <w:r>
              <w:rPr>
                <w:rStyle w:val="2105pt"/>
              </w:rPr>
              <w:softHyphen/>
              <w:t>нравственной культуре народов России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Познавательные: выясняют предпосылки возникновения и нравственные основы мировых религий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Регулятивные: определять потенциальные затруднения при решении учебной и познавательной задачи и находить средства для их устранения;</w:t>
            </w:r>
          </w:p>
        </w:tc>
      </w:tr>
    </w:tbl>
    <w:p w:rsidR="00C253FD" w:rsidRDefault="00C253FD">
      <w:pPr>
        <w:framePr w:w="15792" w:wrap="notBeside" w:vAnchor="text" w:hAnchor="text" w:xAlign="center" w:y="1"/>
        <w:rPr>
          <w:sz w:val="2"/>
          <w:szCs w:val="2"/>
        </w:rPr>
      </w:pPr>
    </w:p>
    <w:p w:rsidR="00C253FD" w:rsidRDefault="00C253F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1027"/>
        <w:gridCol w:w="619"/>
        <w:gridCol w:w="3178"/>
        <w:gridCol w:w="3360"/>
        <w:gridCol w:w="2275"/>
        <w:gridCol w:w="4483"/>
      </w:tblGrid>
      <w:tr w:rsidR="00C253FD">
        <w:trPr>
          <w:trHeight w:hRule="exact" w:val="281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105pt"/>
              </w:rPr>
              <w:t>религии и их наличие в современных культах.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300"/>
              <w:jc w:val="both"/>
            </w:pPr>
            <w:r>
              <w:rPr>
                <w:rStyle w:val="2105pt"/>
              </w:rPr>
              <w:t>Подготовить сообщение об одной из форм религии Предпосылки возникновения и нравственные основы мировых религий. История возникновения. Религиозные традиции мира. Национальные религии. Многобожие.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300"/>
              <w:jc w:val="both"/>
            </w:pPr>
            <w:r>
              <w:rPr>
                <w:rStyle w:val="2105pt"/>
              </w:rPr>
              <w:t>Заполнение таблицы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описывать свой опыт, оформляя его для передачи другим людям в виде технологии решения практических задач определенного класса; планировать и корректировать свою индивидуальную образовательную траекторию Коммуникативные: участвуют в коллективном обсуждении проблем, проявляют активность во взаимодействии для решения коммуникативных и познавательных задач.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Личностные :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Проявляют доброжелательность и эмоционально-нравственную отзывчивость</w:t>
            </w:r>
          </w:p>
        </w:tc>
      </w:tr>
      <w:tr w:rsidR="00C253FD">
        <w:trPr>
          <w:trHeight w:hRule="exact" w:val="391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after="60" w:line="210" w:lineRule="exact"/>
              <w:ind w:firstLine="0"/>
            </w:pPr>
            <w:r>
              <w:rPr>
                <w:rStyle w:val="2105pt"/>
              </w:rPr>
              <w:t>11.11</w:t>
            </w:r>
            <w:r>
              <w:rPr>
                <w:rStyle w:val="2105pt"/>
              </w:rPr>
              <w:softHyphen/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before="60" w:line="210" w:lineRule="exact"/>
              <w:ind w:firstLine="0"/>
            </w:pPr>
            <w:r>
              <w:rPr>
                <w:rStyle w:val="2105pt"/>
              </w:rPr>
              <w:t>15.11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Культурные традиции буддизма.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300"/>
              <w:jc w:val="both"/>
            </w:pPr>
            <w:r>
              <w:rPr>
                <w:rStyle w:val="2105pt"/>
              </w:rPr>
              <w:t>Появление и распространение буддизма. Сущность и вероучение буддизма. Культовые сооружения буддистов. Буддийские монастыри. Буддийский календарь.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2105pt"/>
              </w:rPr>
              <w:t>Заполнение таблицы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составлять описание образа жизни, традиций, праздников, нравственных представлений, культурных и религиозных особенностей больших и малых народов Российской федерации; памятников материальной, художественной и духовной культуры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Познавательные: формулировать выводы и умозаключения на основе анализа учебных текстов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Регулятивные: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Коммуникативные: договариваются о распределении ролей и функций в совместной деятельности.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Личностные :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Проявляют устойчивый учебно-познавательный интерес к новым общим способам решения задач</w:t>
            </w:r>
          </w:p>
        </w:tc>
      </w:tr>
      <w:tr w:rsidR="00C253FD">
        <w:trPr>
          <w:trHeight w:hRule="exact" w:val="329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11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after="60" w:line="210" w:lineRule="exact"/>
              <w:ind w:firstLine="0"/>
            </w:pPr>
            <w:r>
              <w:rPr>
                <w:rStyle w:val="2105pt"/>
              </w:rPr>
              <w:t>25.11</w:t>
            </w:r>
            <w:r>
              <w:rPr>
                <w:rStyle w:val="2105pt"/>
              </w:rPr>
              <w:softHyphen/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before="60" w:line="210" w:lineRule="exact"/>
              <w:ind w:firstLine="0"/>
            </w:pPr>
            <w:r>
              <w:rPr>
                <w:rStyle w:val="2105pt"/>
              </w:rPr>
              <w:t>29.11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Культура ислама.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300"/>
              <w:jc w:val="both"/>
            </w:pPr>
            <w:r>
              <w:rPr>
                <w:rStyle w:val="2105pt"/>
              </w:rPr>
              <w:t xml:space="preserve">История возникновения ислама. Первые столетия ислама </w:t>
            </w:r>
            <w:r w:rsidRPr="00652C0C">
              <w:rPr>
                <w:rStyle w:val="2105pt"/>
                <w:lang w:eastAsia="en-US" w:bidi="en-US"/>
              </w:rPr>
              <w:t>(</w:t>
            </w:r>
            <w:r>
              <w:rPr>
                <w:rStyle w:val="2105pt"/>
                <w:lang w:val="en-US" w:eastAsia="en-US" w:bidi="en-US"/>
              </w:rPr>
              <w:t>VII</w:t>
            </w:r>
            <w:r w:rsidRPr="00652C0C">
              <w:rPr>
                <w:rStyle w:val="2105pt"/>
                <w:lang w:eastAsia="en-US" w:bidi="en-US"/>
              </w:rPr>
              <w:t>-</w:t>
            </w:r>
            <w:r>
              <w:rPr>
                <w:rStyle w:val="2105pt"/>
                <w:lang w:val="en-US" w:eastAsia="en-US" w:bidi="en-US"/>
              </w:rPr>
              <w:t>XII</w:t>
            </w:r>
            <w:r>
              <w:rPr>
                <w:rStyle w:val="2105pt"/>
              </w:rPr>
              <w:t>века) - золотое время исламской культуры. Коран, Столпы ислама. Культовые здания ислама. Мечеть - часть исламской культуры. Исламский календарь.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105pt"/>
              </w:rPr>
              <w:t>Заполнение таблицы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рассказывать о значительных событиях и личностях отечественной культуры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Познавательные: формулировать выводы и умозаключения на основе анализа учебных текстов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Регулятивные: определять совместно с педагогом и сверстниками критерии планируемых результатов и критерии оценки своей учебной деятельности; систематизировать (в том числе выбирать приоритетные) критерии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</w:t>
            </w:r>
          </w:p>
        </w:tc>
      </w:tr>
    </w:tbl>
    <w:p w:rsidR="00C253FD" w:rsidRDefault="00C253FD">
      <w:pPr>
        <w:framePr w:w="15792" w:wrap="notBeside" w:vAnchor="text" w:hAnchor="text" w:xAlign="center" w:y="1"/>
        <w:rPr>
          <w:sz w:val="2"/>
          <w:szCs w:val="2"/>
        </w:rPr>
      </w:pPr>
    </w:p>
    <w:p w:rsidR="00C253FD" w:rsidRDefault="00C253F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1027"/>
        <w:gridCol w:w="619"/>
        <w:gridCol w:w="3178"/>
        <w:gridCol w:w="3360"/>
        <w:gridCol w:w="2275"/>
        <w:gridCol w:w="4483"/>
      </w:tblGrid>
      <w:tr w:rsidR="00C253FD">
        <w:trPr>
          <w:trHeight w:hRule="exact" w:val="163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Коммуникативные: адекватно используют речевые средства для эффективного решения разнообразных коммуникативных задач. Личностные: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Определяют внутреннюю позицию обучающегося на уровне положительного отношения к образовательному процессу</w:t>
            </w:r>
          </w:p>
        </w:tc>
      </w:tr>
      <w:tr w:rsidR="00C253FD">
        <w:trPr>
          <w:trHeight w:hRule="exact" w:val="489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12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after="60" w:line="210" w:lineRule="exact"/>
              <w:ind w:firstLine="0"/>
            </w:pPr>
            <w:r>
              <w:rPr>
                <w:rStyle w:val="2105pt"/>
              </w:rPr>
              <w:t>02.12</w:t>
            </w:r>
            <w:r>
              <w:rPr>
                <w:rStyle w:val="2105pt"/>
              </w:rPr>
              <w:softHyphen/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before="60" w:line="210" w:lineRule="exact"/>
              <w:ind w:firstLine="0"/>
            </w:pPr>
            <w:r>
              <w:rPr>
                <w:rStyle w:val="2105pt"/>
              </w:rPr>
              <w:t>06.12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Иудаизм и культура.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300"/>
              <w:jc w:val="both"/>
            </w:pPr>
            <w:r>
              <w:rPr>
                <w:rStyle w:val="2105pt"/>
              </w:rPr>
              <w:t>Возникновение иудаизма. Тора - Пятикнижие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105pt"/>
              </w:rPr>
              <w:t>Моисея. Синагога - молельный дом иудеев. Особенности внутреннего убранства синагоги. Еврейский календарь.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105pt"/>
              </w:rPr>
              <w:t>Заполнение таблицы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систематизировать материал, содержащийся в литературе и других источниках, рассказывающих о духовно -нравственной культуре народов России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Познавательные: формулировать выводы и умозаключения на основе анализа учебных текстов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Регулятивные: оценивать свою деятельность, аргументируя причины достижения или отсутствия планируемого результата; находить достаточные средства для выполнения учебных действий в изменяющейся ситуации и/или при отсутствии планируемого результата;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Коммуникативные: аргументируют свою позицию и координируют её с позициями партнеров в сотрудничестве при выработке общего решения в совместной деятельности 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Личностные: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Проявляют эмпатию, как осознанное понимание чувств других людей и сопереживание им.</w:t>
            </w:r>
          </w:p>
        </w:tc>
      </w:tr>
      <w:tr w:rsidR="00C253FD">
        <w:trPr>
          <w:trHeight w:hRule="exact" w:val="349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13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after="60" w:line="210" w:lineRule="exact"/>
              <w:ind w:firstLine="0"/>
            </w:pPr>
            <w:r>
              <w:rPr>
                <w:rStyle w:val="2105pt"/>
              </w:rPr>
              <w:t>09.12</w:t>
            </w:r>
            <w:r>
              <w:rPr>
                <w:rStyle w:val="2105pt"/>
              </w:rPr>
              <w:softHyphen/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before="60" w:line="210" w:lineRule="exact"/>
              <w:ind w:firstLine="0"/>
            </w:pPr>
            <w:r>
              <w:rPr>
                <w:rStyle w:val="2105pt"/>
              </w:rPr>
              <w:t>13.12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Культурное наследие христианства.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300"/>
              <w:jc w:val="both"/>
            </w:pPr>
            <w:r>
              <w:rPr>
                <w:rStyle w:val="2105pt"/>
              </w:rPr>
              <w:t>Христианство, Библия, Ветхий завет. Новый завет, Евангелие. Культурное наследие христианской Руси. Богослужебное песнопение. Колокольный звон. Христианские праздники.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300"/>
              <w:jc w:val="both"/>
            </w:pPr>
            <w:r>
              <w:rPr>
                <w:rStyle w:val="2105pt"/>
              </w:rPr>
              <w:t>Подготовить сообщение об одном из христианских праздников.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используя материалы по духовно</w:t>
            </w:r>
            <w:r>
              <w:rPr>
                <w:rStyle w:val="2105pt"/>
              </w:rPr>
              <w:softHyphen/>
              <w:t>нравственной культуре России рассказывать об особенностях мировоззрения русского народа и других народов России, как его нравственные ценности повлияли на историческое и политическое развитие нашей страны, её прошлое и настоящее, помогли пережить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Познавательные: формулировать выводы и умозаключения на основе анализа учебных текстов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Регулятивные: Умение оценивать правильность выполнения учебной задачи, собственные возможности ее решения.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Обучающийся сможет: определять критерии правильности (корректности) выполнения учебной задачи; анализировать и обосновывать применение соответствующего инструментария для выполнения учебной задачи; Коммуникативные: допускают возможность различных точек зрения, в том числе не совпадающих сих собственной, и</w:t>
            </w:r>
          </w:p>
        </w:tc>
      </w:tr>
    </w:tbl>
    <w:p w:rsidR="00C253FD" w:rsidRDefault="00C253FD">
      <w:pPr>
        <w:framePr w:w="15792" w:wrap="notBeside" w:vAnchor="text" w:hAnchor="text" w:xAlign="center" w:y="1"/>
        <w:rPr>
          <w:sz w:val="2"/>
          <w:szCs w:val="2"/>
        </w:rPr>
      </w:pPr>
    </w:p>
    <w:p w:rsidR="00C253FD" w:rsidRDefault="00C253F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1027"/>
        <w:gridCol w:w="619"/>
        <w:gridCol w:w="3178"/>
        <w:gridCol w:w="3360"/>
        <w:gridCol w:w="2275"/>
        <w:gridCol w:w="4483"/>
      </w:tblGrid>
      <w:tr w:rsidR="00C253FD">
        <w:trPr>
          <w:trHeight w:hRule="exact" w:val="116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драматические моменты истории, выстоять в сложнейших жизненных ситуациях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ориентируются на позицию партнера в общении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и взаимодействии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Личностные: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Проявляют устойчивый учебно-познавательный интерес к новым общим способам решения задач</w:t>
            </w:r>
          </w:p>
        </w:tc>
      </w:tr>
      <w:tr w:rsidR="00C253FD">
        <w:trPr>
          <w:trHeight w:hRule="exact" w:val="369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14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after="60" w:line="210" w:lineRule="exact"/>
              <w:ind w:firstLine="0"/>
            </w:pPr>
            <w:r>
              <w:rPr>
                <w:rStyle w:val="2105pt"/>
              </w:rPr>
              <w:t>16.12</w:t>
            </w:r>
            <w:r>
              <w:rPr>
                <w:rStyle w:val="2105pt"/>
              </w:rPr>
              <w:softHyphen/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before="60" w:line="210" w:lineRule="exact"/>
              <w:ind w:firstLine="0"/>
            </w:pPr>
            <w:r>
              <w:rPr>
                <w:rStyle w:val="2105pt"/>
              </w:rPr>
              <w:t>20.12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История религий в России.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300"/>
              <w:jc w:val="both"/>
            </w:pPr>
            <w:r>
              <w:rPr>
                <w:rStyle w:val="2105pt"/>
              </w:rPr>
              <w:t>Особенности истории различных религий в России. Основные этапы возникновения и развития православия и других религий в России. Роль православия в истории России. Христианские конфессии.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300"/>
              <w:jc w:val="both"/>
            </w:pPr>
            <w:r>
              <w:rPr>
                <w:rStyle w:val="2105pt"/>
              </w:rPr>
              <w:t>Узнать географическое место распространения различных религий в Российской Федерации.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применять знания по основам духовно</w:t>
            </w:r>
            <w:r>
              <w:rPr>
                <w:rStyle w:val="2105pt"/>
              </w:rPr>
              <w:softHyphen/>
              <w:t>нравственной культуры при изучении истории страны, истории родного края, обществознания, литературы, изобразительного искусства, музыки; при составлении описаний исторических и культурных памятников своего города, края, страны и т. д.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Познавательные: формулировать выводы и умозаключения на основе анализа учебных текстов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Регулятивные: Владение основами самоконтроля, самооценки, принятия решений и осуществления осознанного выбора в учебной и познавательной.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Коммуникативные: учитывают разные мнения и стремятся к координации различных позиций в сотрудничестве, формулируют собственное мнение и позицию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Личностные: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Выражают адекватное понимание причин успеха/неуспеха учебной деятельности</w:t>
            </w:r>
          </w:p>
        </w:tc>
      </w:tr>
      <w:tr w:rsidR="00C253FD">
        <w:trPr>
          <w:trHeight w:hRule="exact" w:val="397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15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after="60" w:line="210" w:lineRule="exact"/>
              <w:ind w:firstLine="0"/>
            </w:pPr>
            <w:r>
              <w:rPr>
                <w:rStyle w:val="2105pt"/>
              </w:rPr>
              <w:t>23.12</w:t>
            </w:r>
            <w:r>
              <w:rPr>
                <w:rStyle w:val="2105pt"/>
              </w:rPr>
              <w:softHyphen/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before="60" w:line="210" w:lineRule="exact"/>
              <w:ind w:firstLine="0"/>
            </w:pPr>
            <w:r>
              <w:rPr>
                <w:rStyle w:val="2105pt"/>
              </w:rPr>
              <w:t>27.12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5" w:lineRule="exact"/>
              <w:ind w:firstLine="0"/>
            </w:pPr>
            <w:r>
              <w:rPr>
                <w:rStyle w:val="2105pt"/>
              </w:rPr>
              <w:t>Религиозные ритуалы. Обычаи и обряды.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300"/>
              <w:jc w:val="both"/>
            </w:pPr>
            <w:r>
              <w:rPr>
                <w:rStyle w:val="2105pt"/>
              </w:rPr>
              <w:t>Ритуалы в религиозных традициях мира. Обряды в христианстве, исламе, буддизме и иудаизме. Особенности религиозных обрядов и традиций. Молитва.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300"/>
              <w:jc w:val="both"/>
            </w:pPr>
            <w:r>
              <w:rPr>
                <w:rStyle w:val="2105pt"/>
              </w:rPr>
              <w:t>Подготовить рассказ о какой-либо религиозной традиции или ритуале.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анализировать информацию различных источников по духовно</w:t>
            </w:r>
            <w:r>
              <w:rPr>
                <w:rStyle w:val="2105pt"/>
              </w:rPr>
              <w:softHyphen/>
              <w:t>нравственной культуре народов России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Познавательные: сравнивать нравственные ценности разных народов, представленные в фольклоре, искусстве, религиозных учениях Регулятивные: наблюдать и анализировать собственную учебную и познавательную деятельность и деятельность других обучающихся в процессе взаимопроверки; соотносить реальные и планируемые результаты индивидуальной образовательной деятельности и делать выводы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Коммуникативные: договариваются о распределении функций и ролей в совместной деятельности.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Личностные: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Определяют свою личностную позицию, адекватную дифференцированную самооценку своих успехов в учебе.</w:t>
            </w:r>
          </w:p>
        </w:tc>
      </w:tr>
      <w:tr w:rsidR="00C253FD">
        <w:trPr>
          <w:trHeight w:hRule="exact" w:val="119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16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after="60" w:line="210" w:lineRule="exact"/>
              <w:ind w:firstLine="0"/>
            </w:pPr>
            <w:r>
              <w:rPr>
                <w:rStyle w:val="2105pt"/>
              </w:rPr>
              <w:t>08.01</w:t>
            </w:r>
            <w:r>
              <w:rPr>
                <w:rStyle w:val="2105pt"/>
              </w:rPr>
              <w:softHyphen/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before="60" w:line="210" w:lineRule="exact"/>
              <w:ind w:firstLine="0"/>
            </w:pPr>
            <w:r>
              <w:rPr>
                <w:rStyle w:val="2105pt"/>
              </w:rPr>
              <w:t>10.01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Религия и мораль.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Главный принцип всех религий. Нравственные заповеди в религиях мира. Заповеди иудаизма и христианства. Нравственное учение ислама. Учение о поведении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составлять описание образа жизни, традиций, праздников, нравственных представлений,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Познавательные: сравнивать нравственные ценности разных народов, представленные в фольклоре, искусстве, религиозных учениях Регулятивные: принимать решение в учебной ситуации и нести за него ответственность;</w:t>
            </w:r>
          </w:p>
        </w:tc>
      </w:tr>
    </w:tbl>
    <w:p w:rsidR="00C253FD" w:rsidRDefault="00C253FD">
      <w:pPr>
        <w:framePr w:w="15792" w:wrap="notBeside" w:vAnchor="text" w:hAnchor="text" w:xAlign="center" w:y="1"/>
        <w:rPr>
          <w:sz w:val="2"/>
          <w:szCs w:val="2"/>
        </w:rPr>
      </w:pPr>
    </w:p>
    <w:p w:rsidR="00C253FD" w:rsidRDefault="00C253F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1027"/>
        <w:gridCol w:w="619"/>
        <w:gridCol w:w="3178"/>
        <w:gridCol w:w="3360"/>
        <w:gridCol w:w="2275"/>
        <w:gridCol w:w="4483"/>
      </w:tblGrid>
      <w:tr w:rsidR="00C253FD">
        <w:trPr>
          <w:trHeight w:hRule="exact" w:val="533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человека в буддизме.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Понятие «мораль». Моральные нормы. Соблюдение моральных норм. Человеческие ценности.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49"/>
              </w:tabs>
              <w:spacing w:line="226" w:lineRule="exact"/>
              <w:ind w:firstLine="0"/>
            </w:pPr>
            <w:r>
              <w:rPr>
                <w:rStyle w:val="2105pt"/>
              </w:rPr>
              <w:t>Выразить своё мнение_по поводу выражений: «Мораль сей басни такова», «Аморальное поведение».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49"/>
              </w:tabs>
              <w:spacing w:line="226" w:lineRule="exact"/>
              <w:ind w:firstLine="0"/>
            </w:pPr>
            <w:r>
              <w:rPr>
                <w:rStyle w:val="2105pt"/>
              </w:rPr>
              <w:t>Продумать ответ на вопрос: «Что является ценным в жизни для вас».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культурных и религиозных особенностей больших и малых народов Российской федерации; памятников материальной, художественной и духовной культуры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самостоятельно определять причины своего успеха или неуспеха и находить способы выхода из ситуации неуспеха;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 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 Коммуникативные: участвуют в коллективном обсуждении проблем, проявляют активность во взаимодействии для решения коммуникативных и познавательных задач Личностные: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105pt"/>
              </w:rPr>
              <w:t>Проявляют доброжелательность и эмоционально-нравственную отзывчивость и эмпатию, как понимание чувств других людей и сопереживание им</w:t>
            </w:r>
          </w:p>
        </w:tc>
      </w:tr>
      <w:tr w:rsidR="00C253FD">
        <w:trPr>
          <w:trHeight w:hRule="exact" w:val="418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left="220" w:firstLine="0"/>
            </w:pPr>
            <w:r>
              <w:rPr>
                <w:rStyle w:val="2105pt"/>
              </w:rPr>
              <w:t>17-18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after="60" w:line="210" w:lineRule="exact"/>
              <w:ind w:firstLine="0"/>
            </w:pPr>
            <w:r>
              <w:rPr>
                <w:rStyle w:val="2105pt"/>
              </w:rPr>
              <w:t>13.01</w:t>
            </w:r>
            <w:r>
              <w:rPr>
                <w:rStyle w:val="2105pt"/>
              </w:rPr>
              <w:softHyphen/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before="60" w:after="300" w:line="210" w:lineRule="exact"/>
              <w:ind w:firstLine="0"/>
            </w:pPr>
            <w:r>
              <w:rPr>
                <w:rStyle w:val="2105pt"/>
              </w:rPr>
              <w:t>17.01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before="300" w:after="60" w:line="210" w:lineRule="exact"/>
              <w:ind w:firstLine="0"/>
            </w:pPr>
            <w:r>
              <w:rPr>
                <w:rStyle w:val="2105pt"/>
              </w:rPr>
              <w:t>20.01</w:t>
            </w:r>
            <w:r>
              <w:rPr>
                <w:rStyle w:val="2105pt"/>
              </w:rPr>
              <w:softHyphen/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before="60" w:line="210" w:lineRule="exact"/>
              <w:ind w:firstLine="0"/>
            </w:pPr>
            <w:r>
              <w:rPr>
                <w:rStyle w:val="2105pt"/>
              </w:rPr>
              <w:t>24.01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Мораль и нравственность.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Нравственные заповеди в религиях мира. Роль правил в жизни общества. Источники нравственности: традиции, обычаи, религии. Золотое правило нравственности.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Вспомнить историю, подтверждающую золотое правило нравственности.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рассказывать о значительных событиях и личностях отечественной культуры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Познавательные: сравнивать нравственные ценности разных народов, представленные в фольклоре, искусстве, религиозных учениях Регулятивные: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анализировать существующие и планировать будущие образовательные результаты Коммуникативные: аргументируют свою позицию и координируют ее с позициями партнеров в сотрудничестве при выработке общего решения в совместной деятельности.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Личностные: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Проявляют эмпатию, как осознанное понимание чувств других людей и сопереживание им.</w:t>
            </w:r>
          </w:p>
        </w:tc>
      </w:tr>
    </w:tbl>
    <w:p w:rsidR="00C253FD" w:rsidRDefault="00C253FD">
      <w:pPr>
        <w:framePr w:w="15792" w:wrap="notBeside" w:vAnchor="text" w:hAnchor="text" w:xAlign="center" w:y="1"/>
        <w:rPr>
          <w:sz w:val="2"/>
          <w:szCs w:val="2"/>
        </w:rPr>
      </w:pPr>
    </w:p>
    <w:p w:rsidR="00C253FD" w:rsidRDefault="00C253F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1027"/>
        <w:gridCol w:w="619"/>
        <w:gridCol w:w="3178"/>
        <w:gridCol w:w="3360"/>
        <w:gridCol w:w="2275"/>
        <w:gridCol w:w="4483"/>
      </w:tblGrid>
      <w:tr w:rsidR="00C253FD">
        <w:trPr>
          <w:trHeight w:hRule="exact" w:val="444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lastRenderedPageBreak/>
              <w:t>19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after="60" w:line="210" w:lineRule="exact"/>
              <w:ind w:firstLine="0"/>
            </w:pPr>
            <w:r>
              <w:rPr>
                <w:rStyle w:val="2105pt"/>
              </w:rPr>
              <w:t>27.01</w:t>
            </w:r>
            <w:r>
              <w:rPr>
                <w:rStyle w:val="2105pt"/>
              </w:rPr>
              <w:softHyphen/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before="60" w:line="210" w:lineRule="exact"/>
              <w:ind w:firstLine="0"/>
            </w:pPr>
            <w:r>
              <w:rPr>
                <w:rStyle w:val="2105pt"/>
              </w:rPr>
              <w:t>31.01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Совесть как всеобщий естественный закон.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Общественно-исторический характер морали и совести.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Понятия «совесть», «стыд». Совесть - мерило нравственности. Психологическая сторона совести. Совесть как внутренний источник нравственного поведения человека.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1 .Решение проблемных ситуаций 2.Составление словесного собирательного образа совестливого человека.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05pt"/>
              </w:rPr>
              <w:t>3 .Подготовить пословицы и поговорки о совести.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систематизировать материал, содержащийся в литературе и других источниках, рассказывающих о духовно -нравственной культуре народов России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Познавательные: сравнивать нравственные ценности разных народов, представленные в фольклоре, искусстве, религиозных учениях Регулятивные: идентифицировать собственные проблемы и определять главную проблему; выдвигать версии решения проблемы, формулировать гипотезы, предвосхищать конечный результат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Коммуникативные: адекватно используют речевые средства для эффективного решения разнообразных коммуникативных задач. Личностные: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знаний.</w:t>
            </w:r>
          </w:p>
        </w:tc>
      </w:tr>
      <w:tr w:rsidR="00C253FD">
        <w:trPr>
          <w:trHeight w:hRule="exact" w:val="484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after="60" w:line="210" w:lineRule="exact"/>
              <w:ind w:firstLine="0"/>
            </w:pPr>
            <w:r>
              <w:rPr>
                <w:rStyle w:val="2105pt"/>
              </w:rPr>
              <w:t>03.02</w:t>
            </w:r>
            <w:r>
              <w:rPr>
                <w:rStyle w:val="2105pt"/>
              </w:rPr>
              <w:softHyphen/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before="60" w:line="210" w:lineRule="exact"/>
              <w:ind w:firstLine="0"/>
            </w:pPr>
            <w:r>
              <w:rPr>
                <w:rStyle w:val="2105pt"/>
              </w:rPr>
              <w:t>07.02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Правда и ложь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Понятие «правда» и «ложь». Нравственные качества личности: честность, порядочность, справедливость, их значимость в жизни человека.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125"/>
              </w:tabs>
              <w:spacing w:line="230" w:lineRule="exact"/>
              <w:ind w:firstLine="0"/>
              <w:jc w:val="both"/>
            </w:pPr>
            <w:r>
              <w:rPr>
                <w:rStyle w:val="2105pt"/>
              </w:rPr>
              <w:t>Игра «Правда и ложь»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11"/>
              </w:tabs>
              <w:spacing w:line="230" w:lineRule="exact"/>
              <w:ind w:firstLine="0"/>
            </w:pPr>
            <w:r>
              <w:rPr>
                <w:rStyle w:val="2105pt"/>
              </w:rPr>
              <w:t>Сочинение-миниатюра или сообщение на тему «Случай, когда тебе помогла правда и подвела ложь»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используя материалы по духовно</w:t>
            </w:r>
            <w:r>
              <w:rPr>
                <w:rStyle w:val="2105pt"/>
              </w:rPr>
              <w:softHyphen/>
              <w:t>нравственной культуре России рассказывать об особенностях мировоззрения русского народа и других народов России, как его нравственные ценности повлияли на историческое и политическое развитие нашей страны, её прошлое и настоящее, помогли пережить драматические моменты истории, выстоять в сложнейших жизненных ситуациях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Познавательные: сравнивать нравственные ценности разных народов, представленные в фольклоре, искусстве, религиозных учениях Регулятивные: ставить цель деятельности на основе определенной проблемы и существующих возможностей;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формулировать учебные задачи как шаги достижения поставленной цели деятельности Коммуникативные: 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 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Личностные : Проявляют устойчивый учебно</w:t>
            </w:r>
            <w:r>
              <w:rPr>
                <w:rStyle w:val="2105pt"/>
              </w:rPr>
              <w:softHyphen/>
              <w:t>познавательный интерес к новым общим способам решения задач</w:t>
            </w:r>
          </w:p>
        </w:tc>
      </w:tr>
    </w:tbl>
    <w:p w:rsidR="00C253FD" w:rsidRDefault="00C253FD">
      <w:pPr>
        <w:framePr w:w="15792" w:wrap="notBeside" w:vAnchor="text" w:hAnchor="text" w:xAlign="center" w:y="1"/>
        <w:rPr>
          <w:sz w:val="2"/>
          <w:szCs w:val="2"/>
        </w:rPr>
      </w:pPr>
    </w:p>
    <w:p w:rsidR="00C253FD" w:rsidRDefault="00C253F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1027"/>
        <w:gridCol w:w="619"/>
        <w:gridCol w:w="3178"/>
        <w:gridCol w:w="3360"/>
        <w:gridCol w:w="2275"/>
        <w:gridCol w:w="4483"/>
      </w:tblGrid>
      <w:tr w:rsidR="00C253FD">
        <w:trPr>
          <w:trHeight w:hRule="exact" w:val="464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21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after="60" w:line="210" w:lineRule="exact"/>
              <w:ind w:firstLine="0"/>
            </w:pPr>
            <w:r>
              <w:rPr>
                <w:rStyle w:val="2105pt"/>
              </w:rPr>
              <w:t>10.02</w:t>
            </w:r>
            <w:r>
              <w:rPr>
                <w:rStyle w:val="2105pt"/>
              </w:rPr>
              <w:softHyphen/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before="60" w:line="210" w:lineRule="exact"/>
              <w:ind w:firstLine="0"/>
            </w:pPr>
            <w:r>
              <w:rPr>
                <w:rStyle w:val="2105pt"/>
              </w:rPr>
              <w:t>14.02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Добро и зло.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Суть добра и зла, представление об этих двух понятиях, их взаимосвязь в жизни. Противоречие понятий добро и зло. Ценностное отношение к понятиям добра и зла, греха, раскаяния и воздаяния.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149"/>
              </w:tabs>
              <w:spacing w:line="226" w:lineRule="exact"/>
              <w:ind w:firstLine="0"/>
            </w:pPr>
            <w:r>
              <w:rPr>
                <w:rStyle w:val="2105pt"/>
              </w:rPr>
              <w:t>Коллективный проект: Придумать сценарий рекламного ролика «Делай добро».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149"/>
              </w:tabs>
              <w:spacing w:line="226" w:lineRule="exact"/>
              <w:ind w:firstLine="0"/>
              <w:jc w:val="both"/>
            </w:pPr>
            <w:r>
              <w:rPr>
                <w:rStyle w:val="2105pt"/>
              </w:rPr>
              <w:t>Корзинка добрых дел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применять знания по основам духовно</w:t>
            </w:r>
            <w:r>
              <w:rPr>
                <w:rStyle w:val="2105pt"/>
              </w:rPr>
              <w:softHyphen/>
              <w:t>нравственной культуры при изучении истории страны, истории родного края, обществознания, литературы, изобразительного искусства, музыки; при составлении описаний исторических и культурных памятников своего города, края, страны и т. д.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Познавательные: сравнивать нравственные ценности разных народов, представленные в фольклоре, искусстве, религиозных учениях Регулятивные: обосновывать целевые ориентиры и приоритеты ссылками на ценности, указывая и обосновывая логическую последовательность шагов;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Коммуникативные: 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 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Личностные : Проявляют устойчивый учебно</w:t>
            </w:r>
            <w:r>
              <w:rPr>
                <w:rStyle w:val="2105pt"/>
              </w:rPr>
              <w:softHyphen/>
              <w:t>познавательный интерес к новым общим способам решения задач</w:t>
            </w:r>
          </w:p>
        </w:tc>
      </w:tr>
      <w:tr w:rsidR="00C253FD">
        <w:trPr>
          <w:trHeight w:hRule="exact" w:val="466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22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after="60" w:line="210" w:lineRule="exact"/>
              <w:ind w:firstLine="0"/>
            </w:pPr>
            <w:r>
              <w:rPr>
                <w:rStyle w:val="2105pt"/>
              </w:rPr>
              <w:t>17.02</w:t>
            </w:r>
            <w:r>
              <w:rPr>
                <w:rStyle w:val="2105pt"/>
              </w:rPr>
              <w:softHyphen/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before="60" w:line="210" w:lineRule="exact"/>
              <w:ind w:firstLine="0"/>
            </w:pPr>
            <w:r>
              <w:rPr>
                <w:rStyle w:val="2105pt"/>
              </w:rPr>
              <w:t>21.02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Милосердие, сочувствие.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Сострадание, забота о слабых, любовное отношение к другому человеку. Доброжелательность, взаимопомощь.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Подготовить рассказ о милосердном поступке, свидетелями которого вы были.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анализировать информацию различных источников по духовно- нравственной культуре народов России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Познавательные: сравнивать нравственные ценности разных народов, представленные в фольклоре, искусстве, религиозных учениях Регулятивные: определять необходимые действие (я) в соответствии с учебной и познавательной задачей и составлять алгоритм их выполнения;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обосновывать и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 Коммуникативные: адекватно используют речевые средства для эффективного решения разнообразных коммуникативных задач. Личностные: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Определяют внутреннюю позицию обучающегося на уровне положительного отношения к образовательному процессу</w:t>
            </w:r>
          </w:p>
        </w:tc>
      </w:tr>
    </w:tbl>
    <w:p w:rsidR="00C253FD" w:rsidRDefault="00C253FD">
      <w:pPr>
        <w:framePr w:w="15792" w:wrap="notBeside" w:vAnchor="text" w:hAnchor="text" w:xAlign="center" w:y="1"/>
        <w:rPr>
          <w:sz w:val="2"/>
          <w:szCs w:val="2"/>
        </w:rPr>
      </w:pPr>
    </w:p>
    <w:p w:rsidR="00C253FD" w:rsidRDefault="00C253F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1027"/>
        <w:gridCol w:w="619"/>
        <w:gridCol w:w="3178"/>
        <w:gridCol w:w="3360"/>
        <w:gridCol w:w="2275"/>
        <w:gridCol w:w="4483"/>
      </w:tblGrid>
      <w:tr w:rsidR="00C253FD">
        <w:trPr>
          <w:trHeight w:hRule="exact" w:val="399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23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after="60" w:line="210" w:lineRule="exact"/>
              <w:ind w:firstLine="0"/>
            </w:pPr>
            <w:r>
              <w:rPr>
                <w:rStyle w:val="2105pt"/>
              </w:rPr>
              <w:t>02.03</w:t>
            </w:r>
            <w:r>
              <w:rPr>
                <w:rStyle w:val="2105pt"/>
              </w:rPr>
              <w:softHyphen/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before="60" w:line="210" w:lineRule="exact"/>
              <w:ind w:firstLine="0"/>
            </w:pPr>
            <w:r>
              <w:rPr>
                <w:rStyle w:val="2105pt"/>
              </w:rPr>
              <w:t>06.03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Совершенствование человека в труде.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 xml:space="preserve">Человек и труд. </w:t>
            </w:r>
            <w:r>
              <w:rPr>
                <w:rStyle w:val="2105pt0"/>
              </w:rPr>
              <w:t>Труд - основа и непременное условие жизнедеятельности людей. Пословицы о труде.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Высказать своё мнение к выражению «Труд облагораживает человека»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составлять описание образа жизни, традиций, праздников, нравственных представлений, культурных и религиозных особенностей больших и малых народов Российской федерации; памятников материальной, художественной и духовной культуры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Познавательные: формулировать выводы и умозаключения на основе анализа учебных текстов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Регулятивные: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выбирать из предложенных вариантов и самостоятельно искать средства/ресурсы для решения задачи/достижения цели; составлять план решения проблемы (выполнения проекта, проведения исследования) Коммуникативные: учиться работать в малой группе над общим заданием.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Личностные: Формирование мотивации к самосовершенствованию.</w:t>
            </w:r>
          </w:p>
        </w:tc>
      </w:tr>
      <w:tr w:rsidR="00C253FD">
        <w:trPr>
          <w:trHeight w:hRule="exact" w:val="422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left="200" w:firstLine="0"/>
            </w:pPr>
            <w:r>
              <w:rPr>
                <w:rStyle w:val="2105pt"/>
              </w:rPr>
              <w:t>24-25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after="60" w:line="210" w:lineRule="exact"/>
              <w:ind w:firstLine="0"/>
            </w:pPr>
            <w:r>
              <w:rPr>
                <w:rStyle w:val="2105pt"/>
              </w:rPr>
              <w:t>09.03</w:t>
            </w:r>
            <w:r>
              <w:rPr>
                <w:rStyle w:val="2105pt"/>
              </w:rPr>
              <w:softHyphen/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before="60" w:after="300" w:line="210" w:lineRule="exact"/>
              <w:ind w:firstLine="0"/>
            </w:pPr>
            <w:r>
              <w:rPr>
                <w:rStyle w:val="2105pt"/>
              </w:rPr>
              <w:t>13.03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before="300" w:after="60" w:line="210" w:lineRule="exact"/>
              <w:ind w:firstLine="0"/>
            </w:pPr>
            <w:r>
              <w:rPr>
                <w:rStyle w:val="2105pt"/>
              </w:rPr>
              <w:t>16.03</w:t>
            </w:r>
            <w:r>
              <w:rPr>
                <w:rStyle w:val="2105pt"/>
              </w:rPr>
              <w:softHyphen/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before="60" w:line="210" w:lineRule="exact"/>
              <w:ind w:firstLine="0"/>
            </w:pPr>
            <w:r>
              <w:rPr>
                <w:rStyle w:val="2105pt"/>
              </w:rPr>
              <w:t>20.03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О дружбе и друзьях.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1pt"/>
              </w:rPr>
              <w:t>Понятия «дружба», «дружеские отношения», «товарищество».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1 .Психологическая игра «Волшебный стул»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2.«Рисунок дружбы» (коллективная работа)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3.Открытка «Пожелания моему другу»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рассказывать о значительных событиях и личностях отечественной культуры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Познавательные: формулировать выводы и умозаключения на основе анализа учебных текстов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Регулятивные: 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описывать свой опыт, оформляя его для передачи другим людям в виде технологии решения практических задач определенного класса; планировать и корректировать свою индивидуальную образовательную траекторию Коммуникативные: готовность к сотрудничеству с одноклассниками.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Личностные Формирование и развитие творческих способностей через активные формы деятельности. Воспитание ответственности за принятие решений.</w:t>
            </w:r>
          </w:p>
        </w:tc>
      </w:tr>
      <w:tr w:rsidR="00C253FD">
        <w:trPr>
          <w:trHeight w:hRule="exact" w:val="185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26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after="60" w:line="210" w:lineRule="exact"/>
              <w:ind w:firstLine="0"/>
            </w:pPr>
            <w:r>
              <w:rPr>
                <w:rStyle w:val="2105pt"/>
              </w:rPr>
              <w:t>23.03</w:t>
            </w:r>
            <w:r>
              <w:rPr>
                <w:rStyle w:val="2105pt"/>
              </w:rPr>
              <w:softHyphen/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before="60" w:line="210" w:lineRule="exact"/>
              <w:ind w:firstLine="0"/>
            </w:pPr>
            <w:r>
              <w:rPr>
                <w:rStyle w:val="2105pt"/>
              </w:rPr>
              <w:t>27.03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Любовь и уважение к Отечеству.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Духовные традиции многонационального народа России. Любовь к Родине. Понятия «служение», «патриотизм».выучить песню или стихотворение о Родине, патриотизме.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систематизировать материал, содержащийся в литературе и других источниках, рассказывающих о духовно -нравственной культуре народов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Познавательные: формулировать выводы и умозаключения на основе анализа учебных текстов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Регулятивные: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</w:t>
            </w:r>
          </w:p>
        </w:tc>
      </w:tr>
    </w:tbl>
    <w:p w:rsidR="00C253FD" w:rsidRDefault="00C253FD">
      <w:pPr>
        <w:framePr w:w="15792" w:wrap="notBeside" w:vAnchor="text" w:hAnchor="text" w:xAlign="center" w:y="1"/>
        <w:rPr>
          <w:sz w:val="2"/>
          <w:szCs w:val="2"/>
        </w:rPr>
      </w:pPr>
    </w:p>
    <w:p w:rsidR="00C253FD" w:rsidRDefault="00C253F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1027"/>
        <w:gridCol w:w="619"/>
        <w:gridCol w:w="3178"/>
        <w:gridCol w:w="3360"/>
        <w:gridCol w:w="2275"/>
        <w:gridCol w:w="4483"/>
      </w:tblGrid>
      <w:tr w:rsidR="00C253FD">
        <w:trPr>
          <w:trHeight w:hRule="exact" w:val="208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России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условий и требований, корректировать свои действия в соответствии с изменяющейся ситуацией.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Коммуникативные: готовность к сотрудничеству с одноклассниками. Личностные Формирование и развитие творческих способностей через активные формы деятельности. Воспитание ответственности за принятие решений.</w:t>
            </w:r>
          </w:p>
        </w:tc>
      </w:tr>
      <w:tr w:rsidR="00C253FD">
        <w:trPr>
          <w:trHeight w:hRule="exact" w:val="460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27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after="60" w:line="210" w:lineRule="exact"/>
              <w:ind w:firstLine="0"/>
            </w:pPr>
            <w:r>
              <w:rPr>
                <w:rStyle w:val="2105pt"/>
              </w:rPr>
              <w:t>30.03</w:t>
            </w:r>
            <w:r>
              <w:rPr>
                <w:rStyle w:val="2105pt"/>
              </w:rPr>
              <w:softHyphen/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before="60" w:line="210" w:lineRule="exact"/>
              <w:ind w:firstLine="0"/>
            </w:pPr>
            <w:r>
              <w:rPr>
                <w:rStyle w:val="2105pt"/>
              </w:rPr>
              <w:t>03.04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Долг, свобода, ответственность.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Понятия «свобода», «долг», «ответственность» в разных религиях. Ответственное поведение, обязанности, свободный выбор личности.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2105pt"/>
              </w:rPr>
              <w:t>Подобрать примеры из художественных произведений, в которых описывается ответственное поведение человека.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используя материалы по духовно- нравственной культуре России рассказывать об особенностях мировоззрения русского народа и других народов России, как его нравственные ценности повлияли на историческое и политическое развитие нашей страны, её прошлое и настоящее, помогли пережить драматические моменты истории, выстоять в сложнейших жизненных ситуациях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Познавательные: формулировать выводы и умозаключения на основе анализа учебных текстов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Регулятивные: определять совместно с педагогом и сверстниками критерии планируемых результатов и критерии оценки своей учебной деятельности; систематизировать (в том числе выбирать приоритетные) критерии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Коммуникативные: учиться работать в малой группе над общим заданием.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Личностные: Формирование мотивации к самосовершенствованию.</w:t>
            </w:r>
          </w:p>
        </w:tc>
      </w:tr>
      <w:tr w:rsidR="00C253FD">
        <w:trPr>
          <w:trHeight w:hRule="exact" w:val="347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left="200" w:firstLine="0"/>
            </w:pPr>
            <w:r>
              <w:rPr>
                <w:rStyle w:val="2105pt"/>
              </w:rPr>
              <w:t>28-29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after="60" w:line="210" w:lineRule="exact"/>
              <w:ind w:firstLine="0"/>
            </w:pPr>
            <w:r>
              <w:rPr>
                <w:rStyle w:val="2105pt"/>
              </w:rPr>
              <w:t>06.04</w:t>
            </w:r>
            <w:r>
              <w:rPr>
                <w:rStyle w:val="2105pt"/>
              </w:rPr>
              <w:softHyphen/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before="60" w:after="300" w:line="210" w:lineRule="exact"/>
              <w:ind w:firstLine="0"/>
            </w:pPr>
            <w:r>
              <w:rPr>
                <w:rStyle w:val="2105pt"/>
              </w:rPr>
              <w:t>10.04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before="300" w:after="60" w:line="210" w:lineRule="exact"/>
              <w:ind w:firstLine="0"/>
            </w:pPr>
            <w:r>
              <w:rPr>
                <w:rStyle w:val="2105pt"/>
              </w:rPr>
              <w:t>20.04</w:t>
            </w:r>
            <w:r>
              <w:rPr>
                <w:rStyle w:val="2105pt"/>
              </w:rPr>
              <w:softHyphen/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before="60" w:line="210" w:lineRule="exact"/>
              <w:ind w:firstLine="0"/>
            </w:pPr>
            <w:r>
              <w:rPr>
                <w:rStyle w:val="2105pt"/>
              </w:rPr>
              <w:t>24.04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Культура поведения человека.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Понятие «этика». Этикет в разных жизненных ситуациях.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Нравственные качества человека. Воспитание.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149"/>
              </w:tabs>
              <w:spacing w:line="230" w:lineRule="exact"/>
              <w:ind w:firstLine="0"/>
              <w:jc w:val="both"/>
            </w:pPr>
            <w:r>
              <w:rPr>
                <w:rStyle w:val="2105pt"/>
              </w:rPr>
              <w:t>Игра «Сокровищница народной мудрости».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874"/>
              </w:tabs>
              <w:spacing w:line="230" w:lineRule="exact"/>
              <w:ind w:firstLine="0"/>
              <w:jc w:val="both"/>
            </w:pPr>
            <w:r>
              <w:rPr>
                <w:rStyle w:val="2105pt"/>
              </w:rPr>
              <w:t>Изучить приёмы самовоспитания: самонаблюдение и самооценка.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применять знания по основам духовно</w:t>
            </w:r>
            <w:r>
              <w:rPr>
                <w:rStyle w:val="2105pt"/>
              </w:rPr>
              <w:softHyphen/>
              <w:t>нравственной культуры при изучении истории страны, истории родного края, обществознания, литературы, изобразительного искусства, музыки; при составлении описаний исторических и культурных памятников своего города, края, страны и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Познавательные: формулировать выводы и умозаключения на основе анализа учебных текстов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Регулятивные: оценивать свою деятельность, аргументируя причины достижения или отсутствия планируемого результата; находить достаточные средства для выполнения учебных действий в изменяющейся ситуации и/или при отсутствии планируемого результата;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</w:tc>
      </w:tr>
    </w:tbl>
    <w:p w:rsidR="00C253FD" w:rsidRDefault="00C253FD">
      <w:pPr>
        <w:framePr w:w="15792" w:wrap="notBeside" w:vAnchor="text" w:hAnchor="text" w:xAlign="center" w:y="1"/>
        <w:rPr>
          <w:sz w:val="2"/>
          <w:szCs w:val="2"/>
        </w:rPr>
      </w:pPr>
    </w:p>
    <w:p w:rsidR="00C253FD" w:rsidRDefault="00C253F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1027"/>
        <w:gridCol w:w="619"/>
        <w:gridCol w:w="3178"/>
        <w:gridCol w:w="3360"/>
        <w:gridCol w:w="2275"/>
        <w:gridCol w:w="4483"/>
      </w:tblGrid>
      <w:tr w:rsidR="00C253FD">
        <w:trPr>
          <w:trHeight w:hRule="exact" w:val="304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т. д.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 сверять свои действия с целью и, при необходимости, исправлять ошибки самостоятельно.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Коммуникативные: использовать электронные ресурсы для виртуального путешествия. Личностные: Формирование познавательного интереса к изучению нового.</w:t>
            </w:r>
          </w:p>
        </w:tc>
      </w:tr>
      <w:tr w:rsidR="00C253FD">
        <w:trPr>
          <w:trHeight w:hRule="exact" w:val="701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left="200" w:firstLine="0"/>
            </w:pPr>
            <w:r>
              <w:rPr>
                <w:rStyle w:val="2105pt"/>
              </w:rPr>
              <w:t>30-31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after="60" w:line="210" w:lineRule="exact"/>
              <w:ind w:firstLine="0"/>
            </w:pPr>
            <w:r>
              <w:rPr>
                <w:rStyle w:val="2105pt"/>
              </w:rPr>
              <w:t>27.04</w:t>
            </w:r>
            <w:r>
              <w:rPr>
                <w:rStyle w:val="2105pt"/>
              </w:rPr>
              <w:softHyphen/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before="60" w:after="300" w:line="210" w:lineRule="exact"/>
              <w:ind w:firstLine="0"/>
            </w:pPr>
            <w:r>
              <w:rPr>
                <w:rStyle w:val="2105pt"/>
              </w:rPr>
              <w:t>30.04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before="300" w:after="60" w:line="210" w:lineRule="exact"/>
              <w:ind w:firstLine="0"/>
            </w:pPr>
            <w:r>
              <w:rPr>
                <w:rStyle w:val="2105pt"/>
              </w:rPr>
              <w:t>04.05</w:t>
            </w:r>
            <w:r>
              <w:rPr>
                <w:rStyle w:val="2105pt"/>
              </w:rPr>
              <w:softHyphen/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before="60" w:line="210" w:lineRule="exact"/>
              <w:ind w:firstLine="0"/>
            </w:pPr>
            <w:r>
              <w:rPr>
                <w:rStyle w:val="2105pt"/>
              </w:rPr>
              <w:t>08.05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Семья, дом. Семейные традиции.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Семья, семейные ценности. Роль семьи в жизни каждого человека. Семья - хранитель духовных ценностей. Любовь, искренность, симпатия, взаимопомощь и поддержка-главные семейные ценности. Родовой герб.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1 .Нарисовать герб своей семьи. 2.Рассказать о традициях в своей семье.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105pt"/>
              </w:rPr>
              <w:t>анализировать информацию различных источников по духовно</w:t>
            </w:r>
            <w:r>
              <w:rPr>
                <w:rStyle w:val="2105pt"/>
              </w:rPr>
              <w:softHyphen/>
              <w:t>нравственной культуре народов России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Познавательные: формулировать выводы и умозаключения на основе анализа учебных текстов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Регулятивные: Умение оценивать правильность выполнения учебной задачи, собственные возможности ее решения.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Обучающийся сможет: определять критерии правильности (корректности) выполнения учебной задачи; анализировать и обосновывать применение соответствующего инструментария для выполнения учебной задачи; свободно пользоваться выработанными критериями оценки и самооценки, исходя из цели и имеющихся средств, различая результат и способы действий;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деятельности; обосновывать достижимость цели выбранным способом на основе оценки своих внутренних ресурсов и доступных внешних ресурсов; фиксировать и анализировать динамику собственных образовательных результатов.Коммуникативные: готовность к сотрудничеству с одноклассниками. Личностные Формирование и развитие творческих способностей через активные формы деятельности. Воспитание ответственности за принятие решений.</w:t>
            </w:r>
          </w:p>
        </w:tc>
      </w:tr>
    </w:tbl>
    <w:p w:rsidR="00C253FD" w:rsidRDefault="00C253FD">
      <w:pPr>
        <w:framePr w:w="15792" w:wrap="notBeside" w:vAnchor="text" w:hAnchor="text" w:xAlign="center" w:y="1"/>
        <w:rPr>
          <w:sz w:val="2"/>
          <w:szCs w:val="2"/>
        </w:rPr>
      </w:pPr>
    </w:p>
    <w:p w:rsidR="00C253FD" w:rsidRDefault="00C253F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1027"/>
        <w:gridCol w:w="619"/>
        <w:gridCol w:w="3178"/>
        <w:gridCol w:w="3360"/>
        <w:gridCol w:w="2275"/>
        <w:gridCol w:w="4483"/>
      </w:tblGrid>
      <w:tr w:rsidR="00C253FD">
        <w:trPr>
          <w:trHeight w:hRule="exact" w:val="140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Коммуникативные: развивать умение точно и грамотно выражать свои мысли, отстаивать свою точку зрения.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Личностные: Формирование навыков самоанализа и самоконтроля. Осознание важности процесса познания и самопознания.</w:t>
            </w:r>
          </w:p>
        </w:tc>
      </w:tr>
      <w:tr w:rsidR="00C253FD">
        <w:trPr>
          <w:trHeight w:hRule="exact" w:val="25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32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11.05-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Подготовка к проекту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По теме проекта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составлять описание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Познавательные: формулировать выводы и</w:t>
            </w:r>
          </w:p>
        </w:tc>
      </w:tr>
      <w:tr w:rsidR="00C253FD">
        <w:trPr>
          <w:trHeight w:hRule="exact" w:val="245"/>
          <w:jc w:val="center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15.05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образа жизни,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умозаключения на основе анализа учебных</w:t>
            </w:r>
          </w:p>
        </w:tc>
      </w:tr>
      <w:tr w:rsidR="00C253FD">
        <w:trPr>
          <w:trHeight w:hRule="exact" w:val="221"/>
          <w:jc w:val="center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традиций, праздников,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текстов</w:t>
            </w:r>
          </w:p>
        </w:tc>
      </w:tr>
      <w:tr w:rsidR="00C253FD">
        <w:trPr>
          <w:trHeight w:hRule="exact" w:val="245"/>
          <w:jc w:val="center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нравственных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Регулятивные: Владение основами</w:t>
            </w:r>
          </w:p>
        </w:tc>
      </w:tr>
      <w:tr w:rsidR="00C253FD">
        <w:trPr>
          <w:trHeight w:hRule="exact" w:val="221"/>
          <w:jc w:val="center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представлений,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самоконтроля, самооценки, принятия решений и</w:t>
            </w:r>
          </w:p>
        </w:tc>
      </w:tr>
      <w:tr w:rsidR="00C253FD">
        <w:trPr>
          <w:trHeight w:hRule="exact" w:val="240"/>
          <w:jc w:val="center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культурных и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осуществления осознанного выбора в учебной и</w:t>
            </w:r>
          </w:p>
        </w:tc>
      </w:tr>
      <w:tr w:rsidR="00C253FD">
        <w:trPr>
          <w:trHeight w:hRule="exact" w:val="206"/>
          <w:jc w:val="center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религиозных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познавательной.</w:t>
            </w:r>
          </w:p>
        </w:tc>
      </w:tr>
      <w:tr w:rsidR="00C253FD">
        <w:trPr>
          <w:trHeight w:hRule="exact" w:val="250"/>
          <w:jc w:val="center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особенностей больших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Коммуникативные: умение организовать</w:t>
            </w:r>
          </w:p>
        </w:tc>
      </w:tr>
      <w:tr w:rsidR="00C253FD">
        <w:trPr>
          <w:trHeight w:hRule="exact" w:val="211"/>
          <w:jc w:val="center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и малых народов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учебное сотрудничество в группе</w:t>
            </w:r>
          </w:p>
        </w:tc>
      </w:tr>
      <w:tr w:rsidR="00C253FD">
        <w:trPr>
          <w:trHeight w:hRule="exact" w:val="230"/>
          <w:jc w:val="center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Российской федерации;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Личностные: Понимание культурного</w:t>
            </w:r>
          </w:p>
        </w:tc>
      </w:tr>
      <w:tr w:rsidR="00C253FD">
        <w:trPr>
          <w:trHeight w:hRule="exact" w:val="250"/>
          <w:jc w:val="center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памятников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многообразия мира</w:t>
            </w:r>
          </w:p>
        </w:tc>
      </w:tr>
      <w:tr w:rsidR="00C253FD">
        <w:trPr>
          <w:trHeight w:hRule="exact" w:val="658"/>
          <w:jc w:val="center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материальной, художественной и духовной культуры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53FD">
        <w:trPr>
          <w:trHeight w:hRule="exact" w:val="26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left="200" w:firstLine="0"/>
            </w:pPr>
            <w:r>
              <w:rPr>
                <w:rStyle w:val="2105pt"/>
              </w:rPr>
              <w:t>33-34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18.05-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Итоговое повторение. Защита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Представить продукт проекта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рассказывать о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Познавательные: формулировать выводы и</w:t>
            </w:r>
          </w:p>
        </w:tc>
      </w:tr>
      <w:tr w:rsidR="00C253FD">
        <w:trPr>
          <w:trHeight w:hRule="exact" w:val="240"/>
          <w:jc w:val="center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22.05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проекта</w:t>
            </w:r>
          </w:p>
        </w:tc>
        <w:tc>
          <w:tcPr>
            <w:tcW w:w="3360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значительных событиях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умозаключения на основе анализа учебных</w:t>
            </w:r>
          </w:p>
        </w:tc>
      </w:tr>
      <w:tr w:rsidR="00C253FD">
        <w:trPr>
          <w:trHeight w:hRule="exact" w:val="211"/>
          <w:jc w:val="center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25.05-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и личностях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текстов</w:t>
            </w:r>
          </w:p>
        </w:tc>
      </w:tr>
      <w:tr w:rsidR="00C253FD">
        <w:trPr>
          <w:trHeight w:hRule="exact" w:val="259"/>
          <w:jc w:val="center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29.05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отечественной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Регулятивные: наблюдать и анализировать</w:t>
            </w:r>
          </w:p>
        </w:tc>
      </w:tr>
      <w:tr w:rsidR="00C253FD">
        <w:trPr>
          <w:trHeight w:hRule="exact" w:val="2554"/>
          <w:jc w:val="center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C253FD">
            <w:pPr>
              <w:framePr w:w="15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культуры</w:t>
            </w:r>
          </w:p>
        </w:tc>
        <w:tc>
          <w:tcPr>
            <w:tcW w:w="4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собственную учебную и познавательную деятельность и деятельность других обучающихся в процессе взаимопроверки; соотносить реальные и планируемые результаты индивидуальной образовательной деятельности и делать выводы.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Коммуникативные: готовность к сотрудничеству с одноклассниками.</w:t>
            </w:r>
          </w:p>
          <w:p w:rsidR="00C253FD" w:rsidRDefault="00A90FEC">
            <w:pPr>
              <w:pStyle w:val="21"/>
              <w:framePr w:w="15792" w:wrap="notBeside" w:vAnchor="text" w:hAnchor="text" w:xAlign="center" w:y="1"/>
              <w:shd w:val="clear" w:color="auto" w:fill="auto"/>
              <w:spacing w:line="230" w:lineRule="exact"/>
              <w:ind w:firstLine="0"/>
            </w:pPr>
            <w:r>
              <w:rPr>
                <w:rStyle w:val="2105pt"/>
              </w:rPr>
              <w:t>Личностные Формирование и развитие творческих способностей через активные формы деятельности.</w:t>
            </w:r>
          </w:p>
        </w:tc>
      </w:tr>
    </w:tbl>
    <w:p w:rsidR="00C253FD" w:rsidRDefault="00C253FD">
      <w:pPr>
        <w:framePr w:w="15792" w:wrap="notBeside" w:vAnchor="text" w:hAnchor="text" w:xAlign="center" w:y="1"/>
        <w:rPr>
          <w:sz w:val="2"/>
          <w:szCs w:val="2"/>
        </w:rPr>
      </w:pPr>
    </w:p>
    <w:p w:rsidR="00C253FD" w:rsidRDefault="00C253FD">
      <w:pPr>
        <w:rPr>
          <w:sz w:val="2"/>
          <w:szCs w:val="2"/>
        </w:rPr>
      </w:pPr>
    </w:p>
    <w:p w:rsidR="00C253FD" w:rsidRDefault="00A90FEC">
      <w:pPr>
        <w:rPr>
          <w:sz w:val="2"/>
          <w:szCs w:val="2"/>
        </w:rPr>
        <w:sectPr w:rsidR="00C253FD">
          <w:pgSz w:w="16840" w:h="11900" w:orient="landscape"/>
          <w:pgMar w:top="769" w:right="452" w:bottom="501" w:left="596" w:header="0" w:footer="3" w:gutter="0"/>
          <w:cols w:space="720"/>
          <w:noEndnote/>
          <w:docGrid w:linePitch="360"/>
        </w:sectPr>
      </w:pPr>
      <w:r>
        <w:br w:type="page"/>
      </w:r>
    </w:p>
    <w:p w:rsidR="00C253FD" w:rsidRDefault="00A90FEC">
      <w:pPr>
        <w:pStyle w:val="21"/>
        <w:shd w:val="clear" w:color="auto" w:fill="auto"/>
        <w:spacing w:line="220" w:lineRule="exact"/>
        <w:ind w:firstLine="0"/>
      </w:pPr>
      <w:r>
        <w:lastRenderedPageBreak/>
        <w:t>33</w:t>
      </w:r>
    </w:p>
    <w:sectPr w:rsidR="00C253FD" w:rsidSect="002E2FAA">
      <w:pgSz w:w="11900" w:h="16840"/>
      <w:pgMar w:top="16253" w:right="5612" w:bottom="351" w:left="602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EAC" w:rsidRDefault="00651EAC">
      <w:r>
        <w:separator/>
      </w:r>
    </w:p>
  </w:endnote>
  <w:endnote w:type="continuationSeparator" w:id="1">
    <w:p w:rsidR="00651EAC" w:rsidRDefault="00651E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EAC" w:rsidRDefault="00651EAC"/>
  </w:footnote>
  <w:footnote w:type="continuationSeparator" w:id="1">
    <w:p w:rsidR="00651EAC" w:rsidRDefault="00651EA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593E"/>
    <w:multiLevelType w:val="multilevel"/>
    <w:tmpl w:val="B7FAA4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8B3C83"/>
    <w:multiLevelType w:val="multilevel"/>
    <w:tmpl w:val="73C0E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5C3A07"/>
    <w:multiLevelType w:val="multilevel"/>
    <w:tmpl w:val="D2BAA8C8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7F46F4"/>
    <w:multiLevelType w:val="multilevel"/>
    <w:tmpl w:val="911696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DE19B9"/>
    <w:multiLevelType w:val="multilevel"/>
    <w:tmpl w:val="2B441A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EE2161"/>
    <w:multiLevelType w:val="multilevel"/>
    <w:tmpl w:val="89BEC4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B31963"/>
    <w:multiLevelType w:val="multilevel"/>
    <w:tmpl w:val="5F9C6C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092802"/>
    <w:multiLevelType w:val="multilevel"/>
    <w:tmpl w:val="324869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9572F4"/>
    <w:multiLevelType w:val="multilevel"/>
    <w:tmpl w:val="959045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0D7B55"/>
    <w:multiLevelType w:val="multilevel"/>
    <w:tmpl w:val="6CB85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DE2E3F"/>
    <w:multiLevelType w:val="multilevel"/>
    <w:tmpl w:val="EB666C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5A4F58"/>
    <w:multiLevelType w:val="multilevel"/>
    <w:tmpl w:val="3CC489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CF0332"/>
    <w:multiLevelType w:val="multilevel"/>
    <w:tmpl w:val="77CC55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9E141A"/>
    <w:multiLevelType w:val="multilevel"/>
    <w:tmpl w:val="C390E1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7C95C4F"/>
    <w:multiLevelType w:val="multilevel"/>
    <w:tmpl w:val="08AAAB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A2E361F"/>
    <w:multiLevelType w:val="multilevel"/>
    <w:tmpl w:val="1A709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D90CBB"/>
    <w:multiLevelType w:val="multilevel"/>
    <w:tmpl w:val="3A227F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DF77AF4"/>
    <w:multiLevelType w:val="multilevel"/>
    <w:tmpl w:val="5F06C2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7874692"/>
    <w:multiLevelType w:val="multilevel"/>
    <w:tmpl w:val="0E7E6F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D0F0C06"/>
    <w:multiLevelType w:val="multilevel"/>
    <w:tmpl w:val="FF0062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0F1725D"/>
    <w:multiLevelType w:val="multilevel"/>
    <w:tmpl w:val="4A6C5FE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1532262"/>
    <w:multiLevelType w:val="multilevel"/>
    <w:tmpl w:val="6D5E1F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5530EF0"/>
    <w:multiLevelType w:val="multilevel"/>
    <w:tmpl w:val="8A5EE2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C723ECB"/>
    <w:multiLevelType w:val="multilevel"/>
    <w:tmpl w:val="7C2AFE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DDB657A"/>
    <w:multiLevelType w:val="multilevel"/>
    <w:tmpl w:val="6A6650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E6743DB"/>
    <w:multiLevelType w:val="multilevel"/>
    <w:tmpl w:val="D6201B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F9A0413"/>
    <w:multiLevelType w:val="multilevel"/>
    <w:tmpl w:val="162634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5"/>
  </w:num>
  <w:num w:numId="3">
    <w:abstractNumId w:val="17"/>
  </w:num>
  <w:num w:numId="4">
    <w:abstractNumId w:val="2"/>
  </w:num>
  <w:num w:numId="5">
    <w:abstractNumId w:val="20"/>
  </w:num>
  <w:num w:numId="6">
    <w:abstractNumId w:val="7"/>
  </w:num>
  <w:num w:numId="7">
    <w:abstractNumId w:val="21"/>
  </w:num>
  <w:num w:numId="8">
    <w:abstractNumId w:val="22"/>
  </w:num>
  <w:num w:numId="9">
    <w:abstractNumId w:val="14"/>
  </w:num>
  <w:num w:numId="10">
    <w:abstractNumId w:val="25"/>
  </w:num>
  <w:num w:numId="11">
    <w:abstractNumId w:val="10"/>
  </w:num>
  <w:num w:numId="12">
    <w:abstractNumId w:val="12"/>
  </w:num>
  <w:num w:numId="13">
    <w:abstractNumId w:val="26"/>
  </w:num>
  <w:num w:numId="14">
    <w:abstractNumId w:val="4"/>
  </w:num>
  <w:num w:numId="15">
    <w:abstractNumId w:val="15"/>
  </w:num>
  <w:num w:numId="16">
    <w:abstractNumId w:val="16"/>
  </w:num>
  <w:num w:numId="17">
    <w:abstractNumId w:val="11"/>
  </w:num>
  <w:num w:numId="18">
    <w:abstractNumId w:val="23"/>
  </w:num>
  <w:num w:numId="19">
    <w:abstractNumId w:val="6"/>
  </w:num>
  <w:num w:numId="20">
    <w:abstractNumId w:val="9"/>
  </w:num>
  <w:num w:numId="21">
    <w:abstractNumId w:val="3"/>
  </w:num>
  <w:num w:numId="22">
    <w:abstractNumId w:val="18"/>
  </w:num>
  <w:num w:numId="23">
    <w:abstractNumId w:val="24"/>
  </w:num>
  <w:num w:numId="24">
    <w:abstractNumId w:val="8"/>
  </w:num>
  <w:num w:numId="25">
    <w:abstractNumId w:val="13"/>
  </w:num>
  <w:num w:numId="26">
    <w:abstractNumId w:val="0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253FD"/>
    <w:rsid w:val="000B483B"/>
    <w:rsid w:val="002E2FAA"/>
    <w:rsid w:val="00651EAC"/>
    <w:rsid w:val="00652C0C"/>
    <w:rsid w:val="00A90FEC"/>
    <w:rsid w:val="00BB7601"/>
    <w:rsid w:val="00C253FD"/>
    <w:rsid w:val="00DD3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2FA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E2FAA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2E2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Exact0">
    <w:name w:val="Подпись к картинке + Малые прописные Exact"/>
    <w:basedOn w:val="Exact"/>
    <w:rsid w:val="002E2FA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Exact1">
    <w:name w:val="Подпись к картинке Exact"/>
    <w:basedOn w:val="Exact"/>
    <w:rsid w:val="002E2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Exact2">
    <w:name w:val="Подпись к картинке Exact"/>
    <w:basedOn w:val="Exact"/>
    <w:rsid w:val="002E2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Exact3">
    <w:name w:val="Подпись к картинке Exact"/>
    <w:basedOn w:val="Exact"/>
    <w:rsid w:val="002E2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sid w:val="002E2F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0"/>
      <w:sz w:val="66"/>
      <w:szCs w:val="66"/>
      <w:u w:val="none"/>
      <w:lang w:val="en-US" w:eastAsia="en-US" w:bidi="en-US"/>
    </w:rPr>
  </w:style>
  <w:style w:type="character" w:customStyle="1" w:styleId="11">
    <w:name w:val="Заголовок №1"/>
    <w:basedOn w:val="1"/>
    <w:rsid w:val="002E2F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0"/>
      <w:w w:val="100"/>
      <w:position w:val="0"/>
      <w:sz w:val="66"/>
      <w:szCs w:val="66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2E2FAA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TimesNewRoman105pt">
    <w:name w:val="Основной текст (3) + Times New Roman;10;5 pt;Не полужирный"/>
    <w:basedOn w:val="3"/>
    <w:rsid w:val="002E2F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sid w:val="002E2FAA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MSReferenceSansSerif">
    <w:name w:val="Основной текст (3) + MS Reference Sans Serif;Не полужирный"/>
    <w:basedOn w:val="3"/>
    <w:rsid w:val="002E2FAA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E2F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sz w:val="24"/>
      <w:szCs w:val="24"/>
      <w:u w:val="none"/>
    </w:rPr>
  </w:style>
  <w:style w:type="character" w:customStyle="1" w:styleId="4105pt0pt">
    <w:name w:val="Основной текст (4) + 10;5 pt;Не курсив;Интервал 0 pt"/>
    <w:basedOn w:val="4"/>
    <w:rsid w:val="002E2F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41">
    <w:name w:val="Основной текст (4)"/>
    <w:basedOn w:val="4"/>
    <w:rsid w:val="002E2F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2">
    <w:name w:val="Основной текст (4)"/>
    <w:basedOn w:val="4"/>
    <w:rsid w:val="002E2F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E2F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1">
    <w:name w:val="Основной текст (5)"/>
    <w:basedOn w:val="5"/>
    <w:rsid w:val="002E2F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sid w:val="002E2FAA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Exact0">
    <w:name w:val="Основной текст (3) Exact"/>
    <w:basedOn w:val="3"/>
    <w:rsid w:val="002E2FAA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2E2FAA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10"/>
      <w:sz w:val="14"/>
      <w:szCs w:val="14"/>
      <w:u w:val="none"/>
    </w:rPr>
  </w:style>
  <w:style w:type="character" w:customStyle="1" w:styleId="6Exact0">
    <w:name w:val="Основной текст (6) Exact"/>
    <w:basedOn w:val="6Exact"/>
    <w:rsid w:val="002E2FA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6Exact1">
    <w:name w:val="Основной текст (6) Exact"/>
    <w:basedOn w:val="6Exact"/>
    <w:rsid w:val="002E2FA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E2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"/>
    <w:rsid w:val="002E2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Exact">
    <w:name w:val="Основной текст (5) Exact"/>
    <w:basedOn w:val="a0"/>
    <w:rsid w:val="002E2F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Exact0">
    <w:name w:val="Основной текст (5) Exact"/>
    <w:basedOn w:val="5"/>
    <w:rsid w:val="002E2F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Exact1">
    <w:name w:val="Основной текст (5) Exact"/>
    <w:basedOn w:val="5"/>
    <w:rsid w:val="002E2F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5Exact2">
    <w:name w:val="Основной текст (5) + Не полужирный Exact"/>
    <w:basedOn w:val="5"/>
    <w:rsid w:val="002E2F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link w:val="20"/>
    <w:rsid w:val="002E2F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Exact2">
    <w:name w:val="Подпись к таблице (2) + Не полужирный Exact"/>
    <w:basedOn w:val="2Exact1"/>
    <w:rsid w:val="002E2F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Exact3">
    <w:name w:val="Подпись к таблице (2) Exact"/>
    <w:basedOn w:val="2Exact1"/>
    <w:rsid w:val="002E2F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Exact1">
    <w:name w:val="Подпись к таблице (3) Exact"/>
    <w:basedOn w:val="a0"/>
    <w:link w:val="32"/>
    <w:rsid w:val="002E2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Exact2">
    <w:name w:val="Подпись к таблице (3) Exact"/>
    <w:basedOn w:val="3Exact1"/>
    <w:rsid w:val="002E2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1"/>
    <w:rsid w:val="002E2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basedOn w:val="2"/>
    <w:rsid w:val="002E2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"/>
    <w:rsid w:val="002E2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5pt0pt">
    <w:name w:val="Основной текст (2) + 4;5 pt;Интервал 0 pt"/>
    <w:basedOn w:val="2"/>
    <w:rsid w:val="002E2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2E2FAA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8TimesNewRoman105ptExact">
    <w:name w:val="Основной текст (8) + Times New Roman;10;5 pt;Полужирный Exact"/>
    <w:basedOn w:val="8Exact"/>
    <w:rsid w:val="002E2F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Exact0">
    <w:name w:val="Основной текст (8) Exact"/>
    <w:basedOn w:val="8Exact"/>
    <w:rsid w:val="002E2FAA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2E2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71">
    <w:name w:val="Основной текст (7)"/>
    <w:basedOn w:val="7"/>
    <w:rsid w:val="002E2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95pt">
    <w:name w:val="Основной текст (7) + 9;5 pt;Полужирный"/>
    <w:basedOn w:val="7"/>
    <w:rsid w:val="002E2F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2">
    <w:name w:val="Основной текст (7)"/>
    <w:basedOn w:val="7"/>
    <w:rsid w:val="002E2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3">
    <w:name w:val="Основной текст (7)"/>
    <w:basedOn w:val="7"/>
    <w:rsid w:val="002E2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2E2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Exact4">
    <w:name w:val="Подпись к таблице Exact"/>
    <w:basedOn w:val="a0"/>
    <w:link w:val="a5"/>
    <w:rsid w:val="002E2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 + Полужирный"/>
    <w:basedOn w:val="2"/>
    <w:rsid w:val="002E2F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sid w:val="002E2F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9">
    <w:name w:val="Основной текст (9)_"/>
    <w:basedOn w:val="a0"/>
    <w:link w:val="90"/>
    <w:rsid w:val="002E2F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"/>
    <w:basedOn w:val="2"/>
    <w:rsid w:val="002E2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5">
    <w:name w:val="Основной текст (2) + Полужирный"/>
    <w:basedOn w:val="2"/>
    <w:rsid w:val="002E2F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"/>
    <w:rsid w:val="002E2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1">
    <w:name w:val="Основной текст (9) + Не полужирный"/>
    <w:basedOn w:val="9"/>
    <w:rsid w:val="002E2F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;Курсив"/>
    <w:basedOn w:val="2"/>
    <w:rsid w:val="002E2FA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"/>
    <w:basedOn w:val="2"/>
    <w:rsid w:val="002E2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">
    <w:name w:val="Основной текст (2) + 12 pt;Курсив"/>
    <w:basedOn w:val="2"/>
    <w:rsid w:val="002E2F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2E2FAA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92">
    <w:name w:val="Основной текст (9)"/>
    <w:basedOn w:val="9"/>
    <w:rsid w:val="002E2F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3">
    <w:name w:val="Подпись к таблице (4)_"/>
    <w:basedOn w:val="a0"/>
    <w:link w:val="44"/>
    <w:rsid w:val="002E2F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5">
    <w:name w:val="Подпись к таблице (4)"/>
    <w:basedOn w:val="43"/>
    <w:rsid w:val="002E2F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2pt1pt">
    <w:name w:val="Основной текст (2) + 12 pt;Курсив;Интервал 1 pt"/>
    <w:basedOn w:val="2"/>
    <w:rsid w:val="002E2F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basedOn w:val="2"/>
    <w:rsid w:val="002E2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2E2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2E2F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u w:val="none"/>
    </w:rPr>
  </w:style>
  <w:style w:type="character" w:customStyle="1" w:styleId="110pt">
    <w:name w:val="Основной текст (11) + Интервал 0 pt"/>
    <w:basedOn w:val="110"/>
    <w:rsid w:val="002E2F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Курсив"/>
    <w:basedOn w:val="2"/>
    <w:rsid w:val="002E2F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Exact">
    <w:name w:val="Основной текст (2) + 12 pt;Курсив Exact"/>
    <w:basedOn w:val="2"/>
    <w:rsid w:val="002E2F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Подпись к таблице (4) Exact"/>
    <w:basedOn w:val="a0"/>
    <w:rsid w:val="002E2F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Exact0">
    <w:name w:val="Подпись к таблице (4) + Малые прописные Exact"/>
    <w:basedOn w:val="43"/>
    <w:rsid w:val="002E2FA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Заголовок №2_"/>
    <w:basedOn w:val="a0"/>
    <w:link w:val="29"/>
    <w:rsid w:val="002E2F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3Exact3">
    <w:name w:val="Заголовок №3 Exact"/>
    <w:basedOn w:val="a0"/>
    <w:rsid w:val="002E2F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Exact4">
    <w:name w:val="Заголовок №3 Exact"/>
    <w:basedOn w:val="33"/>
    <w:rsid w:val="002E2F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05pt">
    <w:name w:val="Основной текст (2) + 10;5 pt"/>
    <w:basedOn w:val="2"/>
    <w:rsid w:val="002E2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"/>
    <w:basedOn w:val="2"/>
    <w:rsid w:val="002E2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1pt">
    <w:name w:val="Основной текст (2) + 10;5 pt;Интервал 1 pt"/>
    <w:basedOn w:val="2"/>
    <w:rsid w:val="002E2F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2E2FAA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rsid w:val="002E2FAA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pacing w:val="-50"/>
      <w:sz w:val="66"/>
      <w:szCs w:val="66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2E2FAA"/>
    <w:pPr>
      <w:shd w:val="clear" w:color="auto" w:fill="FFFFFF"/>
      <w:spacing w:before="420" w:after="180" w:line="240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2E2FAA"/>
    <w:pPr>
      <w:shd w:val="clear" w:color="auto" w:fill="FFFFFF"/>
      <w:spacing w:before="180" w:after="1020" w:line="0" w:lineRule="atLeast"/>
    </w:pPr>
    <w:rPr>
      <w:rFonts w:ascii="Times New Roman" w:eastAsia="Times New Roman" w:hAnsi="Times New Roman" w:cs="Times New Roman"/>
      <w:i/>
      <w:iCs/>
      <w:spacing w:val="30"/>
    </w:rPr>
  </w:style>
  <w:style w:type="paragraph" w:customStyle="1" w:styleId="50">
    <w:name w:val="Основной текст (5)"/>
    <w:basedOn w:val="a"/>
    <w:link w:val="5"/>
    <w:rsid w:val="002E2FAA"/>
    <w:pPr>
      <w:shd w:val="clear" w:color="auto" w:fill="FFFFFF"/>
      <w:spacing w:before="102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6">
    <w:name w:val="Основной текст (6)"/>
    <w:basedOn w:val="a"/>
    <w:link w:val="6Exact"/>
    <w:rsid w:val="002E2FAA"/>
    <w:pPr>
      <w:shd w:val="clear" w:color="auto" w:fill="FFFFFF"/>
      <w:spacing w:line="0" w:lineRule="atLeast"/>
    </w:pPr>
    <w:rPr>
      <w:rFonts w:ascii="Candara" w:eastAsia="Candara" w:hAnsi="Candara" w:cs="Candara"/>
      <w:spacing w:val="10"/>
      <w:sz w:val="14"/>
      <w:szCs w:val="14"/>
    </w:rPr>
  </w:style>
  <w:style w:type="paragraph" w:customStyle="1" w:styleId="21">
    <w:name w:val="Основной текст (2)"/>
    <w:basedOn w:val="a"/>
    <w:link w:val="2"/>
    <w:rsid w:val="002E2FAA"/>
    <w:pPr>
      <w:shd w:val="clear" w:color="auto" w:fill="FFFFFF"/>
      <w:spacing w:line="0" w:lineRule="atLeast"/>
      <w:ind w:hanging="3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Подпись к таблице (2)"/>
    <w:basedOn w:val="a"/>
    <w:link w:val="2Exact1"/>
    <w:rsid w:val="002E2F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2">
    <w:name w:val="Подпись к таблице (3)"/>
    <w:basedOn w:val="a"/>
    <w:link w:val="3Exact1"/>
    <w:rsid w:val="002E2F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8">
    <w:name w:val="Основной текст (8)"/>
    <w:basedOn w:val="a"/>
    <w:link w:val="8Exact"/>
    <w:rsid w:val="002E2FAA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2"/>
      <w:szCs w:val="12"/>
    </w:rPr>
  </w:style>
  <w:style w:type="paragraph" w:customStyle="1" w:styleId="70">
    <w:name w:val="Основной текст (7)"/>
    <w:basedOn w:val="a"/>
    <w:link w:val="7"/>
    <w:rsid w:val="002E2FAA"/>
    <w:pPr>
      <w:shd w:val="clear" w:color="auto" w:fill="FFFFFF"/>
      <w:spacing w:line="240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5">
    <w:name w:val="Подпись к таблице"/>
    <w:basedOn w:val="a"/>
    <w:link w:val="Exact4"/>
    <w:rsid w:val="002E2FAA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4">
    <w:name w:val="Заголовок №3"/>
    <w:basedOn w:val="a"/>
    <w:link w:val="33"/>
    <w:rsid w:val="002E2FAA"/>
    <w:pPr>
      <w:shd w:val="clear" w:color="auto" w:fill="FFFFFF"/>
      <w:spacing w:after="30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90">
    <w:name w:val="Основной текст (9)"/>
    <w:basedOn w:val="a"/>
    <w:link w:val="9"/>
    <w:rsid w:val="002E2FA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1">
    <w:name w:val="Основной текст (10)"/>
    <w:basedOn w:val="a"/>
    <w:link w:val="100"/>
    <w:rsid w:val="002E2FAA"/>
    <w:pPr>
      <w:shd w:val="clear" w:color="auto" w:fill="FFFFFF"/>
      <w:spacing w:line="274" w:lineRule="exact"/>
      <w:ind w:firstLine="60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4">
    <w:name w:val="Подпись к таблице (4)"/>
    <w:basedOn w:val="a"/>
    <w:link w:val="43"/>
    <w:rsid w:val="002E2F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1">
    <w:name w:val="Основной текст (11)"/>
    <w:basedOn w:val="a"/>
    <w:link w:val="110"/>
    <w:rsid w:val="002E2FAA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  <w:spacing w:val="30"/>
    </w:rPr>
  </w:style>
  <w:style w:type="paragraph" w:customStyle="1" w:styleId="29">
    <w:name w:val="Заголовок №2"/>
    <w:basedOn w:val="a"/>
    <w:link w:val="28"/>
    <w:rsid w:val="002E2FAA"/>
    <w:pPr>
      <w:shd w:val="clear" w:color="auto" w:fill="FFFFFF"/>
      <w:spacing w:after="60" w:line="456" w:lineRule="exact"/>
      <w:jc w:val="center"/>
      <w:outlineLvl w:val="1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6">
    <w:name w:val="List Paragraph"/>
    <w:basedOn w:val="a"/>
    <w:link w:val="a7"/>
    <w:uiPriority w:val="99"/>
    <w:qFormat/>
    <w:rsid w:val="00652C0C"/>
    <w:pPr>
      <w:widowControl/>
      <w:spacing w:after="200" w:line="276" w:lineRule="auto"/>
      <w:ind w:left="720"/>
      <w:contextualSpacing/>
    </w:pPr>
    <w:rPr>
      <w:rFonts w:asciiTheme="minorHAnsi" w:eastAsia="Times New Roman" w:hAnsiTheme="minorHAnsi" w:cstheme="minorBidi"/>
      <w:color w:val="auto"/>
      <w:sz w:val="22"/>
      <w:szCs w:val="22"/>
      <w:lang w:bidi="ar-SA"/>
    </w:rPr>
  </w:style>
  <w:style w:type="character" w:customStyle="1" w:styleId="a7">
    <w:name w:val="Абзац списка Знак"/>
    <w:link w:val="a6"/>
    <w:uiPriority w:val="99"/>
    <w:locked/>
    <w:rsid w:val="00652C0C"/>
    <w:rPr>
      <w:rFonts w:asciiTheme="minorHAnsi" w:eastAsia="Times New Roman" w:hAnsiTheme="minorHAnsi" w:cstheme="minorBidi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Exact0">
    <w:name w:val="Подпись к картинке + Малые прописны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Exact1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Exact2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Exact3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0"/>
      <w:sz w:val="66"/>
      <w:szCs w:val="66"/>
      <w:u w:val="none"/>
      <w:lang w:val="en-US" w:eastAsia="en-US" w:bidi="en-US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0"/>
      <w:w w:val="100"/>
      <w:position w:val="0"/>
      <w:sz w:val="66"/>
      <w:szCs w:val="66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TimesNewRoman105pt">
    <w:name w:val="Основной текст (3) + Times New Roman;10;5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MSReferenceSansSerif">
    <w:name w:val="Основной текст (3) + MS Reference Sans Serif;Не полужирный"/>
    <w:basedOn w:val="3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sz w:val="24"/>
      <w:szCs w:val="24"/>
      <w:u w:val="none"/>
    </w:rPr>
  </w:style>
  <w:style w:type="character" w:customStyle="1" w:styleId="4105pt0pt">
    <w:name w:val="Основной текст (4) + 10;5 pt;Не курсив;Интервал 0 p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Exact0">
    <w:name w:val="Основной текст (3) Exact"/>
    <w:basedOn w:val="3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10"/>
      <w:sz w:val="14"/>
      <w:szCs w:val="14"/>
      <w:u w:val="none"/>
    </w:rPr>
  </w:style>
  <w:style w:type="character" w:customStyle="1" w:styleId="6Exact0">
    <w:name w:val="Основной текст (6) Exact"/>
    <w:basedOn w:val="6Exact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6Exact1">
    <w:name w:val="Основной текст (6) Exact"/>
    <w:basedOn w:val="6Exact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Exact0">
    <w:name w:val="Основной текст (5)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Exact1">
    <w:name w:val="Основной текст (5)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5Exact2">
    <w:name w:val="Основной текст (5) + Не полужирный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Exact2">
    <w:name w:val="Подпись к таблице (2) + Не полужирный Exact"/>
    <w:basedOn w:val="2Exact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Exact3">
    <w:name w:val="Подпись к таблице (2) Exact"/>
    <w:basedOn w:val="2Exact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Exact1">
    <w:name w:val="Подпись к таблице (3) Exact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Exact2">
    <w:name w:val="Подпись к таблице (3) Exact"/>
    <w:basedOn w:val="3Exac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5pt0pt">
    <w:name w:val="Основной текст (2) + 4;5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8TimesNewRoman105ptExact">
    <w:name w:val="Основной текст (8) + Times New Roman;10;5 pt;Полужирный Exact"/>
    <w:basedOn w:val="8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Exact0">
    <w:name w:val="Основной текст (8) Exact"/>
    <w:basedOn w:val="8Exact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95pt">
    <w:name w:val="Основной текст (7) + 9;5 pt;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3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Exact4">
    <w:name w:val="Подпись к таблице Exact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1">
    <w:name w:val="Основной текст (9) + Не полужирный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">
    <w:name w:val="Основной текст (2) + 12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92">
    <w:name w:val="Основной текст (9)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3">
    <w:name w:val="Подпись к таблице (4)_"/>
    <w:basedOn w:val="a0"/>
    <w:link w:val="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5">
    <w:name w:val="Подпись к таблице (4)"/>
    <w:basedOn w:val="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2pt1pt">
    <w:name w:val="Основной текст (2) + 12 pt;Курсив;Интервал 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u w:val="none"/>
    </w:rPr>
  </w:style>
  <w:style w:type="character" w:customStyle="1" w:styleId="110pt">
    <w:name w:val="Основной текст (11) + Интервал 0 pt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Exact">
    <w:name w:val="Основной текст (2) + 12 pt;Курсив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Подпись к таблице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Exact0">
    <w:name w:val="Подпись к таблице (4) + Малые прописные Exact"/>
    <w:basedOn w:val="4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Заголовок №2_"/>
    <w:basedOn w:val="a0"/>
    <w:link w:val="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3Exact3">
    <w:name w:val="Заголовок №3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Exact4">
    <w:name w:val="Заголовок №3 Exact"/>
    <w:basedOn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1pt">
    <w:name w:val="Основной текст (2) + 10;5 pt;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pacing w:val="-50"/>
      <w:sz w:val="66"/>
      <w:szCs w:val="66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180" w:line="240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1020" w:line="0" w:lineRule="atLeast"/>
    </w:pPr>
    <w:rPr>
      <w:rFonts w:ascii="Times New Roman" w:eastAsia="Times New Roman" w:hAnsi="Times New Roman" w:cs="Times New Roman"/>
      <w:i/>
      <w:iCs/>
      <w:spacing w:val="3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02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Candara" w:eastAsia="Candara" w:hAnsi="Candara" w:cs="Candara"/>
      <w:spacing w:val="10"/>
      <w:sz w:val="14"/>
      <w:szCs w:val="14"/>
    </w:rPr>
  </w:style>
  <w:style w:type="paragraph" w:customStyle="1" w:styleId="21">
    <w:name w:val="Основной текст (2)"/>
    <w:basedOn w:val="a"/>
    <w:link w:val="2"/>
    <w:pPr>
      <w:shd w:val="clear" w:color="auto" w:fill="FFFFFF"/>
      <w:spacing w:line="0" w:lineRule="atLeast"/>
      <w:ind w:hanging="3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Подпись к таблице (2)"/>
    <w:basedOn w:val="a"/>
    <w:link w:val="2Exact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2">
    <w:name w:val="Подпись к таблице (3)"/>
    <w:basedOn w:val="a"/>
    <w:link w:val="3Exact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2"/>
      <w:szCs w:val="1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40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5">
    <w:name w:val="Подпись к таблице"/>
    <w:basedOn w:val="a"/>
    <w:link w:val="Exact4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after="30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274" w:lineRule="exact"/>
      <w:ind w:firstLine="60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4">
    <w:name w:val="Подпись к таблице (4)"/>
    <w:basedOn w:val="a"/>
    <w:link w:val="4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  <w:spacing w:val="30"/>
    </w:rPr>
  </w:style>
  <w:style w:type="paragraph" w:customStyle="1" w:styleId="29">
    <w:name w:val="Заголовок №2"/>
    <w:basedOn w:val="a"/>
    <w:link w:val="28"/>
    <w:pPr>
      <w:shd w:val="clear" w:color="auto" w:fill="FFFFFF"/>
      <w:spacing w:after="60" w:line="456" w:lineRule="exact"/>
      <w:jc w:val="center"/>
      <w:outlineLvl w:val="1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6">
    <w:name w:val="List Paragraph"/>
    <w:basedOn w:val="a"/>
    <w:link w:val="a7"/>
    <w:uiPriority w:val="99"/>
    <w:qFormat/>
    <w:rsid w:val="00652C0C"/>
    <w:pPr>
      <w:widowControl/>
      <w:spacing w:after="200" w:line="276" w:lineRule="auto"/>
      <w:ind w:left="720"/>
      <w:contextualSpacing/>
    </w:pPr>
    <w:rPr>
      <w:rFonts w:asciiTheme="minorHAnsi" w:eastAsia="Times New Roman" w:hAnsiTheme="minorHAnsi" w:cstheme="minorBidi"/>
      <w:color w:val="auto"/>
      <w:sz w:val="22"/>
      <w:szCs w:val="22"/>
      <w:lang w:bidi="ar-SA"/>
    </w:rPr>
  </w:style>
  <w:style w:type="character" w:customStyle="1" w:styleId="a7">
    <w:name w:val="Абзац списка Знак"/>
    <w:link w:val="a6"/>
    <w:uiPriority w:val="99"/>
    <w:locked/>
    <w:rsid w:val="00652C0C"/>
    <w:rPr>
      <w:rFonts w:asciiTheme="minorHAnsi" w:eastAsia="Times New Roman" w:hAnsiTheme="minorHAnsi" w:cstheme="minorBid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9438</Words>
  <Characters>53797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zxc</cp:lastModifiedBy>
  <cp:revision>3</cp:revision>
  <dcterms:created xsi:type="dcterms:W3CDTF">2020-10-27T22:52:00Z</dcterms:created>
  <dcterms:modified xsi:type="dcterms:W3CDTF">2020-10-27T22:52:00Z</dcterms:modified>
</cp:coreProperties>
</file>