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5D" w:rsidRDefault="00F5125D" w:rsidP="00F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12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5434" w:rsidRDefault="00F5125D" w:rsidP="0073452A">
      <w:pPr>
        <w:jc w:val="center"/>
        <w:rPr>
          <w:rFonts w:ascii="FreeSetC" w:hAnsi="FreeSetC" w:cs="FreeSetC"/>
        </w:rPr>
      </w:pPr>
      <w:r w:rsidRPr="00F5125D">
        <w:rPr>
          <w:rFonts w:ascii="Times New Roman" w:hAnsi="Times New Roman" w:cs="Times New Roman"/>
          <w:b/>
          <w:sz w:val="28"/>
          <w:szCs w:val="28"/>
        </w:rPr>
        <w:t>Геог</w:t>
      </w:r>
      <w:r w:rsidR="00F04C36">
        <w:rPr>
          <w:rFonts w:ascii="Times New Roman" w:hAnsi="Times New Roman" w:cs="Times New Roman"/>
          <w:b/>
          <w:sz w:val="28"/>
          <w:szCs w:val="28"/>
        </w:rPr>
        <w:t xml:space="preserve">рафия. Алексеев А. И., Николина </w:t>
      </w:r>
      <w:proofErr w:type="gramStart"/>
      <w:r w:rsidR="00F04C36">
        <w:rPr>
          <w:rFonts w:ascii="Times New Roman" w:hAnsi="Times New Roman" w:cs="Times New Roman"/>
          <w:b/>
          <w:sz w:val="28"/>
          <w:szCs w:val="28"/>
        </w:rPr>
        <w:t>В.В. ,</w:t>
      </w:r>
      <w:proofErr w:type="gramEnd"/>
      <w:r w:rsidR="00F04C36">
        <w:rPr>
          <w:rFonts w:ascii="Times New Roman" w:hAnsi="Times New Roman" w:cs="Times New Roman"/>
          <w:b/>
          <w:sz w:val="28"/>
          <w:szCs w:val="28"/>
        </w:rPr>
        <w:t xml:space="preserve"> Липкина</w:t>
      </w:r>
      <w:r w:rsidRPr="00F5125D">
        <w:rPr>
          <w:rFonts w:ascii="Times New Roman" w:hAnsi="Times New Roman" w:cs="Times New Roman"/>
          <w:b/>
          <w:sz w:val="28"/>
          <w:szCs w:val="28"/>
        </w:rPr>
        <w:t xml:space="preserve"> Е.К. и др.  М., </w:t>
      </w:r>
      <w:proofErr w:type="gramStart"/>
      <w:r w:rsidRPr="00F5125D">
        <w:rPr>
          <w:rFonts w:ascii="Times New Roman" w:hAnsi="Times New Roman" w:cs="Times New Roman"/>
          <w:b/>
          <w:sz w:val="28"/>
          <w:szCs w:val="28"/>
        </w:rPr>
        <w:t>Просвещение ,</w:t>
      </w:r>
      <w:proofErr w:type="gramEnd"/>
      <w:r w:rsidRPr="00F5125D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73452A" w:rsidRPr="0073452A">
        <w:rPr>
          <w:rFonts w:ascii="FreeSetC" w:hAnsi="FreeSetC" w:cs="FreeSetC"/>
        </w:rPr>
        <w:t xml:space="preserve"> </w:t>
      </w:r>
      <w:r w:rsidR="007E5434">
        <w:rPr>
          <w:rFonts w:ascii="FreeSetC" w:hAnsi="FreeSetC" w:cs="FreeSetC"/>
        </w:rPr>
        <w:t xml:space="preserve"> </w:t>
      </w:r>
    </w:p>
    <w:p w:rsidR="002472BE" w:rsidRDefault="007E5434" w:rsidP="0073452A">
      <w:pPr>
        <w:jc w:val="center"/>
        <w:rPr>
          <w:rFonts w:ascii="FreeSetC" w:hAnsi="FreeSetC" w:cs="FreeSetC"/>
        </w:rPr>
      </w:pPr>
      <w:r w:rsidRPr="007E5434">
        <w:rPr>
          <w:rFonts w:ascii="Times New Roman" w:hAnsi="Times New Roman" w:cs="Times New Roman"/>
          <w:b/>
          <w:sz w:val="28"/>
          <w:szCs w:val="28"/>
        </w:rPr>
        <w:t>67ч (2 часа в неделю)</w:t>
      </w:r>
    </w:p>
    <w:p w:rsidR="005255BE" w:rsidRPr="005255BE" w:rsidRDefault="005255BE" w:rsidP="0073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B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73452A" w:rsidRPr="0073452A" w:rsidRDefault="0073452A" w:rsidP="0073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2A">
        <w:rPr>
          <w:rFonts w:ascii="Times New Roman" w:hAnsi="Times New Roman" w:cs="Times New Roman"/>
          <w:b/>
          <w:sz w:val="28"/>
          <w:szCs w:val="28"/>
        </w:rPr>
        <w:t>Раздел 1. Хозяйство России</w:t>
      </w:r>
    </w:p>
    <w:p w:rsidR="002472BE" w:rsidRPr="005255BE" w:rsidRDefault="005255BE" w:rsidP="0073452A">
      <w:pPr>
        <w:jc w:val="both"/>
        <w:rPr>
          <w:rFonts w:ascii="NewtonCSanPin-Bold" w:hAnsi="NewtonCSanPin-Bold" w:cs="NewtonCSanPin-Bold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452A" w:rsidRPr="005255BE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хозяйства</w:t>
      </w:r>
      <w:r w:rsidR="0073452A" w:rsidRPr="00525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52A" w:rsidRPr="005255BE">
        <w:rPr>
          <w:rFonts w:ascii="Times New Roman" w:hAnsi="Times New Roman" w:cs="Times New Roman"/>
          <w:sz w:val="24"/>
          <w:szCs w:val="24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</w:t>
      </w:r>
      <w:r w:rsidR="0073452A" w:rsidRPr="005255BE">
        <w:rPr>
          <w:rFonts w:ascii="NewtonCSanPin-Bold" w:hAnsi="NewtonCSanPin-Bold" w:cs="NewtonCSanPin-Bold"/>
          <w:bCs/>
          <w:sz w:val="24"/>
          <w:szCs w:val="24"/>
        </w:rPr>
        <w:t xml:space="preserve">                          </w:t>
      </w:r>
    </w:p>
    <w:p w:rsidR="0073452A" w:rsidRPr="005255BE" w:rsidRDefault="0073452A" w:rsidP="0073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NewtonCSanPin-Bold" w:hAnsi="NewtonCSanPin-Bold" w:cs="NewtonCSanPin-Bold"/>
          <w:bCs/>
          <w:sz w:val="24"/>
          <w:szCs w:val="24"/>
        </w:rPr>
        <w:t xml:space="preserve"> </w:t>
      </w:r>
      <w:r w:rsidR="005255BE">
        <w:rPr>
          <w:rFonts w:ascii="NewtonCSanPin-Bold" w:hAnsi="NewtonCSanPin-Bold" w:cs="NewtonCSanPin-Bold"/>
          <w:bCs/>
          <w:sz w:val="24"/>
          <w:szCs w:val="24"/>
        </w:rPr>
        <w:tab/>
      </w:r>
      <w:r w:rsidRPr="005255BE">
        <w:rPr>
          <w:rFonts w:ascii="NewtonCSanPin-Bold" w:hAnsi="NewtonCSanPin-Bold" w:cs="NewtonCSanPin-Bold"/>
          <w:bCs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2. Топливно-энергетический комплекс (ТЭК)</w:t>
      </w:r>
      <w:r w:rsidRPr="00525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комплекс: состав и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топливных ресурсов. Особенности современного этапа освоения шельфовых месторождений топлива. </w:t>
      </w:r>
    </w:p>
    <w:p w:rsidR="0073452A" w:rsidRPr="005255BE" w:rsidRDefault="0073452A" w:rsidP="0073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 Влияние ТЭК на окружающую среду. Направления развития ТЭК России.</w:t>
      </w:r>
    </w:p>
    <w:p w:rsidR="0073452A" w:rsidRPr="005255BE" w:rsidRDefault="0073452A" w:rsidP="007345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73452A" w:rsidRPr="005255BE" w:rsidRDefault="0073452A" w:rsidP="0073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1) 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472BE" w:rsidRPr="005255BE" w:rsidRDefault="0073452A" w:rsidP="004C5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2) Сравнительная оценка возможностей для развития ВИЭ в отдельных регионах страны.</w:t>
      </w:r>
      <w:r w:rsidR="00012AD8" w:rsidRPr="005255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12AD8" w:rsidRPr="005255BE" w:rsidRDefault="00012AD8" w:rsidP="005255BE">
      <w:pPr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5BE">
        <w:rPr>
          <w:rFonts w:ascii="Times New Roman" w:hAnsi="Times New Roman" w:cs="Times New Roman"/>
          <w:b/>
          <w:sz w:val="24"/>
          <w:szCs w:val="24"/>
        </w:rPr>
        <w:tab/>
      </w: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3. Металлургия</w:t>
      </w:r>
      <w:r w:rsidR="002472BE" w:rsidRPr="005255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C55E6" w:rsidRPr="005255BE">
        <w:rPr>
          <w:rFonts w:ascii="Times New Roman" w:hAnsi="Times New Roman" w:cs="Times New Roman"/>
          <w:sz w:val="24"/>
          <w:szCs w:val="24"/>
        </w:rPr>
        <w:t>3.</w:t>
      </w:r>
      <w:r w:rsidRPr="005255BE">
        <w:rPr>
          <w:rFonts w:ascii="Times New Roman" w:hAnsi="Times New Roman" w:cs="Times New Roman"/>
          <w:sz w:val="24"/>
          <w:szCs w:val="24"/>
        </w:rPr>
        <w:t>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012AD8" w:rsidRPr="005255BE" w:rsidRDefault="00012AD8" w:rsidP="0052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 Машиностроение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5BE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5255BE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55E6" w:rsidRPr="005255BE">
        <w:rPr>
          <w:rFonts w:ascii="Times New Roman" w:hAnsi="Times New Roman" w:cs="Times New Roman"/>
          <w:sz w:val="24"/>
          <w:szCs w:val="24"/>
        </w:rPr>
        <w:t>4.</w:t>
      </w:r>
      <w:r w:rsidRPr="005255BE">
        <w:rPr>
          <w:rFonts w:ascii="Times New Roman" w:hAnsi="Times New Roman" w:cs="Times New Roman"/>
          <w:sz w:val="24"/>
          <w:szCs w:val="24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012AD8" w:rsidRPr="005255BE" w:rsidRDefault="00012AD8" w:rsidP="0052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5. Химическая промышленность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5BE">
        <w:rPr>
          <w:rFonts w:ascii="Times New Roman" w:hAnsi="Times New Roman" w:cs="Times New Roman"/>
          <w:sz w:val="24"/>
          <w:szCs w:val="24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C55E6" w:rsidRPr="005255BE">
        <w:rPr>
          <w:rFonts w:ascii="Times New Roman" w:hAnsi="Times New Roman" w:cs="Times New Roman"/>
          <w:sz w:val="24"/>
          <w:szCs w:val="24"/>
        </w:rPr>
        <w:t>5.</w:t>
      </w:r>
      <w:r w:rsidRPr="005255BE">
        <w:rPr>
          <w:rFonts w:ascii="Times New Roman" w:hAnsi="Times New Roman" w:cs="Times New Roman"/>
          <w:sz w:val="24"/>
          <w:szCs w:val="24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012AD8" w:rsidRPr="005255BE" w:rsidRDefault="00012AD8" w:rsidP="0052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6. Лесопромышленный комплекс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5BE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4C55E6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C55E6" w:rsidRPr="005255BE">
        <w:rPr>
          <w:rFonts w:ascii="Times New Roman" w:hAnsi="Times New Roman" w:cs="Times New Roman"/>
          <w:sz w:val="24"/>
          <w:szCs w:val="24"/>
        </w:rPr>
        <w:t>6.</w:t>
      </w:r>
      <w:r w:rsidRPr="005255BE">
        <w:rPr>
          <w:rFonts w:ascii="Times New Roman" w:hAnsi="Times New Roman" w:cs="Times New Roman"/>
          <w:sz w:val="24"/>
          <w:szCs w:val="24"/>
        </w:rPr>
        <w:t xml:space="preserve">Анализ «Прогноза развития лесного сектора Российской Федерации до 2030 г.» </w:t>
      </w:r>
    </w:p>
    <w:p w:rsidR="00012AD8" w:rsidRPr="005255BE" w:rsidRDefault="004C55E6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 xml:space="preserve"> 7. Анализ </w:t>
      </w:r>
      <w:r w:rsidR="00012AD8" w:rsidRPr="005255BE">
        <w:rPr>
          <w:rFonts w:ascii="Times New Roman" w:hAnsi="Times New Roman" w:cs="Times New Roman"/>
          <w:sz w:val="24"/>
          <w:szCs w:val="24"/>
        </w:rPr>
        <w:t>«Стратегии развития лесопромышленного комплекса до 2030 г.» с целью определения перспектив и проблем развития комплекса.</w:t>
      </w:r>
    </w:p>
    <w:p w:rsidR="005255BE" w:rsidRPr="005255BE" w:rsidRDefault="00012AD8" w:rsidP="0052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7. Агропромышленный комплекс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5BE">
        <w:rPr>
          <w:rFonts w:ascii="Times New Roman" w:hAnsi="Times New Roman" w:cs="Times New Roman"/>
          <w:sz w:val="24"/>
          <w:szCs w:val="24"/>
        </w:rPr>
        <w:t>Состав и значение в экономике страны. 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 Растениеводство и животноводство: главные отрасли и их география, направления развития. 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 Лёгкая промышленность. Состав и значение в хозяйстве. Факторы</w:t>
      </w:r>
      <w:r w:rsidR="004C55E6" w:rsidRPr="005255BE">
        <w:rPr>
          <w:rFonts w:ascii="Times New Roman" w:hAnsi="Times New Roman" w:cs="Times New Roman"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sz w:val="24"/>
          <w:szCs w:val="24"/>
        </w:rPr>
        <w:t>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F5125D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C55E6" w:rsidRPr="005255BE">
        <w:rPr>
          <w:rFonts w:ascii="Times New Roman" w:hAnsi="Times New Roman" w:cs="Times New Roman"/>
          <w:sz w:val="24"/>
          <w:szCs w:val="24"/>
        </w:rPr>
        <w:t xml:space="preserve">8. </w:t>
      </w:r>
      <w:r w:rsidRPr="005255BE">
        <w:rPr>
          <w:rFonts w:ascii="Times New Roman" w:hAnsi="Times New Roman" w:cs="Times New Roman"/>
          <w:sz w:val="24"/>
          <w:szCs w:val="24"/>
        </w:rPr>
        <w:t>Определение влияния природных и социальных факторов на размещение отраслей АПК.</w:t>
      </w:r>
    </w:p>
    <w:p w:rsidR="00012AD8" w:rsidRPr="005255BE" w:rsidRDefault="00012AD8" w:rsidP="0052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Тема 8. Инфраструктурный комплекс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55BE">
        <w:rPr>
          <w:rFonts w:ascii="Times New Roman" w:hAnsi="Times New Roman" w:cs="Times New Roman"/>
          <w:sz w:val="24"/>
          <w:szCs w:val="24"/>
        </w:rPr>
        <w:t xml:space="preserve">Состав и значение в хозяйстве. Транспорт. Состав и значение в хозяйстве. Грузооборот и пассажирооборот. Транспортные узлы. Транспортная система. 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 Связь: состав и значение в хозяйстве. География связи. Направления развития связи в России. География туризма и рекреации.  Наука и образование: значение в хозяйстве, география. </w:t>
      </w:r>
      <w:proofErr w:type="spellStart"/>
      <w:r w:rsidRPr="005255BE">
        <w:rPr>
          <w:rFonts w:ascii="Times New Roman" w:hAnsi="Times New Roman" w:cs="Times New Roman"/>
          <w:sz w:val="24"/>
          <w:szCs w:val="24"/>
        </w:rPr>
        <w:t>Наукограды</w:t>
      </w:r>
      <w:proofErr w:type="spellEnd"/>
      <w:r w:rsidRPr="005255BE">
        <w:rPr>
          <w:rFonts w:ascii="Times New Roman" w:hAnsi="Times New Roman" w:cs="Times New Roman"/>
          <w:sz w:val="24"/>
          <w:szCs w:val="24"/>
        </w:rPr>
        <w:t>. Направления развития науки и образования.</w:t>
      </w:r>
    </w:p>
    <w:p w:rsidR="00012AD8" w:rsidRPr="005255BE" w:rsidRDefault="00012AD8" w:rsidP="00247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BE">
        <w:rPr>
          <w:rFonts w:ascii="Times New Roman" w:hAnsi="Times New Roman" w:cs="Times New Roman"/>
          <w:b/>
          <w:sz w:val="24"/>
          <w:szCs w:val="24"/>
        </w:rPr>
        <w:lastRenderedPageBreak/>
        <w:t>Раздел 2. Регионы России</w:t>
      </w:r>
    </w:p>
    <w:p w:rsidR="00012AD8" w:rsidRPr="005255BE" w:rsidRDefault="00012AD8" w:rsidP="005255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5BE">
        <w:rPr>
          <w:rFonts w:ascii="Times New Roman" w:hAnsi="Times New Roman" w:cs="Times New Roman"/>
          <w:b/>
          <w:bCs/>
          <w:sz w:val="24"/>
          <w:szCs w:val="24"/>
        </w:rPr>
        <w:t>Темы 9—17. Европейский Север, Европейский Северо-Запад, Центральная Россия, Европейский Юг, Поволжье, Урал,</w:t>
      </w:r>
      <w:r w:rsidR="00525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b/>
          <w:bCs/>
          <w:sz w:val="24"/>
          <w:szCs w:val="24"/>
        </w:rPr>
        <w:t>Западная Сибирь, Восточная Сибирь и Дальний Восток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Европейская и азиатская части России: территория, географическое положение, природа, население, хозяйство. 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</w:t>
      </w:r>
      <w:proofErr w:type="gramStart"/>
      <w:r w:rsidRPr="005255BE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="008162DF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4C55E6" w:rsidRPr="005255B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255BE">
        <w:rPr>
          <w:rFonts w:ascii="Times New Roman" w:hAnsi="Times New Roman" w:cs="Times New Roman"/>
          <w:sz w:val="24"/>
          <w:szCs w:val="24"/>
        </w:rPr>
        <w:t>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012AD8" w:rsidRPr="005255BE" w:rsidRDefault="004C55E6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10</w:t>
      </w:r>
      <w:r w:rsidR="00012AD8" w:rsidRPr="005255BE">
        <w:rPr>
          <w:rFonts w:ascii="Times New Roman" w:hAnsi="Times New Roman" w:cs="Times New Roman"/>
          <w:sz w:val="24"/>
          <w:szCs w:val="24"/>
        </w:rPr>
        <w:t>) Сравнение двух субъектов Российской Федерации по заданным критериям.</w:t>
      </w:r>
    </w:p>
    <w:p w:rsidR="004C55E6" w:rsidRPr="005255BE" w:rsidRDefault="004C55E6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11) Оценка туристско-рекреационного потенциала региона.</w:t>
      </w:r>
    </w:p>
    <w:p w:rsidR="00012AD8" w:rsidRPr="005255BE" w:rsidRDefault="004C55E6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12</w:t>
      </w:r>
      <w:r w:rsidR="00012AD8" w:rsidRPr="005255BE">
        <w:rPr>
          <w:rFonts w:ascii="Times New Roman" w:hAnsi="Times New Roman" w:cs="Times New Roman"/>
          <w:sz w:val="24"/>
          <w:szCs w:val="24"/>
        </w:rPr>
        <w:t>)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12AD8" w:rsidRPr="005255BE" w:rsidRDefault="00012AD8" w:rsidP="00247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BE">
        <w:rPr>
          <w:rFonts w:ascii="Times New Roman" w:hAnsi="Times New Roman" w:cs="Times New Roman"/>
          <w:b/>
          <w:sz w:val="24"/>
          <w:szCs w:val="24"/>
        </w:rPr>
        <w:t>Раздел 3. Россия в мире</w:t>
      </w:r>
    </w:p>
    <w:p w:rsidR="00012AD8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</w:t>
      </w:r>
    </w:p>
    <w:p w:rsidR="005255BE" w:rsidRPr="005255BE" w:rsidRDefault="00012AD8" w:rsidP="00012AD8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>Россия в мировой торговле. Россия в системе мировых транспортных коридоров</w:t>
      </w:r>
    </w:p>
    <w:p w:rsidR="002472BE" w:rsidRPr="005255BE" w:rsidRDefault="002472BE" w:rsidP="00525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b/>
          <w:sz w:val="24"/>
          <w:szCs w:val="24"/>
        </w:rPr>
        <w:t>Раздел 4. Республика Саха (Якутия)</w:t>
      </w:r>
    </w:p>
    <w:p w:rsidR="002472BE" w:rsidRPr="005255BE" w:rsidRDefault="002472BE" w:rsidP="002472BE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 xml:space="preserve">Определение ЭГП Республики Саха (Якутия). Оценка природных ресурсов и их использования. Численность, естественный прирост. Миграции, национальный состав, культура. Города Якутии. Районирование Якутии, основные задачи, принципы и проблемы. Характеристика внутренних районов. Особенности развития промышленности. География отраслей хозяйства. Особенности развития АПК республики. География отраслей с/х. Роль третичного сектора в </w:t>
      </w:r>
      <w:proofErr w:type="gramStart"/>
      <w:r w:rsidRPr="005255BE">
        <w:rPr>
          <w:rFonts w:ascii="Times New Roman" w:hAnsi="Times New Roman" w:cs="Times New Roman"/>
          <w:sz w:val="24"/>
          <w:szCs w:val="24"/>
        </w:rPr>
        <w:t>экономике  Якутии</w:t>
      </w:r>
      <w:proofErr w:type="gramEnd"/>
      <w:r w:rsidRPr="005255BE">
        <w:rPr>
          <w:rFonts w:ascii="Times New Roman" w:hAnsi="Times New Roman" w:cs="Times New Roman"/>
          <w:sz w:val="24"/>
          <w:szCs w:val="24"/>
        </w:rPr>
        <w:t xml:space="preserve"> и проблемы его развития. </w:t>
      </w:r>
      <w:proofErr w:type="gramStart"/>
      <w:r w:rsidRPr="005255BE">
        <w:rPr>
          <w:rFonts w:ascii="Times New Roman" w:hAnsi="Times New Roman" w:cs="Times New Roman"/>
          <w:sz w:val="24"/>
          <w:szCs w:val="24"/>
        </w:rPr>
        <w:t>Внешние  экономические</w:t>
      </w:r>
      <w:proofErr w:type="gramEnd"/>
      <w:r w:rsidRPr="005255BE">
        <w:rPr>
          <w:rFonts w:ascii="Times New Roman" w:hAnsi="Times New Roman" w:cs="Times New Roman"/>
          <w:sz w:val="24"/>
          <w:szCs w:val="24"/>
        </w:rPr>
        <w:t xml:space="preserve"> связи Якутии с регионами России и со странами Дальнего и Ближнего Зарубежья. Общие особенности географии хозяйства Якутии: основные экономические районы хозяйственного освоения</w:t>
      </w:r>
      <w:r w:rsidR="00E116AC" w:rsidRPr="005255BE">
        <w:rPr>
          <w:rFonts w:ascii="Times New Roman" w:hAnsi="Times New Roman" w:cs="Times New Roman"/>
          <w:sz w:val="24"/>
          <w:szCs w:val="24"/>
        </w:rPr>
        <w:t>.</w:t>
      </w:r>
    </w:p>
    <w:p w:rsidR="00E66601" w:rsidRPr="005255BE" w:rsidRDefault="00E66601" w:rsidP="002472BE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gramStart"/>
      <w:r w:rsidRPr="005255BE">
        <w:rPr>
          <w:rFonts w:ascii="Times New Roman" w:hAnsi="Times New Roman" w:cs="Times New Roman"/>
          <w:sz w:val="24"/>
          <w:szCs w:val="24"/>
        </w:rPr>
        <w:t>работы:</w:t>
      </w:r>
      <w:r w:rsidR="008162DF">
        <w:rPr>
          <w:rFonts w:ascii="Times New Roman" w:hAnsi="Times New Roman" w:cs="Times New Roman"/>
          <w:sz w:val="24"/>
          <w:szCs w:val="24"/>
        </w:rPr>
        <w:t xml:space="preserve"> </w:t>
      </w:r>
      <w:r w:rsidRPr="005255BE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End"/>
      <w:r w:rsidRPr="005255BE">
        <w:rPr>
          <w:rFonts w:ascii="Times New Roman" w:hAnsi="Times New Roman" w:cs="Times New Roman"/>
          <w:sz w:val="24"/>
          <w:szCs w:val="24"/>
        </w:rPr>
        <w:t xml:space="preserve"> « Оценка изменения численности населения Республики Саха (Якутия)»</w:t>
      </w:r>
    </w:p>
    <w:p w:rsidR="00E66601" w:rsidRDefault="00E66601" w:rsidP="00E6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255BE">
        <w:rPr>
          <w:rFonts w:ascii="Times New Roman" w:hAnsi="Times New Roman" w:cs="Times New Roman"/>
          <w:sz w:val="24"/>
          <w:szCs w:val="24"/>
        </w:rPr>
        <w:t xml:space="preserve">14. «Факторы </w:t>
      </w:r>
      <w:proofErr w:type="gramStart"/>
      <w:r w:rsidRPr="005255BE">
        <w:rPr>
          <w:rFonts w:ascii="Times New Roman" w:hAnsi="Times New Roman" w:cs="Times New Roman"/>
          <w:sz w:val="24"/>
          <w:szCs w:val="24"/>
        </w:rPr>
        <w:t>размещения  отраслей</w:t>
      </w:r>
      <w:proofErr w:type="gramEnd"/>
      <w:r w:rsidRPr="005255BE">
        <w:rPr>
          <w:rFonts w:ascii="Times New Roman" w:hAnsi="Times New Roman" w:cs="Times New Roman"/>
          <w:sz w:val="24"/>
          <w:szCs w:val="24"/>
        </w:rPr>
        <w:t xml:space="preserve"> промышленности республики"</w:t>
      </w:r>
    </w:p>
    <w:p w:rsidR="008162DF" w:rsidRPr="005255BE" w:rsidRDefault="008162DF" w:rsidP="00E6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6AC" w:rsidRPr="00E116AC" w:rsidRDefault="00E116AC" w:rsidP="00E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</w:t>
      </w:r>
      <w:proofErr w:type="gramStart"/>
      <w:r w:rsidRPr="00E116AC">
        <w:rPr>
          <w:rFonts w:ascii="Times New Roman" w:hAnsi="Times New Roman" w:cs="Times New Roman"/>
          <w:b/>
          <w:sz w:val="28"/>
          <w:szCs w:val="28"/>
        </w:rPr>
        <w:t>по  географии</w:t>
      </w:r>
      <w:proofErr w:type="gramEnd"/>
      <w:r w:rsidRPr="00E116AC">
        <w:rPr>
          <w:rFonts w:ascii="Times New Roman" w:hAnsi="Times New Roman" w:cs="Times New Roman"/>
          <w:b/>
          <w:sz w:val="28"/>
          <w:szCs w:val="28"/>
        </w:rPr>
        <w:t xml:space="preserve"> для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8"/>
        <w:gridCol w:w="5232"/>
      </w:tblGrid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E116AC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E116AC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разделов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E116AC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России  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 xml:space="preserve">Районы России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География Республики Саха (Якутия)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Pr="005255BE" w:rsidRDefault="0069365E" w:rsidP="00E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Pr="005255BE" w:rsidRDefault="0069365E" w:rsidP="00E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обобщение курса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Pr="005255BE" w:rsidRDefault="0069365E" w:rsidP="00E11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16AC" w:rsidRPr="00E116AC" w:rsidTr="00E11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E116AC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AC" w:rsidRPr="005255BE" w:rsidRDefault="0069365E" w:rsidP="00E116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E116AC" w:rsidRDefault="00E116AC" w:rsidP="0024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BE" w:rsidRDefault="005255BE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BE" w:rsidRDefault="005255BE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BE" w:rsidRDefault="005255BE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F" w:rsidRDefault="008162DF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BE" w:rsidRDefault="005255BE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D7" w:rsidRPr="00EA34D7" w:rsidRDefault="00EA34D7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D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EA34D7" w:rsidRPr="00EA34D7" w:rsidRDefault="00EA34D7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D7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EA34D7" w:rsidRPr="00EA34D7" w:rsidRDefault="008162DF" w:rsidP="00EA3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EA34D7" w:rsidRPr="00EA34D7">
        <w:rPr>
          <w:rFonts w:ascii="Times New Roman" w:hAnsi="Times New Roman" w:cs="Times New Roman"/>
          <w:b/>
          <w:sz w:val="28"/>
          <w:szCs w:val="28"/>
        </w:rPr>
        <w:t xml:space="preserve"> часов (2 часа в неделю)</w:t>
      </w:r>
    </w:p>
    <w:p w:rsidR="00EA34D7" w:rsidRPr="00EA34D7" w:rsidRDefault="00EA34D7" w:rsidP="00E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учебникам</w:t>
      </w:r>
      <w:r w:rsidRPr="00EA34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A34D7">
        <w:rPr>
          <w:rFonts w:ascii="Times New Roman" w:hAnsi="Times New Roman" w:cs="Times New Roman"/>
          <w:b/>
          <w:sz w:val="28"/>
          <w:szCs w:val="28"/>
        </w:rPr>
        <w:t xml:space="preserve"> География. Алексеев А. И., Николиной </w:t>
      </w:r>
      <w:proofErr w:type="gramStart"/>
      <w:r w:rsidRPr="00EA34D7">
        <w:rPr>
          <w:rFonts w:ascii="Times New Roman" w:hAnsi="Times New Roman" w:cs="Times New Roman"/>
          <w:b/>
          <w:sz w:val="28"/>
          <w:szCs w:val="28"/>
        </w:rPr>
        <w:t>В.В. ,</w:t>
      </w:r>
      <w:proofErr w:type="gramEnd"/>
      <w:r w:rsidRPr="00EA34D7">
        <w:rPr>
          <w:rFonts w:ascii="Times New Roman" w:hAnsi="Times New Roman" w:cs="Times New Roman"/>
          <w:b/>
          <w:sz w:val="28"/>
          <w:szCs w:val="28"/>
        </w:rPr>
        <w:t xml:space="preserve"> Липкиной Е.К. и др.  М., </w:t>
      </w:r>
      <w:proofErr w:type="gramStart"/>
      <w:r w:rsidRPr="00EA34D7">
        <w:rPr>
          <w:rFonts w:ascii="Times New Roman" w:hAnsi="Times New Roman" w:cs="Times New Roman"/>
          <w:b/>
          <w:sz w:val="28"/>
          <w:szCs w:val="28"/>
        </w:rPr>
        <w:t>Просвещение ,</w:t>
      </w:r>
      <w:proofErr w:type="gramEnd"/>
      <w:r w:rsidRPr="00EA34D7">
        <w:rPr>
          <w:rFonts w:ascii="Times New Roman" w:hAnsi="Times New Roman" w:cs="Times New Roman"/>
          <w:b/>
          <w:sz w:val="28"/>
          <w:szCs w:val="28"/>
        </w:rPr>
        <w:t xml:space="preserve"> 2020г </w:t>
      </w:r>
    </w:p>
    <w:p w:rsidR="00EA34D7" w:rsidRPr="002472BE" w:rsidRDefault="00EA34D7" w:rsidP="00EA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4D7">
        <w:rPr>
          <w:rFonts w:ascii="Times New Roman" w:hAnsi="Times New Roman" w:cs="Times New Roman"/>
          <w:b/>
          <w:sz w:val="28"/>
          <w:szCs w:val="28"/>
        </w:rPr>
        <w:t>География Якутии. Жарков И.И. и др. «</w:t>
      </w:r>
      <w:proofErr w:type="spellStart"/>
      <w:r w:rsidRPr="00EA34D7">
        <w:rPr>
          <w:rFonts w:ascii="Times New Roman" w:hAnsi="Times New Roman" w:cs="Times New Roman"/>
          <w:b/>
          <w:sz w:val="28"/>
          <w:szCs w:val="28"/>
        </w:rPr>
        <w:t>Бичик</w:t>
      </w:r>
      <w:proofErr w:type="spellEnd"/>
      <w:r w:rsidRPr="00EA34D7">
        <w:rPr>
          <w:rFonts w:ascii="Times New Roman" w:hAnsi="Times New Roman" w:cs="Times New Roman"/>
          <w:b/>
          <w:sz w:val="28"/>
          <w:szCs w:val="28"/>
        </w:rPr>
        <w:t>», Якутск, 2004г</w:t>
      </w:r>
    </w:p>
    <w:p w:rsidR="002472BE" w:rsidRPr="00012AD8" w:rsidRDefault="002472BE" w:rsidP="002472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709"/>
        <w:gridCol w:w="2552"/>
        <w:gridCol w:w="4819"/>
        <w:gridCol w:w="4536"/>
        <w:gridCol w:w="1134"/>
      </w:tblGrid>
      <w:tr w:rsidR="00F5125D" w:rsidRPr="00F5125D" w:rsidTr="00F04C36">
        <w:tc>
          <w:tcPr>
            <w:tcW w:w="851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134" w:type="dxa"/>
            <w:vMerge w:val="restart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51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F5125D" w:rsidRPr="00F5125D" w:rsidTr="00F04C36">
        <w:tc>
          <w:tcPr>
            <w:tcW w:w="851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5125D" w:rsidRPr="00F5125D" w:rsidTr="005255BE">
        <w:tc>
          <w:tcPr>
            <w:tcW w:w="15451" w:type="dxa"/>
            <w:gridSpan w:val="7"/>
            <w:shd w:val="clear" w:color="auto" w:fill="auto"/>
          </w:tcPr>
          <w:p w:rsidR="00F5125D" w:rsidRPr="00F5125D" w:rsidRDefault="00F5125D" w:rsidP="00F5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Хозяйство России </w:t>
            </w:r>
            <w:r w:rsidR="001178A0"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125D" w:rsidRPr="00F5125D" w:rsidTr="00F04C36">
        <w:tc>
          <w:tcPr>
            <w:tcW w:w="851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t>1(1)</w:t>
            </w:r>
          </w:p>
        </w:tc>
        <w:tc>
          <w:tcPr>
            <w:tcW w:w="850" w:type="dxa"/>
            <w:shd w:val="clear" w:color="auto" w:fill="auto"/>
          </w:tcPr>
          <w:p w:rsidR="00F5125D" w:rsidRPr="00F5125D" w:rsidRDefault="00F04C36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25D" w:rsidRPr="001178A0" w:rsidRDefault="001178A0" w:rsidP="0011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хозяйства</w:t>
            </w:r>
          </w:p>
        </w:tc>
        <w:tc>
          <w:tcPr>
            <w:tcW w:w="4819" w:type="dxa"/>
            <w:shd w:val="clear" w:color="auto" w:fill="auto"/>
          </w:tcPr>
          <w:p w:rsidR="00F5125D" w:rsidRPr="001178A0" w:rsidRDefault="001178A0" w:rsidP="001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Понятия «экономика» и «хозяйство».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номические ресурсы. Природно-ре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урсный, человеческий и производ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капиталы — основа успешно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экономики. Индекс челове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ческого развития. Понятие «отрасль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омики». Отраслевая, функциональ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территориальная структуры хо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страны, факторы их формиро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вания и развития. Секторы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ичность развития хозяйства. «Ци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клы Кондратьева»</w:t>
            </w:r>
          </w:p>
        </w:tc>
        <w:tc>
          <w:tcPr>
            <w:tcW w:w="4536" w:type="dxa"/>
            <w:shd w:val="clear" w:color="auto" w:fill="auto"/>
          </w:tcPr>
          <w:p w:rsidR="00F5125D" w:rsidRPr="001178A0" w:rsidRDefault="001178A0" w:rsidP="001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схемы отраслевой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функциональной структуры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их различия.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мулировать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черты сходства и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слевой и функциональной структу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ры хозяйства России от отраслевой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функциональной структуры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 развитых и развиваю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щихся стран мира. 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тер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 структуры хозяйства Рос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сии на основе анализа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карт. 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значение 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итала как основного фактора раз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вития общества</w:t>
            </w:r>
          </w:p>
        </w:tc>
        <w:tc>
          <w:tcPr>
            <w:tcW w:w="1134" w:type="dxa"/>
          </w:tcPr>
          <w:p w:rsidR="00F5125D" w:rsidRPr="001178A0" w:rsidRDefault="001178A0" w:rsidP="00F5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 зад 5</w:t>
            </w:r>
          </w:p>
        </w:tc>
      </w:tr>
      <w:tr w:rsidR="00F5125D" w:rsidRPr="00F5125D" w:rsidTr="00F04C36">
        <w:tc>
          <w:tcPr>
            <w:tcW w:w="851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2(2)</w:t>
            </w:r>
          </w:p>
        </w:tc>
        <w:tc>
          <w:tcPr>
            <w:tcW w:w="850" w:type="dxa"/>
            <w:shd w:val="clear" w:color="auto" w:fill="auto"/>
          </w:tcPr>
          <w:p w:rsidR="00F5125D" w:rsidRPr="00F5125D" w:rsidRDefault="00F04C36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F5125D" w:rsidRPr="00F5125D" w:rsidRDefault="00F5125D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25D" w:rsidRPr="001178A0" w:rsidRDefault="001178A0" w:rsidP="00F51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4819" w:type="dxa"/>
            <w:shd w:val="clear" w:color="auto" w:fill="auto"/>
          </w:tcPr>
          <w:p w:rsidR="00F5125D" w:rsidRPr="001178A0" w:rsidRDefault="001178A0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России, её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>нности. Отраслевая структура хо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зяйства и качество населения страны —важне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>йшие показатели уровня её эконо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мического развития. Исторические этапы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развития хозяйства России. Проблемы и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экономики страны</w:t>
            </w:r>
          </w:p>
        </w:tc>
        <w:tc>
          <w:tcPr>
            <w:tcW w:w="4536" w:type="dxa"/>
            <w:shd w:val="clear" w:color="auto" w:fill="auto"/>
          </w:tcPr>
          <w:p w:rsidR="00F5125D" w:rsidRPr="001178A0" w:rsidRDefault="001178A0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России. 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ности, структуру и циклы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своего региона. </w:t>
            </w:r>
            <w:r w:rsidR="00DC1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</w:t>
            </w:r>
            <w:r w:rsidRPr="00117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развитие экономики своего края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0">
              <w:rPr>
                <w:rFonts w:ascii="Times New Roman" w:hAnsi="Times New Roman" w:cs="Times New Roman"/>
                <w:sz w:val="24"/>
                <w:szCs w:val="24"/>
              </w:rPr>
              <w:t>(региона)</w:t>
            </w:r>
          </w:p>
        </w:tc>
        <w:tc>
          <w:tcPr>
            <w:tcW w:w="1134" w:type="dxa"/>
          </w:tcPr>
          <w:p w:rsidR="00F5125D" w:rsidRPr="001178A0" w:rsidRDefault="00DC1AE7" w:rsidP="00F5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зад 2</w:t>
            </w:r>
          </w:p>
        </w:tc>
      </w:tr>
      <w:tr w:rsidR="001178A0" w:rsidRPr="00F5125D" w:rsidTr="00F04C36">
        <w:tc>
          <w:tcPr>
            <w:tcW w:w="851" w:type="dxa"/>
            <w:shd w:val="clear" w:color="auto" w:fill="auto"/>
          </w:tcPr>
          <w:p w:rsidR="001178A0" w:rsidRPr="00F5125D" w:rsidRDefault="00DC1AE7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3(3)</w:t>
            </w:r>
          </w:p>
        </w:tc>
        <w:tc>
          <w:tcPr>
            <w:tcW w:w="850" w:type="dxa"/>
            <w:shd w:val="clear" w:color="auto" w:fill="auto"/>
          </w:tcPr>
          <w:p w:rsidR="001178A0" w:rsidRPr="00F5125D" w:rsidRDefault="00F04C36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709" w:type="dxa"/>
            <w:shd w:val="clear" w:color="auto" w:fill="auto"/>
          </w:tcPr>
          <w:p w:rsidR="001178A0" w:rsidRPr="00F5125D" w:rsidRDefault="001178A0" w:rsidP="00F51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178A0" w:rsidRP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E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богатство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AE7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819" w:type="dxa"/>
            <w:shd w:val="clear" w:color="auto" w:fill="auto"/>
          </w:tcPr>
          <w:p w:rsidR="001178A0" w:rsidRPr="003A46E9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Реализация проекта: подготовка к конференции «Что мы оставим потомкам»</w:t>
            </w:r>
          </w:p>
        </w:tc>
        <w:tc>
          <w:tcPr>
            <w:tcW w:w="4536" w:type="dxa"/>
            <w:shd w:val="clear" w:color="auto" w:fill="auto"/>
          </w:tcPr>
          <w:p w:rsidR="00DC1AE7" w:rsidRPr="003A46E9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предложенным темам.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Организовывать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и совместную деятельность с учителем и сверстниками: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распределять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роли участников, взаимодействие и общие способы работы.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При работе в паре или </w:t>
            </w:r>
            <w:proofErr w:type="gramStart"/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обмениваться</w:t>
            </w:r>
            <w:proofErr w:type="gramEnd"/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 важной информацией,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в обсуждении.</w:t>
            </w:r>
          </w:p>
          <w:p w:rsidR="001178A0" w:rsidRPr="003A46E9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подводить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134" w:type="dxa"/>
          </w:tcPr>
          <w:p w:rsidR="001178A0" w:rsidRPr="00F5125D" w:rsidRDefault="00DC1AE7" w:rsidP="00DC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</w:t>
            </w:r>
            <w:r w:rsidRPr="00DC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4(4)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3A46E9" w:rsidRDefault="00DC1AE7" w:rsidP="00831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</w:t>
            </w:r>
            <w:r w:rsidR="00831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энергетический</w:t>
            </w:r>
            <w:r w:rsidR="00831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(ТЭК</w:t>
            </w:r>
            <w:r w:rsidR="00831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DC1AE7" w:rsidRPr="003A46E9" w:rsidRDefault="00DC1AE7" w:rsidP="003A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(ТЭК): состав и значение в хозяйстве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раны. Особенности топливной про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ленности. Изменение роли отдель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идов топлива. Топливно-энергети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ческий баланс. Современные проблемы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ТЭК. ТЭК и охрана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 Главные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угольные бассейны страны, их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геогра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. Значение угольной промышленно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сти в хозяйстве России. Перспективы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развития угольной промышленности</w:t>
            </w:r>
          </w:p>
        </w:tc>
        <w:tc>
          <w:tcPr>
            <w:tcW w:w="4536" w:type="dxa"/>
            <w:shd w:val="clear" w:color="auto" w:fill="auto"/>
          </w:tcPr>
          <w:p w:rsidR="00DC1AE7" w:rsidRPr="003A46E9" w:rsidRDefault="00DC1AE7" w:rsidP="003A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состав топливно-энергетиче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го комплекса с объяснением функ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его отдельных звеньев и взаимо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ними.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="003A46E9"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ономические следствия концентра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ции топливных ресурсов на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востоке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страны, а основных потребителей — на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западе.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на основе статисти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ких материалов и карт сопостави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тельный анализ величины добычи угля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в главных угольных бассейнах. </w:t>
            </w:r>
            <w:r w:rsidR="003A46E9"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по картам и статистическим ма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териалам характеристику одного из угольных бассейнов.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рную карту основные районы добы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чи угля. </w:t>
            </w:r>
            <w:r w:rsidRPr="003A4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>мнение о воз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действии угольной промышленности</w:t>
            </w:r>
            <w:r w:rsidR="003A46E9" w:rsidRPr="003A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4"/>
                <w:szCs w:val="24"/>
              </w:rPr>
              <w:t>на состояние окружающей среды</w:t>
            </w:r>
          </w:p>
        </w:tc>
        <w:tc>
          <w:tcPr>
            <w:tcW w:w="1134" w:type="dxa"/>
          </w:tcPr>
          <w:p w:rsidR="00DC1AE7" w:rsidRPr="001178A0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397ED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A4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46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A46E9">
              <w:rPr>
                <w:rFonts w:ascii="Times New Roman" w:hAnsi="Times New Roman" w:cs="Times New Roman"/>
                <w:sz w:val="24"/>
                <w:szCs w:val="24"/>
              </w:rPr>
              <w:t xml:space="preserve"> 14-17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5(5)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612B95" w:rsidRDefault="003A46E9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95">
              <w:rPr>
                <w:rFonts w:ascii="Times New Roman" w:hAnsi="Times New Roman" w:cs="Times New Roman"/>
                <w:b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4819" w:type="dxa"/>
            <w:shd w:val="clear" w:color="auto" w:fill="auto"/>
          </w:tcPr>
          <w:p w:rsidR="00DC1AE7" w:rsidRPr="00612B95" w:rsidRDefault="003A46E9" w:rsidP="003A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 Значение нефти в современном мире. Роль нефти во внешней торговле. Россия — один из крупнейших производителей нефти. Особенности размещения нефтяной промышленности России. Крупнейшие районы нефтедобычи. Основные месторождения. Перспективные районы нефтедобычи. Системы трубопроводов. Экологические проблемы отрасли</w:t>
            </w:r>
          </w:p>
        </w:tc>
        <w:tc>
          <w:tcPr>
            <w:tcW w:w="4536" w:type="dxa"/>
            <w:shd w:val="clear" w:color="auto" w:fill="auto"/>
          </w:tcPr>
          <w:p w:rsidR="00DC1AE7" w:rsidRPr="00612B95" w:rsidRDefault="003A46E9" w:rsidP="003A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основные месторождения нефти. </w:t>
            </w:r>
            <w:r w:rsidRPr="00612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и статистическим материалам характеристику одного из нефтяных бассейнов. </w:t>
            </w:r>
            <w:r w:rsidRPr="00612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и статистическим материалам характеристику одного из газодобывающих районов. </w:t>
            </w:r>
            <w:r w:rsidRPr="00612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>знания об экологических проблемах топливной промышленности в таблице</w:t>
            </w:r>
          </w:p>
        </w:tc>
        <w:tc>
          <w:tcPr>
            <w:tcW w:w="1134" w:type="dxa"/>
          </w:tcPr>
          <w:p w:rsidR="00DC1AE7" w:rsidRPr="00612B95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9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46E9" w:rsidRPr="00612B9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3A46E9" w:rsidRPr="00612B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A46E9" w:rsidRPr="00612B95">
              <w:rPr>
                <w:rFonts w:ascii="Times New Roman" w:hAnsi="Times New Roman" w:cs="Times New Roman"/>
                <w:sz w:val="24"/>
                <w:szCs w:val="24"/>
              </w:rPr>
              <w:t xml:space="preserve"> 18-21 зад 4,6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6(6)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397ED4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промышленность.</w:t>
            </w:r>
          </w:p>
        </w:tc>
        <w:tc>
          <w:tcPr>
            <w:tcW w:w="4819" w:type="dxa"/>
            <w:shd w:val="clear" w:color="auto" w:fill="auto"/>
          </w:tcPr>
          <w:p w:rsidR="00DC1AE7" w:rsidRPr="00AD65F2" w:rsidRDefault="00397ED4" w:rsidP="0052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азовая промышленность. Преимуще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ства и особенности природного газа в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авнении с другими видами топлив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ресурсов. Россия — одна из круп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нейших газодобывающих стран. Роль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газа во внешней торговле. Особенности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размещения газовой промышленности</w:t>
            </w:r>
            <w:r w:rsidR="0052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России. Крупнейшие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разрабатываемые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сторождения газа. Основные газо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воды. Перспективы развития газо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вой промышленности. Экологические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проблемы отрасли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Наносить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на контурную карту основ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ные разрабатываемые месторождения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газа.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и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стическим материалам характеристику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газовых месторождений. </w:t>
            </w:r>
            <w:r w:rsidR="005617BC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стематизировать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ких проблемах газовой промышлен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ности в таблице</w:t>
            </w:r>
          </w:p>
        </w:tc>
        <w:tc>
          <w:tcPr>
            <w:tcW w:w="1134" w:type="dxa"/>
          </w:tcPr>
          <w:p w:rsidR="00DC1AE7" w:rsidRPr="001178A0" w:rsidRDefault="00397ED4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7(7)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397ED4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  <w:tc>
          <w:tcPr>
            <w:tcW w:w="4819" w:type="dxa"/>
            <w:shd w:val="clear" w:color="auto" w:fill="auto"/>
          </w:tcPr>
          <w:p w:rsidR="00397ED4" w:rsidRPr="00AD65F2" w:rsidRDefault="00397ED4" w:rsidP="0039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троэнергетика. Роль электроэнер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гетик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и в хозяйстве страны. Типы элек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тростанций, их особенности, доля в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зводстве электроэнергии, воздей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вие на окружающую среду. Энерго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системы. Размещение электростанций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по территории страны. Крупнейшие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ктростанции. Проблемы и перспек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тивы электроэнергетики.</w:t>
            </w:r>
          </w:p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1) анализ ста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тистических и текстовых материалов с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лью сравнения стоимости электро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ргии для населения России в раз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ных регионах; 2) сравнительная оценка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можностей для развития возобнов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ляемых источников энергии (ВИЭ) в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отдельных регионах страны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азличные типы элек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анций по особенностям эксплуата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ции (преимущества, недостатки), срокам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ельства, воздействию на окружаю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щую среду, стоимости электроэнергии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потребителя.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«Различные типы электростанций». </w:t>
            </w:r>
            <w:r w:rsidR="005617BC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в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гидроэнергетических</w:t>
            </w:r>
            <w:proofErr w:type="gramEnd"/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ресур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сов и географии ГЭС.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="005617BC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мнение о существовании или отсутствии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зависимости величины потребления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гии от уровня социально-экономи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развития страны. </w:t>
            </w:r>
            <w:r w:rsidR="005617BC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сть экономии электро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энергии.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обсуждать</w:t>
            </w:r>
            <w:r w:rsidR="005617BC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нтации о выборе места для строи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тва электростанции с учётом факт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оров, влияющих на размещение (на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примере ГЭС).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средства ин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1134" w:type="dxa"/>
          </w:tcPr>
          <w:p w:rsidR="00DC1AE7" w:rsidRPr="001178A0" w:rsidRDefault="00397ED4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26-29 зад 5,10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8(8)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97ED4" w:rsidRPr="00AD65F2" w:rsidRDefault="00397ED4" w:rsidP="0039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Металлургический комплекс: черная металлургия</w:t>
            </w:r>
          </w:p>
          <w:p w:rsidR="00DC1AE7" w:rsidRPr="00AD65F2" w:rsidRDefault="00DC1AE7" w:rsidP="0039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состав 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значение в хозяйстве страны. Типы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предприятий. Особенности размещения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дприятий чёрной металлургии. Ос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новн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ые районы и центры чёрной метал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лургии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. Влияние металлургического про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изводства на состояние окружающей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среды и здоровье человека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Сопоставлять по картам географию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торождений железных руд и камен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ного угля с размещением крупнейших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ров чёрной металлургии. Формули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ровать главные факторы размещения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чёрной металлургии.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водить примеры (с использованием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карт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атласа) различных вариантов раз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мещения предприятий чёрной металлургии.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глав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ные металлургические районы и центры</w:t>
            </w:r>
          </w:p>
        </w:tc>
        <w:tc>
          <w:tcPr>
            <w:tcW w:w="1134" w:type="dxa"/>
          </w:tcPr>
          <w:p w:rsidR="00DC1AE7" w:rsidRPr="001178A0" w:rsidRDefault="00397ED4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30-33 зад 4,5,6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9(9)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30.9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397ED4" w:rsidP="0039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 металлургия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397ED4" w:rsidRPr="00AD65F2" w:rsidRDefault="00397ED4" w:rsidP="0039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Особенности цветной металлургии.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Руды цветных металлов. Особенности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змещения предприятий цветной ме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таллургии. Основные районы и центры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цветной металлургии. Алюминиевая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промышленность. Крупнейшие центры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производства алюминия.</w:t>
            </w:r>
          </w:p>
          <w:p w:rsidR="00DC1AE7" w:rsidRPr="00AD65F2" w:rsidRDefault="00397ED4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нализ раз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личных источников информации,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включая ресурсы Интернета, с целью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определения структуры себестоимости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производства алюминия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5617BC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географию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месторождений цветных металлов 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размещением крупнейших центров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цветной металлургии. </w:t>
            </w:r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ную закономерность в размещении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дприятий цветной металлургии тя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жёлых металлов. </w:t>
            </w:r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а «Цветная металлургия» и «Элек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троэнергетика</w:t>
            </w:r>
            <w:proofErr w:type="gramStart"/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proofErr w:type="gramEnd"/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ный фактор размещения крупнейших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центров алюминиевого производства.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7ED4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зентации об использовании цветных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ллов в хозяйстве и причинах воз</w:t>
            </w:r>
            <w:r w:rsidR="00397ED4" w:rsidRPr="00AD65F2">
              <w:rPr>
                <w:rFonts w:ascii="Times New Roman" w:hAnsi="Times New Roman" w:cs="Times New Roman"/>
                <w:sz w:val="24"/>
                <w:szCs w:val="24"/>
              </w:rPr>
              <w:t>растания потребности в них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1AE7" w:rsidRPr="001178A0" w:rsidRDefault="00397ED4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34-37 зад 4,5,7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0722C5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4819" w:type="dxa"/>
            <w:shd w:val="clear" w:color="auto" w:fill="auto"/>
          </w:tcPr>
          <w:p w:rsidR="000722C5" w:rsidRPr="00AD65F2" w:rsidRDefault="000722C5" w:rsidP="0007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Машиностроение — ключевая отрасль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ономики. Состав и значение в хо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зяйстве страны. Факторы размещения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предприятий.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циализация. Кооперирование. Свя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зи автомобильного завода с другими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предприятиями. География важнейших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отраслей машиностроения: основные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районы и центры. Проблемы и пер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спективы развития машиностроения. 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продукции ма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шиностроения.</w:t>
            </w:r>
          </w:p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нализ различ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ных источников информации, включая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урсы Интернета, с целью объясне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ния влияния географического п</w:t>
            </w:r>
            <w:r w:rsidR="005617BC" w:rsidRPr="00AD65F2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ния машиностроительного предприятия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(по выбору) на конкурентоспособность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его продукции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Формулировать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доказательства тезиса: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уровень развития машиностроения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определяет общий уровень развития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схему связей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томобильног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 завода с другими пред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приятиями.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карту ос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новных центров автомобилестроения.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по картам главные районы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размещения отраслей трудоёмкого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металлоёмкого машиностроения; районы, производящие наибольшую часть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машиностроительной проду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кции; райо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 наиболее высокой долей машино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строения в промышленности</w:t>
            </w:r>
          </w:p>
        </w:tc>
        <w:tc>
          <w:tcPr>
            <w:tcW w:w="1134" w:type="dxa"/>
          </w:tcPr>
          <w:p w:rsidR="00DC1AE7" w:rsidRPr="001178A0" w:rsidRDefault="000722C5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1A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>1 зад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EA34D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0722C5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819" w:type="dxa"/>
            <w:shd w:val="clear" w:color="auto" w:fill="auto"/>
          </w:tcPr>
          <w:p w:rsidR="000722C5" w:rsidRPr="00AD65F2" w:rsidRDefault="000722C5" w:rsidP="0007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промышленность: состав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значение в хозяйстве страны. Факторы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 химической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промышленности. Связь химической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промышленности с другим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и отрасля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ми. География важнейших отраслей: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сновные районы и химические ком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лексы. Основные центры производ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а минеральных удобрений. Воздей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ствие химической промышленности на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окружающую среду. Пути решения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проблем.</w:t>
            </w:r>
          </w:p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нализ тексто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вых источников информации с целью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объяснения размещения предприятий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дной из отраслей химической про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ышленности (на примере производ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ства синтетического каучука)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роль химической промыш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ленности и её важнейших отраслей 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 страны.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изделий химического производства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отрасль, её изготовившую.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по карте основные райо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ы и центры химической промышлен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ности, развивающиеся на собственном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ввозимом сырье.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карту основных центров производства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минеральных удобрений.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турную карту основные центры хи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промышленности.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примеры негативного влияния на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роду и здоровье человека химиче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ских производств</w:t>
            </w:r>
          </w:p>
        </w:tc>
        <w:tc>
          <w:tcPr>
            <w:tcW w:w="1134" w:type="dxa"/>
          </w:tcPr>
          <w:p w:rsidR="00DC1AE7" w:rsidRPr="001178A0" w:rsidRDefault="000722C5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42-45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0722C5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4819" w:type="dxa"/>
            <w:shd w:val="clear" w:color="auto" w:fill="auto"/>
          </w:tcPr>
          <w:p w:rsidR="000722C5" w:rsidRPr="00AD65F2" w:rsidRDefault="000722C5" w:rsidP="0007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комплекс: состав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и значение в х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озяйстве страны. Глав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ные районы лесозаготовок. География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деревообрабатывающей и целлюлозно-</w:t>
            </w:r>
            <w:r w:rsidRPr="00AD65F2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бумажной промышленности, факторы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их размещения и крупнейшие центры.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лесопромышленного ком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плекса. Воздействие комплекса на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окружающую среду. Охрана лесов.</w:t>
            </w:r>
          </w:p>
          <w:p w:rsidR="00DC1AE7" w:rsidRPr="00AD65F2" w:rsidRDefault="000722C5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6,7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нализ «Про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за развития лесного сектора Рос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сийской Федерации до 2030 г.» и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«Стратег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ии развития лесопромышлен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ного комплекса до 2030 г.» с целью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определения перспектив и проблем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развития комплекса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древе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сины в хозяйстве, её главных по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требителей.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по картам гео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графию основных районов лесозагот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овок и лесопромышленных комплек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 обоснованием принципов их раз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мещения.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роль потребитель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ского и экологического факторов 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змещении предприятий лесопро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комплекса.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ние о проблемах и задачах разви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тия лесопромышленного комплекса.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134" w:type="dxa"/>
          </w:tcPr>
          <w:p w:rsidR="00DC1AE7" w:rsidRPr="001178A0" w:rsidRDefault="00DC1AE7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722C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0722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722C5">
              <w:rPr>
                <w:rFonts w:ascii="Times New Roman" w:hAnsi="Times New Roman" w:cs="Times New Roman"/>
                <w:sz w:val="24"/>
                <w:szCs w:val="24"/>
              </w:rPr>
              <w:t xml:space="preserve"> 46-49 зад 3,4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0722C5" w:rsidP="00F4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Агропромышленный</w:t>
            </w:r>
            <w:r w:rsidR="00F4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комплекс: растениеводство</w:t>
            </w:r>
          </w:p>
        </w:tc>
        <w:tc>
          <w:tcPr>
            <w:tcW w:w="4819" w:type="dxa"/>
            <w:shd w:val="clear" w:color="auto" w:fill="auto"/>
          </w:tcPr>
          <w:p w:rsidR="00DC1AE7" w:rsidRPr="00AD65F2" w:rsidRDefault="000722C5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льское хозяйство — важнейшая от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расль экономики. Состав и значение 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хозяйстве страны, отличие от других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лей. Земельные ресурсы. Сельско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ственные угодья: состав и назна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чение. Главные сельскохозяйственные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ны России. Растениеводство. Осо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бенности зернового хозяйства. Главные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ы возделывания зерновых куль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тур. Технические культуры. Районы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возделывания технических культур.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ское хозяйство и охрана окружаю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схему «Отраслевой со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став сельского хозяйства».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ительный анализ земельных ресур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сов и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Рос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сии с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ресурсами и сельско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хозяйственными угодьями других стран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(регионов),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комментировать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ные результаты.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черты отли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чия сельского хозяйс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тва от других от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раслей экономики.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ам и эколого-климатическим пока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зателям основные районы выращивания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зерновых и технических культур.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рактеризовать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отрасль растениевод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ства по плану. </w:t>
            </w:r>
            <w:proofErr w:type="spellStart"/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Bыяснять</w:t>
            </w:r>
            <w:proofErr w:type="spellEnd"/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своего региона.</w:t>
            </w:r>
          </w:p>
        </w:tc>
        <w:tc>
          <w:tcPr>
            <w:tcW w:w="1134" w:type="dxa"/>
          </w:tcPr>
          <w:p w:rsidR="00DC1AE7" w:rsidRPr="001178A0" w:rsidRDefault="000722C5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50-53 зад 3,5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AD65F2" w:rsidRDefault="000722C5" w:rsidP="00F4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Агропромышленный</w:t>
            </w:r>
            <w:r w:rsidR="00F4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комплекс: животноводство</w:t>
            </w:r>
          </w:p>
        </w:tc>
        <w:tc>
          <w:tcPr>
            <w:tcW w:w="4819" w:type="dxa"/>
            <w:shd w:val="clear" w:color="auto" w:fill="auto"/>
          </w:tcPr>
          <w:p w:rsidR="00DC1AE7" w:rsidRPr="00AD65F2" w:rsidRDefault="000722C5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Животноводство. Отраслевой состав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вотноводства. Особенности живот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одства в России. Отрасли специа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лизации скотоводства. Свиноводство.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Овцеводство. Особенности рыбного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страны. </w:t>
            </w:r>
            <w:proofErr w:type="spellStart"/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C1AE7" w:rsidRPr="00AD65F2" w:rsidRDefault="005617BC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по картам и эколого-клима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тическим показателям основные районы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  <w:proofErr w:type="gramEnd"/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сии и некоторых стран мира,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ную карту основные животноводческие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районы.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Выяснять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специализацию жи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вотнов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одства своего региона и перспек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тивы его развития.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иск данных в Интернете</w:t>
            </w:r>
          </w:p>
        </w:tc>
        <w:tc>
          <w:tcPr>
            <w:tcW w:w="1134" w:type="dxa"/>
          </w:tcPr>
          <w:p w:rsidR="00DC1AE7" w:rsidRPr="001178A0" w:rsidRDefault="005617BC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54-57 зад 7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D65F2" w:rsidRPr="00AD65F2" w:rsidRDefault="00AD65F2" w:rsidP="00AD6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Агропромышленный комплекс: </w:t>
            </w:r>
            <w:r w:rsidR="0083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83153F" w:rsidRPr="0083153F">
              <w:rPr>
                <w:rFonts w:ascii="Times New Roman" w:hAnsi="Times New Roman" w:cs="Times New Roman"/>
                <w:b/>
                <w:sz w:val="24"/>
                <w:szCs w:val="24"/>
              </w:rPr>
              <w:t>и значение в хозяйстве страны</w:t>
            </w:r>
          </w:p>
          <w:p w:rsidR="00DC1AE7" w:rsidRPr="00AD65F2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C1AE7" w:rsidRPr="00AD65F2" w:rsidRDefault="005617BC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комплекс: состав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значение в хозяйстве страны. Пищевая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промышленность: состав и значение.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Связь пищевой промышленности с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гими отраслями. Факторы размещения предприятий пищевой промыш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ости. География важнейших отрас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лей. Пищевая промышленность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на окружающей среды. Лёгкая про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нность: состав и значение. Исто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рия развития лёгкой промышленности.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торы размещения предприятий лёг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й промышленности. География важ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йших отраслей. Лёгкая промышлен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ность и охрана окружающей среды.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лёгкой промышленности.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природных и социальных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факторов на размещение отраслей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4536" w:type="dxa"/>
            <w:shd w:val="clear" w:color="auto" w:fill="auto"/>
          </w:tcPr>
          <w:p w:rsidR="00DC1AE7" w:rsidRPr="00AD65F2" w:rsidRDefault="005617BC" w:rsidP="00AD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proofErr w:type="gramEnd"/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способ действий. Строить логическое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рассуждение и устанавливать связи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обобщения, используя текст, схемы,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карты.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схему «Структу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ра АПК».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ие каждого звена АПК, их взаимо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связь.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 долю пищевой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лёгкой промышле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нности в общем объ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ёме промышленного производства. 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являть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на основе анализа карт главные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районы и центры развития пищевой и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лёгкой промышленности.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 w:rsidR="00AD65F2"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имеры предприятий пищевой и лёг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кой промышленности своего региона с </w:t>
            </w:r>
            <w:proofErr w:type="gramStart"/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proofErr w:type="gramEnd"/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>влияние предприятий пище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вой и лёгкой промышленности на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 При работе в паре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группе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с партнёром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важной информацией, </w:t>
            </w:r>
            <w:r w:rsidRPr="00AD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proofErr w:type="gramStart"/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5F2" w:rsidRPr="00AD6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65F2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</w:p>
        </w:tc>
        <w:tc>
          <w:tcPr>
            <w:tcW w:w="1134" w:type="dxa"/>
          </w:tcPr>
          <w:p w:rsidR="00DC1AE7" w:rsidRPr="001178A0" w:rsidRDefault="005617BC" w:rsidP="005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15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1A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5C5F2C" w:rsidRDefault="00AD65F2" w:rsidP="00831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Инфраструктурный</w:t>
            </w:r>
            <w:r w:rsidR="00831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комплекс: транспорт</w:t>
            </w:r>
          </w:p>
        </w:tc>
        <w:tc>
          <w:tcPr>
            <w:tcW w:w="4819" w:type="dxa"/>
            <w:shd w:val="clear" w:color="auto" w:fill="auto"/>
          </w:tcPr>
          <w:p w:rsidR="00DC1AE7" w:rsidRPr="005C5F2C" w:rsidRDefault="00AD65F2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порт: состав и значение в хозяй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стве страны. Специфика транспорта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как отрасли хозяйства. Транспорт —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«кровеносная» система страны. Виды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нспорта, их особенности и взаи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мосвязь. Уровень развития транспорта.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узооборот и пассажирооборот. Ос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новные виды сухопутного транспорта.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Железнодорожный, автомобильный,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бопроводный транспорт: особенно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сти и основные магистрали</w:t>
            </w:r>
          </w:p>
        </w:tc>
        <w:tc>
          <w:tcPr>
            <w:tcW w:w="4536" w:type="dxa"/>
            <w:shd w:val="clear" w:color="auto" w:fill="auto"/>
          </w:tcPr>
          <w:p w:rsidR="00DC1AE7" w:rsidRPr="005C5F2C" w:rsidRDefault="00AD65F2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схему 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нфраструктур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за статистических данных различ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 по ряду показа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(скорость, себестоимость, грузо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оборот, пассажирооборот, зависимость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огодных условий, степень воздей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ствия на окружающую среду). </w:t>
            </w:r>
            <w:r w:rsidR="00012AD8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же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лезнодорожного и автомобильного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по картам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ичины ведущей роли железнодорож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в России.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="00012AD8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статистическим данным долю же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лезнодорожного и автомобильного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транспорта в транспортной работе.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1AE7" w:rsidRPr="001178A0" w:rsidRDefault="00AD65F2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62-65 зад 3,5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5C5F2C" w:rsidRDefault="0073452A" w:rsidP="00DC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  <w:tc>
          <w:tcPr>
            <w:tcW w:w="4819" w:type="dxa"/>
            <w:shd w:val="clear" w:color="auto" w:fill="auto"/>
          </w:tcPr>
          <w:p w:rsidR="00DC1AE7" w:rsidRPr="005C5F2C" w:rsidRDefault="00AD65F2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Водный транспорт, его виды. Речной 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морской транспорт: значение в хозяй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стве страны, недостатки 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ства. Главные морские порты. Объём 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перевозимых грузов.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авиационного транспорта. Основ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ные узлы авиасообщений. Проблемы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развития и воздействия авиационного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транспорта на окружающую среду.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портные узлы.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и эколо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гичес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кие проблемы. Особенности транс</w:t>
            </w:r>
            <w:r w:rsidR="0073452A" w:rsidRPr="005C5F2C">
              <w:rPr>
                <w:rFonts w:ascii="Times New Roman" w:hAnsi="Times New Roman" w:cs="Times New Roman"/>
                <w:sz w:val="24"/>
                <w:szCs w:val="24"/>
              </w:rPr>
              <w:t>порта своего региона</w:t>
            </w:r>
          </w:p>
        </w:tc>
        <w:tc>
          <w:tcPr>
            <w:tcW w:w="4536" w:type="dxa"/>
            <w:shd w:val="clear" w:color="auto" w:fill="auto"/>
          </w:tcPr>
          <w:p w:rsidR="00DC1AE7" w:rsidRPr="005C5F2C" w:rsidRDefault="00AD65F2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речного и морского транспорта.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</w:t>
            </w:r>
            <w:r w:rsidR="0073452A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по картам роль отдельных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речных и морских бассейнов в </w:t>
            </w:r>
            <w:proofErr w:type="gramStart"/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работе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водного</w:t>
            </w:r>
            <w:proofErr w:type="gramEnd"/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транспорта.</w:t>
            </w:r>
            <w:r w:rsidR="0073452A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статистическим данным долю речного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и морского транспорта в транспортной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работе.</w:t>
            </w:r>
            <w:r w:rsidR="0073452A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преимущества и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недостатки авиационного транспорта.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по статист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ическим дан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ным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долю авиационного транспорта в</w:t>
            </w:r>
            <w:r w:rsidR="00012AD8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452A" w:rsidRPr="005C5F2C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транспортной работе</w:t>
            </w:r>
          </w:p>
        </w:tc>
        <w:tc>
          <w:tcPr>
            <w:tcW w:w="1134" w:type="dxa"/>
          </w:tcPr>
          <w:p w:rsidR="00DC1AE7" w:rsidRPr="001178A0" w:rsidRDefault="0073452A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66-69 зад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1AE7" w:rsidRPr="005C5F2C" w:rsidRDefault="0073452A" w:rsidP="0073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услуг.</w:t>
            </w:r>
          </w:p>
        </w:tc>
        <w:tc>
          <w:tcPr>
            <w:tcW w:w="4819" w:type="dxa"/>
            <w:shd w:val="clear" w:color="auto" w:fill="auto"/>
          </w:tcPr>
          <w:p w:rsidR="00DC1AE7" w:rsidRPr="005C5F2C" w:rsidRDefault="0073452A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а услуг: состав и значение в хо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тве страны. Виды услуг. Террито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риальная организация сферы услуг.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обенности организации обслужива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ния в городах и сельской местности.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Наука — новый вид ресурса</w:t>
            </w:r>
          </w:p>
        </w:tc>
        <w:tc>
          <w:tcPr>
            <w:tcW w:w="4536" w:type="dxa"/>
            <w:shd w:val="clear" w:color="auto" w:fill="auto"/>
          </w:tcPr>
          <w:p w:rsidR="00DC1AE7" w:rsidRPr="005C5F2C" w:rsidRDefault="0073452A" w:rsidP="0001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долю сферы услуг в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экономике России и оценивать степень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её развития.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схему «Со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став сферы услуг».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применять</w:t>
            </w:r>
            <w:r w:rsidR="00012AD8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>мы для объяснения последователь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ности процессов и явлений.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2AD8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="00012AD8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1134" w:type="dxa"/>
          </w:tcPr>
          <w:p w:rsidR="00DC1AE7" w:rsidRPr="001178A0" w:rsidRDefault="0073452A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70-73 зад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452A" w:rsidRPr="005C5F2C" w:rsidRDefault="0073452A" w:rsidP="0073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 своего региона</w:t>
            </w:r>
          </w:p>
          <w:p w:rsidR="00DC1AE7" w:rsidRPr="005C5F2C" w:rsidRDefault="00DC1AE7" w:rsidP="0073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C1AE7" w:rsidRPr="005C5F2C" w:rsidRDefault="0073452A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ра услуг своего региона, её осо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бенности. Отрасли, образующие сферу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услуг своего региона. Особенности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 сферы услуг</w:t>
            </w:r>
          </w:p>
        </w:tc>
        <w:tc>
          <w:tcPr>
            <w:tcW w:w="4536" w:type="dxa"/>
            <w:shd w:val="clear" w:color="auto" w:fill="auto"/>
          </w:tcPr>
          <w:p w:rsidR="00DC1AE7" w:rsidRPr="005C5F2C" w:rsidRDefault="0073452A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и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связи и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используя карты. </w:t>
            </w:r>
            <w:r w:rsidR="005C5F2C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степень доступности сферы услуг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своего региона.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r w:rsidR="005C5F2C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знания о сфере услуг своего региона в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таблицах.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и размещения и взаимосвязь пред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приятий сферы услуг своего района.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зентации об особенностях сферы услуг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своего района</w:t>
            </w:r>
          </w:p>
        </w:tc>
        <w:tc>
          <w:tcPr>
            <w:tcW w:w="1134" w:type="dxa"/>
          </w:tcPr>
          <w:p w:rsidR="00DC1AE7" w:rsidRPr="001178A0" w:rsidRDefault="0073452A" w:rsidP="0073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AE7" w:rsidRPr="00F5125D" w:rsidTr="00F04C36">
        <w:tc>
          <w:tcPr>
            <w:tcW w:w="851" w:type="dxa"/>
            <w:shd w:val="clear" w:color="auto" w:fill="auto"/>
          </w:tcPr>
          <w:p w:rsidR="00DC1AE7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(20)</w:t>
            </w:r>
          </w:p>
        </w:tc>
        <w:tc>
          <w:tcPr>
            <w:tcW w:w="850" w:type="dxa"/>
            <w:shd w:val="clear" w:color="auto" w:fill="auto"/>
          </w:tcPr>
          <w:p w:rsidR="00DC1AE7" w:rsidRPr="00F5125D" w:rsidRDefault="00F04C36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DC1AE7" w:rsidRPr="00F5125D" w:rsidRDefault="00DC1AE7" w:rsidP="00DC1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452A" w:rsidRPr="005C5F2C" w:rsidRDefault="0073452A" w:rsidP="0073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инфраструктура. Связь.</w:t>
            </w:r>
          </w:p>
          <w:p w:rsidR="00DC1AE7" w:rsidRPr="005C5F2C" w:rsidRDefault="00DC1AE7" w:rsidP="0073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C1AE7" w:rsidRPr="005C5F2C" w:rsidRDefault="0073452A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Связь: роль и значение в современной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кономике. Виды связи. Формирова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ние информационного пространства.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остоверность информации и инфор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мационная безопасность. Качество и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информационных </w:t>
            </w:r>
            <w:proofErr w:type="gramStart"/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услуг. Территориальная организация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Влияние системы связи на</w:t>
            </w:r>
            <w:r w:rsid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ерриториальную организацию обще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36" w:type="dxa"/>
            <w:shd w:val="clear" w:color="auto" w:fill="auto"/>
          </w:tcPr>
          <w:p w:rsidR="00DC1AE7" w:rsidRPr="005C5F2C" w:rsidRDefault="0073452A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значение информации в со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 мире.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собы обеспечения информационной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proofErr w:type="gramStart"/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их надёжности.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Искать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отбирать</w:t>
            </w:r>
            <w:r w:rsidR="005C5F2C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информацию с точки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её достоверности. </w:t>
            </w:r>
            <w:r w:rsidR="005C5F2C"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</w:t>
            </w:r>
            <w:r w:rsidRPr="005C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="005C5F2C" w:rsidRPr="005C5F2C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1134" w:type="dxa"/>
          </w:tcPr>
          <w:p w:rsidR="00DC1AE7" w:rsidRPr="001178A0" w:rsidRDefault="0073452A" w:rsidP="00DC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20. Стр76-79</w:t>
            </w:r>
            <w:r w:rsidR="00DC1AE7"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</w:p>
        </w:tc>
      </w:tr>
      <w:tr w:rsidR="005C5F2C" w:rsidRPr="00F5125D" w:rsidTr="00F04C36">
        <w:tc>
          <w:tcPr>
            <w:tcW w:w="851" w:type="dxa"/>
            <w:shd w:val="clear" w:color="auto" w:fill="auto"/>
          </w:tcPr>
          <w:p w:rsidR="005C5F2C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5C5F2C" w:rsidRPr="00F5125D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(21)</w:t>
            </w:r>
          </w:p>
        </w:tc>
        <w:tc>
          <w:tcPr>
            <w:tcW w:w="850" w:type="dxa"/>
            <w:shd w:val="clear" w:color="auto" w:fill="auto"/>
          </w:tcPr>
          <w:p w:rsidR="005C5F2C" w:rsidRPr="00F5125D" w:rsidRDefault="00F04C36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5C5F2C" w:rsidRPr="00F5125D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5F2C" w:rsidRPr="005C5F2C" w:rsidRDefault="005C5F2C" w:rsidP="005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5C5F2C" w:rsidRPr="00F44303" w:rsidRDefault="005C5F2C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ОГЭ,  тестирование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C5F2C" w:rsidRPr="00F5125D" w:rsidRDefault="005C5F2C" w:rsidP="005C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F2C" w:rsidRPr="001178A0" w:rsidRDefault="005C5F2C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C" w:rsidRPr="00F5125D" w:rsidTr="00F04C36">
        <w:tc>
          <w:tcPr>
            <w:tcW w:w="851" w:type="dxa"/>
            <w:shd w:val="clear" w:color="auto" w:fill="auto"/>
          </w:tcPr>
          <w:p w:rsidR="005C5F2C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5C5F2C" w:rsidRPr="00F5125D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(22)</w:t>
            </w:r>
          </w:p>
        </w:tc>
        <w:tc>
          <w:tcPr>
            <w:tcW w:w="850" w:type="dxa"/>
            <w:shd w:val="clear" w:color="auto" w:fill="auto"/>
          </w:tcPr>
          <w:p w:rsidR="005C5F2C" w:rsidRPr="00F5125D" w:rsidRDefault="00F04C36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5C5F2C" w:rsidRPr="00F5125D" w:rsidRDefault="005C5F2C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5F2C" w:rsidRPr="005C5F2C" w:rsidRDefault="005C5F2C" w:rsidP="005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F2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5C5F2C" w:rsidRPr="005C5F2C" w:rsidRDefault="005C5F2C" w:rsidP="005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536" w:type="dxa"/>
            <w:shd w:val="clear" w:color="auto" w:fill="auto"/>
          </w:tcPr>
          <w:p w:rsidR="005C5F2C" w:rsidRPr="005C5F2C" w:rsidRDefault="005C5F2C" w:rsidP="005C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атласе географическую информацию, необходимую для выполнения тестовых заданий </w:t>
            </w:r>
          </w:p>
        </w:tc>
        <w:tc>
          <w:tcPr>
            <w:tcW w:w="1134" w:type="dxa"/>
          </w:tcPr>
          <w:p w:rsidR="005C5F2C" w:rsidRPr="001178A0" w:rsidRDefault="005C5F2C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2C" w:rsidRPr="00F5125D" w:rsidTr="005255BE">
        <w:tc>
          <w:tcPr>
            <w:tcW w:w="15451" w:type="dxa"/>
            <w:gridSpan w:val="7"/>
            <w:shd w:val="clear" w:color="auto" w:fill="auto"/>
          </w:tcPr>
          <w:p w:rsidR="005C5F2C" w:rsidRPr="005C5F2C" w:rsidRDefault="005C5F2C" w:rsidP="005C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5C5F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Регионы России</w:t>
            </w:r>
            <w:r w:rsidRPr="005C5F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C5F2C">
              <w:rPr>
                <w:rFonts w:ascii="Times New Roman" w:hAnsi="Times New Roman" w:cs="Times New Roman"/>
                <w:b/>
                <w:sz w:val="28"/>
                <w:szCs w:val="28"/>
              </w:rPr>
              <w:t>(38 ч)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23(1)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5C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5C5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Россия: пространство Центральной России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состав и географическое положение. Особенности природы: рельеф, климат, </w:t>
            </w:r>
            <w:proofErr w:type="gramStart"/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природные  ресурсы</w:t>
            </w:r>
            <w:proofErr w:type="gramEnd"/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, природные зоны. Крупнейшие реки. Объекты Всемирного культурного наследия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черты географического положения районов.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влияния географического положения на природу, население и хозяйственную деятельность.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положение района.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на основе анализа тематических карт</w:t>
            </w:r>
            <w:r w:rsidRPr="00785630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районов и их влияние на специализацию хозяйства.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тематических карт,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географических объектов, проявления географических процессов и явлений.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схемы и статистические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различных источников информации описания и характеристики, схемы и таблицы.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природы, населения и хозяйства регионов.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человека на примере отдельных территорий.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познавательные задачи,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вопросов и заданий, контурными картами.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При работе в паре или группе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 важной информацией,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обсуждении.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 с жанром и основной идеей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A7156" w:rsidRPr="001178A0" w:rsidRDefault="00DA7156" w:rsidP="005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82-87 зад 8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24(2)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территории. Население: специфика расселения, национальный состав, традиции и культура. Условия жизни и занятия населения. Крупнейшие города Центральной России. Золотое кольцо России. Современные проблемы и перспективы развития Центральной России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88-91 зад 2,3,4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25(3)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Россия: хозяйство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хозяйство. Особенности развития хозяйства. География важнейших отраслей хозяйства, особенности его территориальной организации. Отрасли </w:t>
            </w:r>
            <w:r w:rsidRPr="005A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специализации. Крупные промышленные и культурные центры. Города науки. Проблемы сельской местности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92-95 зад 1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26(4)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Россия: хозяйство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Особенности южной и восточной частей Центральной России. Своеобразие национальных республик Волго- Вятского района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24. Стр96-99 зад 3,5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27(5)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научного и художественного текстов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25. Стр100-101 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28(6)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5A4F41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— столица России</w:t>
            </w:r>
          </w:p>
        </w:tc>
        <w:tc>
          <w:tcPr>
            <w:tcW w:w="4819" w:type="dxa"/>
            <w:shd w:val="clear" w:color="auto" w:fill="auto"/>
          </w:tcPr>
          <w:p w:rsidR="00DA7156" w:rsidRPr="005A4F41" w:rsidRDefault="00DA7156" w:rsidP="005A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1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 Роль Москвы в политике, экономике и культуре страны. Функции Москвы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26. Стр102-103 зад 2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29(7)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F44303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4819" w:type="dxa"/>
            <w:shd w:val="clear" w:color="auto" w:fill="auto"/>
          </w:tcPr>
          <w:p w:rsidR="00DA7156" w:rsidRPr="00F44303" w:rsidRDefault="00DA7156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Северо-Запад: состав и географическое положение. Особенности природы: рельеф, климат, природные ресурсы, природные зоны. Крупнейшие реки и озёра. Объекты Всемирного культурного наследия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27. Стр104-108 зад 2,3,5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30(8)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F44303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Северо-Запад: «окно в Европу».</w:t>
            </w:r>
          </w:p>
        </w:tc>
        <w:tc>
          <w:tcPr>
            <w:tcW w:w="4819" w:type="dxa"/>
            <w:shd w:val="clear" w:color="auto" w:fill="auto"/>
          </w:tcPr>
          <w:p w:rsidR="00DA7156" w:rsidRPr="00F44303" w:rsidRDefault="00DA7156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Северо-Запад: «окно в Европу». Влияние географического положения Северо-Запада на его роль и место в хозяйстве России. Изменение роли Новгорода в истории развития района. Особенности географического положения Санкт-Петербурга, его </w:t>
            </w:r>
            <w:proofErr w:type="spell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макрогеографическое</w:t>
            </w:r>
            <w:proofErr w:type="spell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и микрогеографическое положение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28. Стр109-111 зад 2</w:t>
            </w:r>
          </w:p>
        </w:tc>
      </w:tr>
      <w:tr w:rsidR="00DA7156" w:rsidRPr="00F5125D" w:rsidTr="00F04C36">
        <w:tc>
          <w:tcPr>
            <w:tcW w:w="851" w:type="dxa"/>
            <w:shd w:val="clear" w:color="auto" w:fill="auto"/>
          </w:tcPr>
          <w:p w:rsidR="00DA7156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31(9)</w:t>
            </w:r>
          </w:p>
        </w:tc>
        <w:tc>
          <w:tcPr>
            <w:tcW w:w="850" w:type="dxa"/>
            <w:shd w:val="clear" w:color="auto" w:fill="auto"/>
          </w:tcPr>
          <w:p w:rsidR="00DA7156" w:rsidRPr="00F5125D" w:rsidRDefault="00F04C3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7156" w:rsidRPr="00F44303" w:rsidRDefault="00DA7156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хозяйства Северо-Запада.</w:t>
            </w:r>
          </w:p>
        </w:tc>
        <w:tc>
          <w:tcPr>
            <w:tcW w:w="4819" w:type="dxa"/>
            <w:shd w:val="clear" w:color="auto" w:fill="auto"/>
          </w:tcPr>
          <w:p w:rsidR="00DA7156" w:rsidRPr="00F44303" w:rsidRDefault="00DA7156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Северо-Запада. Роль Санкт-Петербурга в развитии хозяйства района. Отрасли специализации и крупнейшие порты Северо-Запада. Калининградская область — российский </w:t>
            </w:r>
            <w:proofErr w:type="spell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эксклав</w:t>
            </w:r>
            <w:proofErr w:type="spell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положение, природные условия, особенности развития хозяйства, отрасли специализации Калининградской области</w:t>
            </w:r>
          </w:p>
        </w:tc>
        <w:tc>
          <w:tcPr>
            <w:tcW w:w="4536" w:type="dxa"/>
            <w:vMerge/>
            <w:shd w:val="clear" w:color="auto" w:fill="auto"/>
          </w:tcPr>
          <w:p w:rsidR="00DA7156" w:rsidRPr="00F5125D" w:rsidRDefault="00DA7156" w:rsidP="007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156" w:rsidRPr="001178A0" w:rsidRDefault="00DA7156" w:rsidP="007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29. Стр112-115 зад 1,2,3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 — культурная столица России.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Санкт-Петербург — культурная столица России. Значение Санкт-Петербурга в экономике, науке и культуре страны. Облик города. Особенности планировки</w:t>
            </w:r>
          </w:p>
        </w:tc>
        <w:tc>
          <w:tcPr>
            <w:tcW w:w="4536" w:type="dxa"/>
            <w:vMerge w:val="restart"/>
            <w:tcBorders>
              <w:top w:val="nil"/>
            </w:tcBorders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черты географического положения районов.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влияния географического положения на природу, население и хозяйственную деятельность.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положение района.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тематических карт природные условия районов и их влияние на специализацию хозяйства.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тематических карт,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географических объектов, проявления географических процессов и явлений.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схемы и статистические материалы,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самостоятельные выводы.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различных источников информации описания и характеристики, схемы и таблицы.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природы, населения и хозяйства регионов.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человека на примере отдельных территорий.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познавательные задачи,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вопросов и заданий, контурными картами.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При работе в паре или группе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 важной информацией,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1134" w:type="dxa"/>
          </w:tcPr>
          <w:p w:rsidR="005500DB" w:rsidRPr="001178A0" w:rsidRDefault="005500DB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30. Стр116-117 зад 1,2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Север: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Европейский Север: состав и географическое положение. Особенности природы: рельеф, климат, природные ресурсы, природные зоны. Крупнейшие реки. Роль моря в развитии района. Объекты Всемирного природного и культурного наследия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31. Стр118-122 зад 4,5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Север: освоение территории.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территории. Роль моря на разных этапах развития района. Население: национальный состав, численность народов, населяющих район, специфика расселения. Традиции и быт населения. Особенности городов Европейского Севера. Крупнейшие города — порты Архангельск, Мурманск. Древние русские города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32. Стр123-125 зад 5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Север: хозяйство. Отрасли специализации и промышленные центры. Изменения в хозяйстве района на современном этапе. Проблемы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и  перспективы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Европейского Севера.</w:t>
            </w:r>
          </w:p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оставление географического описания населения и хозяйства на основе использования нескольких источников информации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33. Стр126-129 зад 2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5255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карты на основе решения познавательной задачи.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Составление карты на основе решения познавательной задачи «Почему крупный металлургический комбинат «Северная Магнитка» был построен в Череповце?»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2A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34. Стр130-131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="00EA34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2A0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Юг: 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Европейский Юг: состав и географическое положение. Особенности природы: рельеф, климат, природные ресурсы, природные зоны. Кавказские Минеральные воды и города-курорты. Черноморское побережье Кавказа и Южный берег Крыма — зоны рекреации. Объекты Всемирного природного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35. Стр132-136 зад 7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Юг: население. География народов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Европейского Юга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 его расселения. Этническая и религиозная пестрота. Быт, традиции, занятия населения. Особенности городов Европейского Юга. Крупнейшие города Европейского Юга — Ростов-на-Дону, Новороссийск</w:t>
            </w:r>
            <w:r w:rsidR="0052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36. Стр137-139 зад 7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 Этапы хозяйственного освоения. Особенности современного хозяйства. Сельское хозяйство — главная отрасль экономики Европейского Юга. АПК района. Особенности развития Крыма. Перспективы развития Европейского Юга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37. Стр140-143 зад 6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</w:t>
            </w:r>
            <w:proofErr w:type="gramEnd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рекреации на Северном Кавказе».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«Развитие рекреации на Северном Кавказе». Использование научных методов исследования в создании проекта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38. Стр144-145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Поволжье: 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Поволжье: состав и географическое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положение. Особенности природы: рельеф, климат, природные ресурсы, природные зоны. Волга — главная хозяйственная ось района. Объекты Всемирного культурного наследия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39. Стр146-148 зад 7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500DB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DA7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Поволжье: освоение территории.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территории. Население: численность, национальный состав, специфика расселения. Традиции и обычаи народов. Особенности размещения крупнейших городов. Города-</w:t>
            </w:r>
            <w:proofErr w:type="spell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DA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DA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40. Стр150-153 зад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Поволжье: хозяйство.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Поволжье: хозяйство. Особенности развития и размещения хозяйства Поволжья. Влияние природных условий на сельское хозяйство района. География важнейших отраслей хозяйства. Отрасли специализации промышленности и основные центры. Экологические проблемы и перспективы развития Поволжья</w:t>
            </w:r>
          </w:p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41. Стр154-157 зад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24.2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8D4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   Поволжья»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дискуссии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Поволжья»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42. Стр158-159 зад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Урал: 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Урал: состав и географическое положение. Особенности природы: рельеф, климат, природные ресурсы, природные зоны. Роль Урала в обеспечении связей европейской и азиатской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частей  России</w:t>
            </w:r>
            <w:proofErr w:type="gramEnd"/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43. Стр160-164 зад 3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Урала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Урала: численность, национальный состав, специфика расселения, занятия. Быт и традиции народов Урала. Особенности городов Урала. Крупнейшие города —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Екатеринбург,  Пермь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, Ижевск, Уфа, Челябинск. Проблемы уральских городов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44. Стр165-168 зад 7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 Урал — старейший горнопромышленный район России. Роль Урала в годы Великой Отечественной войны и в создании «атомного щита» России. Современное хозяйство Урала. Отрасли специализации и основные промышленные центры. Проблемы и перспективы развития.</w:t>
            </w:r>
          </w:p>
          <w:p w:rsidR="005500DB" w:rsidRPr="00F44303" w:rsidRDefault="005500DB" w:rsidP="004C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равнение двух субъектов Российской Федерации по заданным критериям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45. Стр169-173 зад 3,4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«Специфика проблем Урала»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Анализ ситуации «Специфика проблем Урала»</w:t>
            </w:r>
          </w:p>
        </w:tc>
        <w:tc>
          <w:tcPr>
            <w:tcW w:w="4536" w:type="dxa"/>
            <w:vMerge w:val="restart"/>
            <w:tcBorders>
              <w:top w:val="nil"/>
            </w:tcBorders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черты географического положения районов.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влияния географического положения на природу, население и хозяйственную деятельность.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положение района.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тематических карт природные условия районов и их влияние на специализацию хозяйства.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тематических карт,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географических объектов, проявления географических процессов и явлений.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схемы и статистические материалы,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различных источников информации описания и характеристики, схемы и таблицы.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природы, населения и хозяйства регионов.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человека на примере отдельных территорий.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познавательные задачи,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вопросов и заданий, контурными картами.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При работе в паре или группе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 важной информацией,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текста.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1134" w:type="dxa"/>
          </w:tcPr>
          <w:p w:rsidR="005500DB" w:rsidRPr="001178A0" w:rsidRDefault="005500DB" w:rsidP="008D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46. Стр174-175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Сибирь: 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Сибирь: состав и географическое положение. Особенности природы: рельеф, климат, природные ресурсы, природные зоны. Крупнейшие реки и озёра. Объекты Всемирного природного наследия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47. Стр176-180 зад 3,4,5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Сибирь: освоение и заселение территории.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Сибирь: освоение и заселение территории. Население: численность, национальный состав, специфика расселения, занятия и быт. Хозяйственное развитие Сибири. Отрасли специализации. Важнейшие промышленные районы. Роль Сибири в хозяйстве России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48. Стр181-185 зад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5500DB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C72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 — главная топливная база России.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Западная Сибирь — главная топливная база России. Отрасли специализации и крупнейшие промышленные центры. Крупные города Западной Сибири. Города-</w:t>
            </w:r>
            <w:proofErr w:type="spell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— Новосибирск, Омск.</w:t>
            </w:r>
          </w:p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ценка туристско-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отенциала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Сибири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C72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Pr="001178A0" w:rsidRDefault="005500DB" w:rsidP="00C72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49. Стр186-189 зад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5500DB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Восточная Сибирь: </w:t>
            </w:r>
            <w:proofErr w:type="gramStart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 специализации</w:t>
            </w:r>
            <w:proofErr w:type="gramEnd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крупнейшие </w:t>
            </w: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промышленные центры.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Восточная Сибирь: отрасли специализации и крупнейшие промышленные центры. Норильский промышленный район. Озеро Байкал — ценный природный ресурс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Сибири. Крупнейшие города — Красноярск и Иркутск. БАМ.</w:t>
            </w:r>
          </w:p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C5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 </w:t>
            </w:r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F44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Default="005500DB" w:rsidP="005500DB">
            <w:r>
              <w:rPr>
                <w:rFonts w:ascii="Times New Roman" w:hAnsi="Times New Roman" w:cs="Times New Roman"/>
                <w:sz w:val="24"/>
                <w:szCs w:val="24"/>
              </w:rPr>
              <w:t>§ 50. Стр190-193 зад 5</w:t>
            </w:r>
            <w:r w:rsidRPr="001B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  <w:p w:rsidR="005500DB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(31)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«Путешествие по Транссибирской железной дороге»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Default="005500DB" w:rsidP="005500DB">
            <w:r>
              <w:rPr>
                <w:rFonts w:ascii="Times New Roman" w:hAnsi="Times New Roman" w:cs="Times New Roman"/>
                <w:sz w:val="24"/>
                <w:szCs w:val="24"/>
              </w:rPr>
              <w:t>§ 51. Стр194-195</w:t>
            </w:r>
            <w:r w:rsidRPr="001B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5500DB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(32)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0DB" w:rsidRPr="00F44303" w:rsidRDefault="00435D74" w:rsidP="00550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Восток: состав и географическое положение.</w:t>
            </w:r>
          </w:p>
        </w:tc>
        <w:tc>
          <w:tcPr>
            <w:tcW w:w="4819" w:type="dxa"/>
            <w:shd w:val="clear" w:color="auto" w:fill="auto"/>
          </w:tcPr>
          <w:p w:rsidR="005500DB" w:rsidRPr="00F44303" w:rsidRDefault="00435D74" w:rsidP="0043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Дальний Восток: состав и географическое положение. Особенности природы: рельеф, климат, природные ресурсы, природные зоны. Крупнейшие реки.  Сейсмичность. Вулканизм. Высотная поясность. Природные контрасты. Объекты Всемирного природного наследия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Default="005500DB" w:rsidP="005500DB"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  <w:r w:rsidR="00435D74">
              <w:rPr>
                <w:rFonts w:ascii="Times New Roman" w:hAnsi="Times New Roman" w:cs="Times New Roman"/>
                <w:sz w:val="24"/>
                <w:szCs w:val="24"/>
              </w:rPr>
              <w:t>. Стр196-201 зад 6</w:t>
            </w:r>
            <w:r w:rsidRPr="001B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0DB" w:rsidRPr="00F5125D" w:rsidTr="00F04C36">
        <w:tc>
          <w:tcPr>
            <w:tcW w:w="851" w:type="dxa"/>
            <w:shd w:val="clear" w:color="auto" w:fill="auto"/>
          </w:tcPr>
          <w:p w:rsidR="00EA34D7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5500DB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</w:t>
            </w:r>
          </w:p>
        </w:tc>
        <w:tc>
          <w:tcPr>
            <w:tcW w:w="850" w:type="dxa"/>
            <w:shd w:val="clear" w:color="auto" w:fill="auto"/>
          </w:tcPr>
          <w:p w:rsidR="005500DB" w:rsidRPr="00F5125D" w:rsidRDefault="00F04C36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5D74" w:rsidRPr="00F44303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Дальний Восток: освоение территории. Население. </w:t>
            </w:r>
          </w:p>
          <w:p w:rsidR="005500DB" w:rsidRPr="00F44303" w:rsidRDefault="005500DB" w:rsidP="00550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0DB" w:rsidRPr="00F44303" w:rsidRDefault="00435D74" w:rsidP="0043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территории.  Население: численность, национальный состав, специфика расселения. Малочисленные народы Севера. Коренные народы. Особенности половозрастного состава населения. Особенности городского расселения</w:t>
            </w:r>
          </w:p>
        </w:tc>
        <w:tc>
          <w:tcPr>
            <w:tcW w:w="4536" w:type="dxa"/>
            <w:vMerge/>
            <w:shd w:val="clear" w:color="auto" w:fill="auto"/>
          </w:tcPr>
          <w:p w:rsidR="005500DB" w:rsidRPr="00F5125D" w:rsidRDefault="005500DB" w:rsidP="00550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DB" w:rsidRDefault="00435D74" w:rsidP="005500DB">
            <w:r>
              <w:rPr>
                <w:rFonts w:ascii="Times New Roman" w:hAnsi="Times New Roman" w:cs="Times New Roman"/>
                <w:sz w:val="24"/>
                <w:szCs w:val="24"/>
              </w:rPr>
              <w:t>§ 53. Стр202-205 зад 2,3</w:t>
            </w:r>
            <w:r w:rsidR="005500DB" w:rsidRPr="001B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74" w:rsidRPr="00F5125D" w:rsidTr="00F04C36">
        <w:tc>
          <w:tcPr>
            <w:tcW w:w="851" w:type="dxa"/>
            <w:shd w:val="clear" w:color="auto" w:fill="auto"/>
          </w:tcPr>
          <w:p w:rsidR="00EA34D7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435D74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(34)</w:t>
            </w:r>
          </w:p>
        </w:tc>
        <w:tc>
          <w:tcPr>
            <w:tcW w:w="850" w:type="dxa"/>
            <w:shd w:val="clear" w:color="auto" w:fill="auto"/>
          </w:tcPr>
          <w:p w:rsidR="00435D74" w:rsidRPr="00F5125D" w:rsidRDefault="00F04C36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5D74" w:rsidRPr="00F44303" w:rsidRDefault="008E6A83" w:rsidP="0043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4819" w:type="dxa"/>
            <w:shd w:val="clear" w:color="auto" w:fill="auto"/>
          </w:tcPr>
          <w:p w:rsidR="00435D74" w:rsidRPr="00F44303" w:rsidRDefault="008E6A83" w:rsidP="008E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хозяйство. Зависимость размещения населения и хозяйства от природных условий и ресурсов. Специфика природных ресурсов. География отраслей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хозяйства. Отрасли специализации и крупные промышленные центры</w:t>
            </w:r>
          </w:p>
        </w:tc>
        <w:tc>
          <w:tcPr>
            <w:tcW w:w="4536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D74" w:rsidRDefault="00435D74" w:rsidP="00435D74">
            <w:r>
              <w:rPr>
                <w:rFonts w:ascii="Times New Roman" w:hAnsi="Times New Roman" w:cs="Times New Roman"/>
                <w:sz w:val="24"/>
                <w:szCs w:val="24"/>
              </w:rPr>
              <w:t>§ 54. Стр206-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 зад 1,6</w:t>
            </w:r>
            <w:r w:rsidRPr="001B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74" w:rsidRPr="00F5125D" w:rsidTr="00F04C36">
        <w:tc>
          <w:tcPr>
            <w:tcW w:w="851" w:type="dxa"/>
            <w:shd w:val="clear" w:color="auto" w:fill="auto"/>
          </w:tcPr>
          <w:p w:rsidR="00EA34D7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  <w:p w:rsidR="00435D74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(35)</w:t>
            </w:r>
          </w:p>
        </w:tc>
        <w:tc>
          <w:tcPr>
            <w:tcW w:w="850" w:type="dxa"/>
            <w:shd w:val="clear" w:color="auto" w:fill="auto"/>
          </w:tcPr>
          <w:p w:rsidR="00435D74" w:rsidRPr="00F5125D" w:rsidRDefault="00F04C36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5D74" w:rsidRPr="00F44303" w:rsidRDefault="008E6A83" w:rsidP="0043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4819" w:type="dxa"/>
            <w:shd w:val="clear" w:color="auto" w:fill="auto"/>
          </w:tcPr>
          <w:p w:rsidR="00435D74" w:rsidRPr="00F44303" w:rsidRDefault="008E6A83" w:rsidP="008E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Различия северной и южной частей Дальнего Востока. Роль морского транспорта в осуществлении связей между севером и югом Дальнего Востока. Крупнейшие города Дальнего Востока — Владивосток и Хабаровск, их функции. Перспективы развития Дальнего Востока. Транспортные коридоры</w:t>
            </w:r>
          </w:p>
        </w:tc>
        <w:tc>
          <w:tcPr>
            <w:tcW w:w="4536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D74" w:rsidRDefault="008E6A83" w:rsidP="008E6A83">
            <w:r>
              <w:rPr>
                <w:rFonts w:ascii="Times New Roman" w:hAnsi="Times New Roman" w:cs="Times New Roman"/>
                <w:sz w:val="24"/>
                <w:szCs w:val="24"/>
              </w:rPr>
              <w:t>§ 55. Стр210-213</w:t>
            </w:r>
            <w:r w:rsidR="00435D74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D74" w:rsidRPr="00F5125D" w:rsidTr="00F04C36">
        <w:tc>
          <w:tcPr>
            <w:tcW w:w="851" w:type="dxa"/>
            <w:shd w:val="clear" w:color="auto" w:fill="auto"/>
          </w:tcPr>
          <w:p w:rsidR="00EA34D7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435D74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(36)</w:t>
            </w:r>
          </w:p>
        </w:tc>
        <w:tc>
          <w:tcPr>
            <w:tcW w:w="850" w:type="dxa"/>
            <w:shd w:val="clear" w:color="auto" w:fill="auto"/>
          </w:tcPr>
          <w:p w:rsidR="00435D74" w:rsidRPr="00F5125D" w:rsidRDefault="00F04C36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5D74" w:rsidRPr="00F44303" w:rsidRDefault="008E6A83" w:rsidP="008E6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</w:t>
            </w:r>
            <w:proofErr w:type="gramEnd"/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Дальнего Востока в первой половине XXI в.»</w:t>
            </w:r>
          </w:p>
        </w:tc>
        <w:tc>
          <w:tcPr>
            <w:tcW w:w="4819" w:type="dxa"/>
            <w:shd w:val="clear" w:color="auto" w:fill="auto"/>
          </w:tcPr>
          <w:p w:rsidR="00435D74" w:rsidRPr="00F44303" w:rsidRDefault="008E6A83" w:rsidP="008E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«Развитие Дальнего Востока в первой половине XXI в.»</w:t>
            </w:r>
          </w:p>
        </w:tc>
        <w:tc>
          <w:tcPr>
            <w:tcW w:w="4536" w:type="dxa"/>
            <w:shd w:val="clear" w:color="auto" w:fill="auto"/>
          </w:tcPr>
          <w:p w:rsidR="00435D74" w:rsidRPr="00F5125D" w:rsidRDefault="00435D74" w:rsidP="004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D74" w:rsidRDefault="008E6A83" w:rsidP="008E6A83">
            <w:r>
              <w:rPr>
                <w:rFonts w:ascii="Times New Roman" w:hAnsi="Times New Roman" w:cs="Times New Roman"/>
                <w:sz w:val="24"/>
                <w:szCs w:val="24"/>
              </w:rPr>
              <w:t>§ 56. Стр214-21</w:t>
            </w:r>
            <w:r w:rsidR="00435D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2076F" w:rsidRPr="00F5125D" w:rsidTr="00F04C36">
        <w:tc>
          <w:tcPr>
            <w:tcW w:w="851" w:type="dxa"/>
            <w:shd w:val="clear" w:color="auto" w:fill="auto"/>
          </w:tcPr>
          <w:p w:rsidR="00EA34D7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32076F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(37)</w:t>
            </w:r>
          </w:p>
        </w:tc>
        <w:tc>
          <w:tcPr>
            <w:tcW w:w="850" w:type="dxa"/>
            <w:shd w:val="clear" w:color="auto" w:fill="auto"/>
          </w:tcPr>
          <w:p w:rsidR="0032076F" w:rsidRPr="00F5125D" w:rsidRDefault="00F04C36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27.4</w:t>
            </w:r>
          </w:p>
        </w:tc>
        <w:tc>
          <w:tcPr>
            <w:tcW w:w="709" w:type="dxa"/>
            <w:shd w:val="clear" w:color="auto" w:fill="auto"/>
          </w:tcPr>
          <w:p w:rsidR="0032076F" w:rsidRPr="00F5125D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2076F" w:rsidRPr="00F44303" w:rsidRDefault="0032076F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43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Регионы России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32076F" w:rsidRPr="00F44303" w:rsidRDefault="0032076F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ОГЭ,  тестирование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2076F" w:rsidRPr="00F5125D" w:rsidRDefault="0032076F" w:rsidP="0032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76F" w:rsidRDefault="0032076F" w:rsidP="0032076F"/>
        </w:tc>
      </w:tr>
      <w:tr w:rsidR="0032076F" w:rsidRPr="00F5125D" w:rsidTr="00F04C36">
        <w:tc>
          <w:tcPr>
            <w:tcW w:w="851" w:type="dxa"/>
            <w:shd w:val="clear" w:color="auto" w:fill="auto"/>
          </w:tcPr>
          <w:p w:rsidR="00EA34D7" w:rsidRDefault="00EA34D7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32076F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(38)</w:t>
            </w:r>
          </w:p>
        </w:tc>
        <w:tc>
          <w:tcPr>
            <w:tcW w:w="850" w:type="dxa"/>
            <w:shd w:val="clear" w:color="auto" w:fill="auto"/>
          </w:tcPr>
          <w:p w:rsidR="0032076F" w:rsidRPr="00F5125D" w:rsidRDefault="00F04C36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32076F" w:rsidRPr="00F5125D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2076F" w:rsidRPr="00F44303" w:rsidRDefault="0032076F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43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Регионы России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32076F" w:rsidRPr="00F44303" w:rsidRDefault="0032076F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536" w:type="dxa"/>
            <w:shd w:val="clear" w:color="auto" w:fill="auto"/>
          </w:tcPr>
          <w:p w:rsidR="0032076F" w:rsidRPr="005C5F2C" w:rsidRDefault="0032076F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2C">
              <w:rPr>
                <w:rFonts w:ascii="Times New Roman" w:hAnsi="Times New Roman" w:cs="Times New Roman"/>
                <w:sz w:val="24"/>
                <w:szCs w:val="24"/>
              </w:rPr>
              <w:t xml:space="preserve">атласе географическую информацию, необходимую для выполнения тестовых заданий </w:t>
            </w:r>
          </w:p>
        </w:tc>
        <w:tc>
          <w:tcPr>
            <w:tcW w:w="1134" w:type="dxa"/>
          </w:tcPr>
          <w:p w:rsidR="0032076F" w:rsidRDefault="0032076F" w:rsidP="0032076F"/>
        </w:tc>
      </w:tr>
      <w:tr w:rsidR="0032076F" w:rsidRPr="00F5125D" w:rsidTr="005255BE">
        <w:tc>
          <w:tcPr>
            <w:tcW w:w="15451" w:type="dxa"/>
            <w:gridSpan w:val="7"/>
            <w:shd w:val="clear" w:color="auto" w:fill="auto"/>
          </w:tcPr>
          <w:p w:rsidR="0032076F" w:rsidRPr="0032076F" w:rsidRDefault="0032076F" w:rsidP="00F4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F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мире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32076F" w:rsidRPr="00F5125D" w:rsidTr="00F04C36">
        <w:tc>
          <w:tcPr>
            <w:tcW w:w="851" w:type="dxa"/>
            <w:shd w:val="clear" w:color="auto" w:fill="auto"/>
          </w:tcPr>
          <w:p w:rsidR="0032076F" w:rsidRDefault="00EA34D7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2076F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32076F" w:rsidRPr="00F5125D" w:rsidRDefault="00F04C36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32076F" w:rsidRPr="00F5125D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2076F" w:rsidRPr="005255BE" w:rsidRDefault="0032076F" w:rsidP="0032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</w:p>
        </w:tc>
        <w:tc>
          <w:tcPr>
            <w:tcW w:w="4819" w:type="dxa"/>
            <w:shd w:val="clear" w:color="auto" w:fill="auto"/>
          </w:tcPr>
          <w:p w:rsidR="0032076F" w:rsidRPr="00F44303" w:rsidRDefault="0032076F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международного географического разделения труда. Роль России в мировом хозяйстве</w:t>
            </w:r>
          </w:p>
        </w:tc>
        <w:tc>
          <w:tcPr>
            <w:tcW w:w="4536" w:type="dxa"/>
            <w:shd w:val="clear" w:color="auto" w:fill="auto"/>
          </w:tcPr>
          <w:p w:rsidR="0032076F" w:rsidRPr="00F44303" w:rsidRDefault="0032076F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 статистическим данным и тематическим картам место и роль России в системе международного географического разделения труда. Подготавливать и обсуждать презентации о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сотрудничестве  (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взаимоотношениях, 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связях) России с отдельными странами мира. Определять структуру внешней торговли России. Определять по статистическим материалам соотношение экспорта и импорта России в мировой торговле</w:t>
            </w:r>
          </w:p>
        </w:tc>
        <w:tc>
          <w:tcPr>
            <w:tcW w:w="1134" w:type="dxa"/>
          </w:tcPr>
          <w:p w:rsidR="0032076F" w:rsidRDefault="00F06B52" w:rsidP="003207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57</w:t>
            </w:r>
            <w:r w:rsidR="0032076F">
              <w:rPr>
                <w:rFonts w:ascii="Times New Roman" w:hAnsi="Times New Roman" w:cs="Times New Roman"/>
                <w:sz w:val="24"/>
                <w:szCs w:val="24"/>
              </w:rPr>
              <w:t xml:space="preserve">. Стр216-217 </w:t>
            </w:r>
          </w:p>
        </w:tc>
      </w:tr>
      <w:tr w:rsidR="0032076F" w:rsidRPr="00F5125D" w:rsidTr="005255BE">
        <w:tc>
          <w:tcPr>
            <w:tcW w:w="15451" w:type="dxa"/>
            <w:gridSpan w:val="7"/>
            <w:shd w:val="clear" w:color="auto" w:fill="auto"/>
          </w:tcPr>
          <w:p w:rsidR="0032076F" w:rsidRPr="00F5125D" w:rsidRDefault="0032076F" w:rsidP="0032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«География Республики Саха (Якутия)»</w:t>
            </w:r>
            <w:r w:rsidR="00E1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="002D5A0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44303" w:rsidRPr="00F5125D" w:rsidTr="00F04C36">
        <w:tc>
          <w:tcPr>
            <w:tcW w:w="851" w:type="dxa"/>
            <w:shd w:val="clear" w:color="auto" w:fill="auto"/>
          </w:tcPr>
          <w:p w:rsidR="00F44303" w:rsidRDefault="002D5A0D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F44303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F44303" w:rsidRPr="00F5125D" w:rsidRDefault="00F04C36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F44303" w:rsidRPr="00F5125D" w:rsidRDefault="00F44303" w:rsidP="00320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44303" w:rsidRPr="00F44303" w:rsidRDefault="00F44303" w:rsidP="0032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границы, ЭГП Республики Саха (Якутия).</w:t>
            </w:r>
            <w:r w:rsidR="002D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A0D" w:rsidRPr="002D5A0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4819" w:type="dxa"/>
            <w:shd w:val="clear" w:color="auto" w:fill="auto"/>
          </w:tcPr>
          <w:p w:rsidR="00F44303" w:rsidRPr="00F44303" w:rsidRDefault="00F44303" w:rsidP="00F4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Определение ЭГП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ики Саха (Якутия)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4303" w:rsidRPr="0032076F" w:rsidRDefault="00F44303" w:rsidP="00E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черты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Якутии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влияния географического положения на природу, население и хозяйственную деятельность. </w:t>
            </w: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320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6A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различия природы, населения и хозяйства. </w:t>
            </w:r>
            <w:r w:rsidRPr="00E116A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природы и человека на примере отдельных территорий. Решать практические и познавательные задачи, осуществлять проектную деятельность, работать с системой вопросов и заданий, контурными картами. </w:t>
            </w:r>
            <w:r w:rsidRPr="00E116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207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информационных технологий</w:t>
            </w:r>
          </w:p>
        </w:tc>
        <w:tc>
          <w:tcPr>
            <w:tcW w:w="1134" w:type="dxa"/>
          </w:tcPr>
          <w:p w:rsidR="00F44303" w:rsidRPr="00F44303" w:rsidRDefault="002D5A0D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03"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0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</w:p>
        </w:tc>
      </w:tr>
      <w:tr w:rsidR="00F44303" w:rsidRPr="00F5125D" w:rsidTr="00F04C36">
        <w:tc>
          <w:tcPr>
            <w:tcW w:w="851" w:type="dxa"/>
            <w:shd w:val="clear" w:color="auto" w:fill="auto"/>
          </w:tcPr>
          <w:p w:rsidR="00F44303" w:rsidRDefault="002D5A0D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63(2</w:t>
            </w:r>
            <w:r w:rsidR="00F443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44303" w:rsidRPr="00F5125D" w:rsidRDefault="00F04C36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</w:p>
        </w:tc>
        <w:tc>
          <w:tcPr>
            <w:tcW w:w="709" w:type="dxa"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Население. Города.</w:t>
            </w:r>
          </w:p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F44303" w:rsidRDefault="00F44303" w:rsidP="004C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естественный прирост. Миграции, национальный состав, культура. Города Якутии</w:t>
            </w:r>
            <w:r w:rsidR="004C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5E6" w:rsidRPr="004C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55E6" w:rsidRPr="00E666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13</w:t>
            </w:r>
            <w:r w:rsidR="004C55E6" w:rsidRPr="004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C55E6" w:rsidRPr="004C55E6">
              <w:rPr>
                <w:rFonts w:ascii="Times New Roman" w:hAnsi="Times New Roman" w:cs="Times New Roman"/>
                <w:sz w:val="24"/>
                <w:szCs w:val="24"/>
              </w:rPr>
              <w:t>« Оценка</w:t>
            </w:r>
            <w:proofErr w:type="gramEnd"/>
            <w:r w:rsidR="004C55E6" w:rsidRPr="004C55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численности населения Республики Саха (Якутия)»</w:t>
            </w:r>
          </w:p>
        </w:tc>
        <w:tc>
          <w:tcPr>
            <w:tcW w:w="4536" w:type="dxa"/>
            <w:vMerge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148- 163</w:t>
            </w:r>
          </w:p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атлас</w:t>
            </w:r>
          </w:p>
        </w:tc>
      </w:tr>
      <w:tr w:rsidR="00E116AC" w:rsidRPr="00F5125D" w:rsidTr="00F04C36">
        <w:trPr>
          <w:trHeight w:val="2484"/>
        </w:trPr>
        <w:tc>
          <w:tcPr>
            <w:tcW w:w="851" w:type="dxa"/>
            <w:shd w:val="clear" w:color="auto" w:fill="auto"/>
          </w:tcPr>
          <w:p w:rsidR="00E116AC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64(3)</w:t>
            </w:r>
          </w:p>
        </w:tc>
        <w:tc>
          <w:tcPr>
            <w:tcW w:w="850" w:type="dxa"/>
            <w:shd w:val="clear" w:color="auto" w:fill="auto"/>
          </w:tcPr>
          <w:p w:rsidR="00E116AC" w:rsidRPr="00F5125D" w:rsidRDefault="00F04C36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E116AC" w:rsidRPr="00F5125D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AC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хозяйственного комплекса. Сельское хозяйство. Инфраструктурный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6AC" w:rsidRPr="00E116AC" w:rsidRDefault="00E116AC" w:rsidP="00E11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A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районы Р.С.(Я)</w:t>
            </w:r>
          </w:p>
          <w:p w:rsidR="00E116AC" w:rsidRPr="00F44303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AC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промышленности. География отраслей хозяйства. Особенности развития АПК республики. География отраслей с/х. Роль третичного сектора в </w:t>
            </w: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экономике  Якутии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его развития.</w:t>
            </w:r>
          </w:p>
          <w:p w:rsidR="00E116AC" w:rsidRDefault="00E116AC" w:rsidP="00E1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C">
              <w:rPr>
                <w:rFonts w:ascii="Times New Roman" w:hAnsi="Times New Roman" w:cs="Times New Roman"/>
                <w:sz w:val="24"/>
                <w:szCs w:val="24"/>
              </w:rPr>
              <w:t>Районирование Якутии, основные задачи, принципы и проблемы. Характеристика внутренних районов.</w:t>
            </w:r>
          </w:p>
          <w:p w:rsidR="00E66601" w:rsidRPr="00E66601" w:rsidRDefault="00E66601" w:rsidP="00E6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14. «Факторы </w:t>
            </w:r>
            <w:proofErr w:type="gramStart"/>
            <w:r w:rsidRPr="00E66601">
              <w:rPr>
                <w:rFonts w:ascii="Times New Roman" w:hAnsi="Times New Roman" w:cs="Times New Roman"/>
                <w:sz w:val="24"/>
                <w:szCs w:val="24"/>
              </w:rPr>
              <w:t>размещения  отраслей</w:t>
            </w:r>
            <w:proofErr w:type="gramEnd"/>
            <w:r w:rsidRPr="00E6660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республики"</w:t>
            </w:r>
          </w:p>
          <w:p w:rsidR="00E66601" w:rsidRPr="00E116AC" w:rsidRDefault="00E66601" w:rsidP="00E1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AC" w:rsidRPr="00F44303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116AC" w:rsidRPr="00F5125D" w:rsidRDefault="00E116AC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AC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163-216</w:t>
            </w:r>
          </w:p>
          <w:p w:rsidR="00E116AC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6AC">
              <w:rPr>
                <w:rFonts w:ascii="Times New Roman" w:hAnsi="Times New Roman" w:cs="Times New Roman"/>
                <w:sz w:val="26"/>
                <w:szCs w:val="26"/>
              </w:rPr>
              <w:t>стр.224-241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атлас</w:t>
            </w:r>
          </w:p>
        </w:tc>
      </w:tr>
      <w:tr w:rsidR="00F44303" w:rsidRPr="00F5125D" w:rsidTr="00F04C36">
        <w:tc>
          <w:tcPr>
            <w:tcW w:w="851" w:type="dxa"/>
            <w:shd w:val="clear" w:color="auto" w:fill="auto"/>
          </w:tcPr>
          <w:p w:rsidR="00F44303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65(4</w:t>
            </w:r>
            <w:r w:rsidR="00F44303" w:rsidRPr="00F443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44303" w:rsidRPr="00F5125D" w:rsidRDefault="00F04C36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</w:t>
            </w:r>
          </w:p>
        </w:tc>
        <w:tc>
          <w:tcPr>
            <w:tcW w:w="709" w:type="dxa"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Внешнеэкономический связи Республики Саха (Якутия)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>Внешние  экономические</w:t>
            </w:r>
            <w:proofErr w:type="gramEnd"/>
            <w:r w:rsidRPr="00F44303">
              <w:rPr>
                <w:rFonts w:ascii="Times New Roman" w:hAnsi="Times New Roman" w:cs="Times New Roman"/>
                <w:sz w:val="24"/>
                <w:szCs w:val="24"/>
              </w:rPr>
              <w:t xml:space="preserve"> связи Якутии с регионами России и со странами Дальнего и Ближнего Зарубежья</w:t>
            </w:r>
          </w:p>
        </w:tc>
        <w:tc>
          <w:tcPr>
            <w:tcW w:w="4536" w:type="dxa"/>
            <w:vMerge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216-224</w:t>
            </w:r>
          </w:p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атлас</w:t>
            </w:r>
          </w:p>
        </w:tc>
      </w:tr>
      <w:tr w:rsidR="00F44303" w:rsidRPr="00F5125D" w:rsidTr="00F04C36">
        <w:tc>
          <w:tcPr>
            <w:tcW w:w="851" w:type="dxa"/>
            <w:shd w:val="clear" w:color="auto" w:fill="auto"/>
          </w:tcPr>
          <w:p w:rsidR="00F44303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66(5</w:t>
            </w:r>
            <w:r w:rsidR="00F443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44303" w:rsidRPr="00F5125D" w:rsidRDefault="00F04C36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</w:p>
        </w:tc>
        <w:tc>
          <w:tcPr>
            <w:tcW w:w="709" w:type="dxa"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теме </w:t>
            </w:r>
          </w:p>
          <w:p w:rsidR="00F44303" w:rsidRP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«География Республики Саха (Якутия).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Default="00F44303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303" w:rsidRPr="00F5125D" w:rsidRDefault="00F44303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AC" w:rsidRPr="00F5125D" w:rsidTr="00F04C36">
        <w:tc>
          <w:tcPr>
            <w:tcW w:w="851" w:type="dxa"/>
            <w:shd w:val="clear" w:color="auto" w:fill="auto"/>
          </w:tcPr>
          <w:p w:rsidR="00E116AC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E116AC" w:rsidRPr="00F5125D" w:rsidRDefault="00F04C36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E116AC" w:rsidRPr="00F5125D" w:rsidRDefault="00E116AC" w:rsidP="00F44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Pr="00F44303" w:rsidRDefault="00E116AC" w:rsidP="00693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65E" w:rsidRPr="006936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C" w:rsidRDefault="00E116AC" w:rsidP="00F4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116AC" w:rsidRPr="00F5125D" w:rsidRDefault="00E116AC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6AC" w:rsidRPr="00F5125D" w:rsidRDefault="00E116AC" w:rsidP="00F4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5F2" w:rsidRPr="00F5125D" w:rsidRDefault="00AD65F2" w:rsidP="00F51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5F2" w:rsidRPr="00F5125D" w:rsidSect="00F5125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D"/>
    <w:rsid w:val="00012AD8"/>
    <w:rsid w:val="000722C5"/>
    <w:rsid w:val="001178A0"/>
    <w:rsid w:val="002472BE"/>
    <w:rsid w:val="002A0057"/>
    <w:rsid w:val="002D5A0D"/>
    <w:rsid w:val="0032076F"/>
    <w:rsid w:val="00397ED4"/>
    <w:rsid w:val="003A46E9"/>
    <w:rsid w:val="00435D74"/>
    <w:rsid w:val="004C55E6"/>
    <w:rsid w:val="005255BE"/>
    <w:rsid w:val="005500DB"/>
    <w:rsid w:val="005617BC"/>
    <w:rsid w:val="005A4F41"/>
    <w:rsid w:val="005C5F2C"/>
    <w:rsid w:val="005C7807"/>
    <w:rsid w:val="00612B95"/>
    <w:rsid w:val="0069365E"/>
    <w:rsid w:val="0073452A"/>
    <w:rsid w:val="00785630"/>
    <w:rsid w:val="007E5434"/>
    <w:rsid w:val="008162DF"/>
    <w:rsid w:val="0083153F"/>
    <w:rsid w:val="00857CC4"/>
    <w:rsid w:val="008D4FBD"/>
    <w:rsid w:val="008E6A83"/>
    <w:rsid w:val="00AD65F2"/>
    <w:rsid w:val="00C72DCC"/>
    <w:rsid w:val="00DA7156"/>
    <w:rsid w:val="00DC1AE7"/>
    <w:rsid w:val="00E116AC"/>
    <w:rsid w:val="00E66601"/>
    <w:rsid w:val="00EA34D7"/>
    <w:rsid w:val="00F04C36"/>
    <w:rsid w:val="00F06B52"/>
    <w:rsid w:val="00F11FFD"/>
    <w:rsid w:val="00F44303"/>
    <w:rsid w:val="00F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647C-D8BD-4551-8ACE-EA3E742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2020-09-13T01:51:00Z</cp:lastPrinted>
  <dcterms:created xsi:type="dcterms:W3CDTF">2020-09-02T06:25:00Z</dcterms:created>
  <dcterms:modified xsi:type="dcterms:W3CDTF">2020-10-26T10:41:00Z</dcterms:modified>
</cp:coreProperties>
</file>