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87B" w:rsidRDefault="00B9787B" w:rsidP="00B9787B">
      <w:pPr>
        <w:jc w:val="center"/>
        <w:rPr>
          <w:b/>
          <w:sz w:val="28"/>
          <w:szCs w:val="28"/>
        </w:rPr>
      </w:pPr>
      <w:r>
        <w:rPr>
          <w:b/>
          <w:sz w:val="28"/>
          <w:szCs w:val="28"/>
        </w:rPr>
        <w:t>МУНИЦИАЛЬНОЕ БЮДЖЕТНОЕ ОБЩЕОБРАЗОВАТЕЛЬНОЕ УЧРЕЖДЕНИЕ</w:t>
      </w:r>
    </w:p>
    <w:p w:rsidR="00B9787B" w:rsidRDefault="00B9787B" w:rsidP="00B9787B">
      <w:pPr>
        <w:jc w:val="center"/>
        <w:rPr>
          <w:b/>
          <w:sz w:val="28"/>
          <w:szCs w:val="28"/>
        </w:rPr>
      </w:pPr>
      <w:r>
        <w:rPr>
          <w:b/>
          <w:sz w:val="28"/>
          <w:szCs w:val="28"/>
        </w:rPr>
        <w:t>«</w:t>
      </w:r>
      <w:proofErr w:type="spellStart"/>
      <w:r>
        <w:rPr>
          <w:b/>
          <w:sz w:val="28"/>
          <w:szCs w:val="28"/>
        </w:rPr>
        <w:t>Амгино-Олекминская</w:t>
      </w:r>
      <w:proofErr w:type="spellEnd"/>
      <w:r>
        <w:rPr>
          <w:b/>
          <w:sz w:val="28"/>
          <w:szCs w:val="28"/>
        </w:rPr>
        <w:t xml:space="preserve"> средняя общеобразовательная школа»</w:t>
      </w:r>
    </w:p>
    <w:p w:rsidR="00B9787B" w:rsidRDefault="00B9787B" w:rsidP="00B9787B">
      <w:pPr>
        <w:rPr>
          <w:b/>
          <w:sz w:val="28"/>
          <w:szCs w:val="28"/>
        </w:rPr>
      </w:pPr>
    </w:p>
    <w:p w:rsidR="00B9787B" w:rsidRDefault="00B9787B" w:rsidP="00B9787B">
      <w:pP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9"/>
        <w:gridCol w:w="3555"/>
        <w:gridCol w:w="2817"/>
      </w:tblGrid>
      <w:tr w:rsidR="00B9787B" w:rsidTr="00B9787B">
        <w:trPr>
          <w:jc w:val="center"/>
        </w:trPr>
        <w:tc>
          <w:tcPr>
            <w:tcW w:w="3190" w:type="dxa"/>
            <w:tcBorders>
              <w:top w:val="single" w:sz="4" w:space="0" w:color="auto"/>
              <w:left w:val="single" w:sz="4" w:space="0" w:color="auto"/>
              <w:bottom w:val="single" w:sz="4" w:space="0" w:color="auto"/>
              <w:right w:val="single" w:sz="4" w:space="0" w:color="auto"/>
            </w:tcBorders>
          </w:tcPr>
          <w:p w:rsidR="00B9787B" w:rsidRDefault="00B9787B">
            <w:pPr>
              <w:ind w:left="720"/>
              <w:contextualSpacing/>
              <w:rPr>
                <w:b/>
              </w:rPr>
            </w:pPr>
            <w:r>
              <w:rPr>
                <w:b/>
              </w:rPr>
              <w:t>«Рассмотрено»</w:t>
            </w:r>
          </w:p>
          <w:p w:rsidR="00B9787B" w:rsidRDefault="00B9787B">
            <w:pPr>
              <w:pBdr>
                <w:bottom w:val="single" w:sz="12" w:space="1" w:color="auto"/>
              </w:pBdr>
              <w:ind w:left="720"/>
            </w:pPr>
            <w:r>
              <w:t>На заседании ШМО учителей естественно-математического цикла МБОУ «</w:t>
            </w:r>
            <w:proofErr w:type="spellStart"/>
            <w:r>
              <w:t>Амгино-Олекминская</w:t>
            </w:r>
            <w:proofErr w:type="spellEnd"/>
            <w:r>
              <w:t xml:space="preserve"> СОШ» </w:t>
            </w:r>
          </w:p>
          <w:p w:rsidR="00B9787B" w:rsidRDefault="00B9787B">
            <w:pPr>
              <w:pBdr>
                <w:bottom w:val="single" w:sz="12" w:space="1" w:color="auto"/>
              </w:pBdr>
              <w:ind w:left="720"/>
            </w:pPr>
          </w:p>
          <w:p w:rsidR="00B9787B" w:rsidRDefault="00B9787B">
            <w:pPr>
              <w:ind w:left="720"/>
              <w:contextualSpacing/>
            </w:pPr>
            <w:r>
              <w:t>«__»_____________2020г.</w:t>
            </w:r>
          </w:p>
          <w:p w:rsidR="00B9787B" w:rsidRDefault="00B9787B">
            <w:pPr>
              <w:snapToGrid w:val="0"/>
              <w:ind w:left="720"/>
              <w:contextualSpacing/>
              <w:rPr>
                <w:lang w:eastAsia="en-US"/>
              </w:rPr>
            </w:pPr>
            <w:r>
              <w:t>Протокол №_____________</w:t>
            </w:r>
          </w:p>
        </w:tc>
        <w:tc>
          <w:tcPr>
            <w:tcW w:w="3190" w:type="dxa"/>
            <w:tcBorders>
              <w:top w:val="single" w:sz="4" w:space="0" w:color="auto"/>
              <w:left w:val="single" w:sz="4" w:space="0" w:color="auto"/>
              <w:bottom w:val="single" w:sz="4" w:space="0" w:color="auto"/>
              <w:right w:val="single" w:sz="4" w:space="0" w:color="auto"/>
            </w:tcBorders>
            <w:hideMark/>
          </w:tcPr>
          <w:p w:rsidR="00B9787B" w:rsidRDefault="00B9787B">
            <w:pPr>
              <w:ind w:left="720"/>
              <w:contextualSpacing/>
              <w:rPr>
                <w:b/>
              </w:rPr>
            </w:pPr>
            <w:r>
              <w:rPr>
                <w:b/>
              </w:rPr>
              <w:t>«Согласовано»</w:t>
            </w:r>
          </w:p>
          <w:p w:rsidR="00B9787B" w:rsidRDefault="00B9787B">
            <w:pPr>
              <w:ind w:left="720"/>
              <w:contextualSpacing/>
            </w:pPr>
            <w:r>
              <w:t>Заместитель директора по УВР МБОУ «</w:t>
            </w:r>
            <w:proofErr w:type="spellStart"/>
            <w:r>
              <w:t>Амгино-Олекминская</w:t>
            </w:r>
            <w:proofErr w:type="spellEnd"/>
            <w:r>
              <w:t xml:space="preserve"> СОШ»</w:t>
            </w:r>
          </w:p>
          <w:p w:rsidR="00B9787B" w:rsidRDefault="00B9787B">
            <w:pPr>
              <w:ind w:left="720"/>
              <w:contextualSpacing/>
            </w:pPr>
            <w:proofErr w:type="spellStart"/>
            <w:r>
              <w:t>_____________Л.И.Соловьева</w:t>
            </w:r>
            <w:proofErr w:type="spellEnd"/>
          </w:p>
          <w:p w:rsidR="00B9787B" w:rsidRDefault="00B9787B">
            <w:pPr>
              <w:snapToGrid w:val="0"/>
              <w:ind w:left="720"/>
              <w:contextualSpacing/>
              <w:rPr>
                <w:lang w:eastAsia="en-US"/>
              </w:rPr>
            </w:pPr>
            <w:r>
              <w:t>«__»__________2020г.</w:t>
            </w:r>
          </w:p>
        </w:tc>
        <w:tc>
          <w:tcPr>
            <w:tcW w:w="3191" w:type="dxa"/>
            <w:tcBorders>
              <w:top w:val="single" w:sz="4" w:space="0" w:color="auto"/>
              <w:left w:val="single" w:sz="4" w:space="0" w:color="auto"/>
              <w:bottom w:val="single" w:sz="4" w:space="0" w:color="auto"/>
              <w:right w:val="single" w:sz="4" w:space="0" w:color="auto"/>
            </w:tcBorders>
            <w:hideMark/>
          </w:tcPr>
          <w:p w:rsidR="00B9787B" w:rsidRDefault="00B9787B">
            <w:pPr>
              <w:ind w:left="720"/>
              <w:contextualSpacing/>
              <w:rPr>
                <w:b/>
              </w:rPr>
            </w:pPr>
            <w:r>
              <w:rPr>
                <w:b/>
              </w:rPr>
              <w:t>«Утверждаю»</w:t>
            </w:r>
          </w:p>
          <w:p w:rsidR="00B9787B" w:rsidRDefault="00B9787B">
            <w:pPr>
              <w:ind w:left="720"/>
              <w:contextualSpacing/>
            </w:pPr>
            <w:r>
              <w:t>Директор МБОУ «</w:t>
            </w:r>
            <w:proofErr w:type="spellStart"/>
            <w:r>
              <w:t>Амгино-Олекмиксая</w:t>
            </w:r>
            <w:proofErr w:type="spellEnd"/>
            <w:r>
              <w:t xml:space="preserve"> СОШ»</w:t>
            </w:r>
          </w:p>
          <w:p w:rsidR="00B9787B" w:rsidRDefault="00B9787B">
            <w:pPr>
              <w:ind w:left="720"/>
              <w:contextualSpacing/>
            </w:pPr>
            <w:proofErr w:type="spellStart"/>
            <w:r>
              <w:t>________О.Ю.Янкова</w:t>
            </w:r>
            <w:proofErr w:type="spellEnd"/>
          </w:p>
          <w:p w:rsidR="00B9787B" w:rsidRDefault="00B9787B">
            <w:pPr>
              <w:snapToGrid w:val="0"/>
              <w:ind w:left="720"/>
              <w:contextualSpacing/>
              <w:rPr>
                <w:b/>
                <w:lang w:eastAsia="en-US"/>
              </w:rPr>
            </w:pPr>
            <w:r>
              <w:t>«__»_________2020г.</w:t>
            </w:r>
          </w:p>
        </w:tc>
      </w:tr>
    </w:tbl>
    <w:p w:rsidR="00B9787B" w:rsidRDefault="00B9787B" w:rsidP="00B9787B">
      <w:pPr>
        <w:rPr>
          <w:b/>
          <w:sz w:val="28"/>
          <w:szCs w:val="28"/>
          <w:lang w:eastAsia="en-US"/>
        </w:rPr>
      </w:pPr>
    </w:p>
    <w:p w:rsidR="00B9787B" w:rsidRDefault="00B9787B" w:rsidP="00B9787B">
      <w:pPr>
        <w:rPr>
          <w:b/>
          <w:sz w:val="28"/>
          <w:szCs w:val="28"/>
        </w:rPr>
      </w:pPr>
    </w:p>
    <w:p w:rsidR="00B9787B" w:rsidRDefault="00B9787B" w:rsidP="00B9787B">
      <w:pPr>
        <w:jc w:val="center"/>
        <w:rPr>
          <w:b/>
          <w:sz w:val="44"/>
          <w:szCs w:val="44"/>
        </w:rPr>
      </w:pPr>
      <w:r>
        <w:rPr>
          <w:b/>
          <w:sz w:val="44"/>
          <w:szCs w:val="44"/>
        </w:rPr>
        <w:t>Рабочая программа</w:t>
      </w:r>
    </w:p>
    <w:p w:rsidR="00B9787B" w:rsidRDefault="00B9787B" w:rsidP="00B9787B">
      <w:pPr>
        <w:jc w:val="center"/>
        <w:rPr>
          <w:b/>
          <w:sz w:val="44"/>
          <w:szCs w:val="44"/>
        </w:rPr>
      </w:pPr>
    </w:p>
    <w:p w:rsidR="00B9787B" w:rsidRDefault="00B9787B" w:rsidP="00B9787B">
      <w:pPr>
        <w:jc w:val="center"/>
        <w:rPr>
          <w:b/>
          <w:sz w:val="44"/>
          <w:szCs w:val="44"/>
        </w:rPr>
      </w:pPr>
      <w:r>
        <w:rPr>
          <w:b/>
          <w:sz w:val="44"/>
          <w:szCs w:val="44"/>
        </w:rPr>
        <w:t xml:space="preserve">по информатики 9 класс </w:t>
      </w:r>
    </w:p>
    <w:p w:rsidR="00B9787B" w:rsidRDefault="00B9787B" w:rsidP="00B9787B">
      <w:pPr>
        <w:jc w:val="center"/>
        <w:rPr>
          <w:b/>
          <w:sz w:val="44"/>
          <w:szCs w:val="44"/>
        </w:rPr>
      </w:pPr>
      <w:r>
        <w:rPr>
          <w:b/>
          <w:sz w:val="44"/>
          <w:szCs w:val="44"/>
        </w:rPr>
        <w:t>2020-2021 учебный год</w:t>
      </w:r>
    </w:p>
    <w:p w:rsidR="00B9787B" w:rsidRDefault="00B9787B" w:rsidP="00B9787B">
      <w:pPr>
        <w:jc w:val="right"/>
        <w:rPr>
          <w:b/>
          <w:sz w:val="28"/>
          <w:szCs w:val="28"/>
        </w:rPr>
      </w:pPr>
    </w:p>
    <w:p w:rsidR="00B9787B" w:rsidRDefault="00B9787B" w:rsidP="00B9787B">
      <w:pPr>
        <w:jc w:val="right"/>
        <w:rPr>
          <w:b/>
          <w:sz w:val="28"/>
          <w:szCs w:val="28"/>
        </w:rPr>
      </w:pPr>
    </w:p>
    <w:p w:rsidR="00B9787B" w:rsidRDefault="00B9787B" w:rsidP="00B9787B">
      <w:pPr>
        <w:jc w:val="right"/>
        <w:rPr>
          <w:b/>
          <w:sz w:val="28"/>
          <w:szCs w:val="28"/>
        </w:rPr>
      </w:pPr>
    </w:p>
    <w:p w:rsidR="00B9787B" w:rsidRDefault="00B9787B" w:rsidP="00B9787B">
      <w:pPr>
        <w:jc w:val="right"/>
        <w:rPr>
          <w:b/>
          <w:sz w:val="28"/>
          <w:szCs w:val="28"/>
        </w:rPr>
      </w:pPr>
      <w:r>
        <w:rPr>
          <w:b/>
          <w:sz w:val="28"/>
          <w:szCs w:val="28"/>
        </w:rPr>
        <w:t xml:space="preserve"> Составитель: </w:t>
      </w:r>
    </w:p>
    <w:p w:rsidR="00B9787B" w:rsidRDefault="00B9787B" w:rsidP="00B9787B">
      <w:pPr>
        <w:jc w:val="right"/>
        <w:rPr>
          <w:sz w:val="28"/>
          <w:szCs w:val="28"/>
        </w:rPr>
      </w:pPr>
      <w:r>
        <w:rPr>
          <w:sz w:val="28"/>
          <w:szCs w:val="28"/>
        </w:rPr>
        <w:t>Куклина К.В.,</w:t>
      </w:r>
    </w:p>
    <w:p w:rsidR="00B9787B" w:rsidRDefault="00B9787B" w:rsidP="00B9787B">
      <w:pPr>
        <w:jc w:val="right"/>
        <w:rPr>
          <w:sz w:val="28"/>
          <w:szCs w:val="28"/>
        </w:rPr>
      </w:pPr>
      <w:r>
        <w:rPr>
          <w:sz w:val="28"/>
          <w:szCs w:val="28"/>
        </w:rPr>
        <w:t xml:space="preserve"> учитель информатики</w:t>
      </w:r>
    </w:p>
    <w:p w:rsidR="00B9787B" w:rsidRDefault="00B9787B" w:rsidP="00B9787B">
      <w:pPr>
        <w:jc w:val="right"/>
        <w:rPr>
          <w:sz w:val="28"/>
          <w:szCs w:val="28"/>
        </w:rPr>
      </w:pPr>
      <w:r>
        <w:rPr>
          <w:sz w:val="28"/>
          <w:szCs w:val="28"/>
        </w:rPr>
        <w:t>МБОУ «</w:t>
      </w:r>
      <w:proofErr w:type="spellStart"/>
      <w:r>
        <w:rPr>
          <w:sz w:val="28"/>
          <w:szCs w:val="28"/>
        </w:rPr>
        <w:t>Амгино-Олекминская</w:t>
      </w:r>
      <w:proofErr w:type="spellEnd"/>
      <w:r>
        <w:rPr>
          <w:sz w:val="28"/>
          <w:szCs w:val="28"/>
        </w:rPr>
        <w:t xml:space="preserve"> СОШ»</w:t>
      </w:r>
    </w:p>
    <w:p w:rsidR="00B9787B" w:rsidRDefault="00B9787B" w:rsidP="00B9787B">
      <w:pPr>
        <w:jc w:val="right"/>
        <w:rPr>
          <w:sz w:val="28"/>
          <w:szCs w:val="28"/>
        </w:rPr>
      </w:pPr>
    </w:p>
    <w:p w:rsidR="00B9787B" w:rsidRDefault="00B9787B" w:rsidP="00B9787B">
      <w:pPr>
        <w:jc w:val="right"/>
        <w:rPr>
          <w:sz w:val="28"/>
          <w:szCs w:val="28"/>
        </w:rPr>
      </w:pPr>
    </w:p>
    <w:p w:rsidR="00B9787B" w:rsidRDefault="00B9787B" w:rsidP="00B9787B">
      <w:pPr>
        <w:jc w:val="right"/>
        <w:rPr>
          <w:sz w:val="28"/>
          <w:szCs w:val="28"/>
        </w:rPr>
      </w:pPr>
    </w:p>
    <w:p w:rsidR="00B9787B" w:rsidRDefault="00B9787B" w:rsidP="00B9787B">
      <w:pPr>
        <w:jc w:val="right"/>
        <w:rPr>
          <w:sz w:val="28"/>
          <w:szCs w:val="28"/>
        </w:rPr>
      </w:pPr>
    </w:p>
    <w:p w:rsidR="00B9787B" w:rsidRDefault="00B9787B" w:rsidP="00B9787B">
      <w:pPr>
        <w:jc w:val="right"/>
        <w:rPr>
          <w:sz w:val="28"/>
          <w:szCs w:val="28"/>
        </w:rPr>
      </w:pPr>
    </w:p>
    <w:p w:rsidR="00B9787B" w:rsidRDefault="00B9787B" w:rsidP="00B9787B">
      <w:pPr>
        <w:jc w:val="right"/>
        <w:rPr>
          <w:sz w:val="28"/>
          <w:szCs w:val="28"/>
        </w:rPr>
      </w:pPr>
    </w:p>
    <w:p w:rsidR="00B9787B" w:rsidRDefault="00B9787B" w:rsidP="00B9787B">
      <w:pPr>
        <w:jc w:val="right"/>
        <w:rPr>
          <w:sz w:val="28"/>
          <w:szCs w:val="28"/>
        </w:rPr>
      </w:pPr>
    </w:p>
    <w:p w:rsidR="00B9787B" w:rsidRDefault="00B9787B" w:rsidP="00B9787B">
      <w:pPr>
        <w:jc w:val="right"/>
        <w:rPr>
          <w:sz w:val="28"/>
          <w:szCs w:val="28"/>
        </w:rPr>
      </w:pPr>
    </w:p>
    <w:p w:rsidR="00B9787B" w:rsidRDefault="00B9787B" w:rsidP="00B9787B">
      <w:pPr>
        <w:jc w:val="right"/>
        <w:rPr>
          <w:sz w:val="28"/>
          <w:szCs w:val="28"/>
        </w:rPr>
      </w:pPr>
    </w:p>
    <w:p w:rsidR="00B9787B" w:rsidRDefault="00B9787B" w:rsidP="00B9787B">
      <w:pPr>
        <w:jc w:val="right"/>
        <w:rPr>
          <w:sz w:val="28"/>
          <w:szCs w:val="28"/>
        </w:rPr>
      </w:pPr>
    </w:p>
    <w:p w:rsidR="00B9787B" w:rsidRDefault="00B9787B" w:rsidP="00B9787B">
      <w:pPr>
        <w:jc w:val="right"/>
        <w:rPr>
          <w:sz w:val="28"/>
          <w:szCs w:val="28"/>
        </w:rPr>
      </w:pPr>
    </w:p>
    <w:p w:rsidR="00B9787B" w:rsidRDefault="00B9787B" w:rsidP="00B9787B">
      <w:pPr>
        <w:jc w:val="center"/>
        <w:rPr>
          <w:b/>
          <w:sz w:val="28"/>
          <w:szCs w:val="28"/>
        </w:rPr>
      </w:pPr>
      <w:proofErr w:type="spellStart"/>
      <w:r>
        <w:rPr>
          <w:b/>
          <w:sz w:val="28"/>
          <w:szCs w:val="28"/>
        </w:rPr>
        <w:t>С.Олекминское</w:t>
      </w:r>
      <w:proofErr w:type="spellEnd"/>
      <w:r>
        <w:rPr>
          <w:b/>
          <w:sz w:val="28"/>
          <w:szCs w:val="28"/>
        </w:rPr>
        <w:t xml:space="preserve"> </w:t>
      </w:r>
    </w:p>
    <w:p w:rsidR="00B9787B" w:rsidRDefault="00B9787B" w:rsidP="00B9787B">
      <w:pPr>
        <w:jc w:val="center"/>
        <w:rPr>
          <w:b/>
          <w:sz w:val="28"/>
          <w:szCs w:val="28"/>
        </w:rPr>
      </w:pPr>
      <w:r>
        <w:rPr>
          <w:b/>
          <w:sz w:val="28"/>
          <w:szCs w:val="28"/>
        </w:rPr>
        <w:t>2020г.</w:t>
      </w:r>
    </w:p>
    <w:p w:rsidR="00B9787B" w:rsidRDefault="00B9787B" w:rsidP="00B9787B">
      <w:pPr>
        <w:rPr>
          <w:b/>
        </w:rPr>
      </w:pPr>
    </w:p>
    <w:p w:rsidR="00FB42A5" w:rsidRPr="00137B45" w:rsidRDefault="00FB42A5" w:rsidP="00FB42A5">
      <w:pPr>
        <w:jc w:val="center"/>
        <w:rPr>
          <w:b/>
        </w:rPr>
      </w:pPr>
      <w:r w:rsidRPr="00137B45">
        <w:rPr>
          <w:b/>
        </w:rPr>
        <w:t>Пояснительная записка</w:t>
      </w:r>
    </w:p>
    <w:p w:rsidR="00FB42A5" w:rsidRPr="00137B45" w:rsidRDefault="00FB42A5" w:rsidP="00FB42A5">
      <w:pPr>
        <w:jc w:val="both"/>
        <w:rPr>
          <w:b/>
        </w:rPr>
      </w:pPr>
    </w:p>
    <w:p w:rsidR="00FB42A5" w:rsidRDefault="00FB42A5" w:rsidP="00FB42A5">
      <w:pPr>
        <w:pStyle w:val="Default"/>
        <w:ind w:firstLine="708"/>
        <w:jc w:val="both"/>
      </w:pPr>
      <w:proofErr w:type="gramStart"/>
      <w:r w:rsidRPr="00137B45">
        <w:t xml:space="preserve">Настоящая рабочая программа базового курса «Информатика и ИКТ» для 9 класса II ступени обучения средней общеобразовательной школы составлена на основе федерального компонента государственного образовательного стандарта базового уровня общего образования, утверждённого приказом МО РФ № 1312 от 09.03.2004 года, примерной программы (основного) общего образования по информатике и информационным технологиям (письмо Департамента государственной политики в образовании </w:t>
      </w:r>
      <w:proofErr w:type="spellStart"/>
      <w:r w:rsidRPr="00137B45">
        <w:t>МОиН</w:t>
      </w:r>
      <w:proofErr w:type="spellEnd"/>
      <w:r w:rsidRPr="00137B45">
        <w:t xml:space="preserve"> РФ от 07.07.2005г. № 03-1263), «Временных</w:t>
      </w:r>
      <w:proofErr w:type="gramEnd"/>
      <w:r w:rsidRPr="00137B45">
        <w:t xml:space="preserve"> требований к минимуму содержания основного общего образования» (приказ МО РФ от 19.05.98. № 1236) и авторской программы по информатике и ИКТ для 9 классов Л.Л. </w:t>
      </w:r>
      <w:proofErr w:type="spellStart"/>
      <w:r w:rsidRPr="00137B45">
        <w:t>Босовой</w:t>
      </w:r>
      <w:proofErr w:type="spellEnd"/>
      <w:r w:rsidRPr="00137B45">
        <w:t xml:space="preserve"> (http://metodist.lbz.ru). </w:t>
      </w:r>
    </w:p>
    <w:p w:rsidR="00677653" w:rsidRPr="00137B45" w:rsidRDefault="00677653" w:rsidP="00677653">
      <w:pPr>
        <w:ind w:firstLine="540"/>
        <w:jc w:val="both"/>
      </w:pPr>
      <w:r>
        <w:t>Рабочая программа учитывает использование дистанционных технологий, «электронные дневники», социальных сетей в период чрезвычайных ситуаций, погодных условий, введение карантинных мероприятий по заболеваемости гриппом, ОРВИ и другими инфекционными заболеваниями.</w:t>
      </w:r>
    </w:p>
    <w:p w:rsidR="00FB42A5" w:rsidRPr="00137B45" w:rsidRDefault="00FB42A5" w:rsidP="00FB42A5">
      <w:pPr>
        <w:spacing w:before="120"/>
        <w:ind w:firstLine="720"/>
        <w:rPr>
          <w:b/>
          <w:i/>
        </w:rPr>
      </w:pPr>
      <w:r w:rsidRPr="00137B45">
        <w:rPr>
          <w:b/>
          <w:i/>
        </w:rPr>
        <w:t>Общая характеристика учебного предмета</w:t>
      </w:r>
    </w:p>
    <w:p w:rsidR="00FB42A5" w:rsidRPr="00137B45" w:rsidRDefault="00FB42A5" w:rsidP="00FB42A5">
      <w:pPr>
        <w:ind w:firstLine="567"/>
        <w:jc w:val="both"/>
      </w:pPr>
      <w:r w:rsidRPr="00137B45">
        <w:t>Информатика – это естественнонаучная дисциплина о закономерности протекания информационных процессов в системах различной природы, а также о методах и средствах их автоматизации. Вместе с математикой, физикой, химией, биологией курс информатики закладывает основы естественнонаучного мировоззрения.</w:t>
      </w:r>
    </w:p>
    <w:p w:rsidR="00FB42A5" w:rsidRPr="00137B45" w:rsidRDefault="00FB42A5" w:rsidP="00FB42A5">
      <w:pPr>
        <w:ind w:firstLine="567"/>
        <w:jc w:val="both"/>
      </w:pPr>
      <w:r w:rsidRPr="00137B45">
        <w:t xml:space="preserve">Информатика имеет очень большое и всё возрастающее число междисциплинарных связей, причем как на уровне понятийного аппарата, так и на уровне инструментария.  Многие положения, развиваемые информатикой, рассматриваются как основа создания и использования информационных и коммуникационных технологий – одного из наиболее значимых технологических достижений современной цивилизации. </w:t>
      </w:r>
    </w:p>
    <w:p w:rsidR="00FB42A5" w:rsidRPr="00137B45" w:rsidRDefault="00FB42A5" w:rsidP="00FB42A5">
      <w:pPr>
        <w:ind w:firstLine="567"/>
        <w:jc w:val="both"/>
      </w:pPr>
      <w:proofErr w:type="gramStart"/>
      <w:r w:rsidRPr="00137B45">
        <w:t>Многие предметные знания и способы деятельности (включая использование средств ИКТ),  освоенные обучающимися на базе информатики способы деятельности, находят применение как в рамках образовательного процесса при изучении других предметных областей, так  и в реальных жизненных ситуациях,  становятся значимыми для формирования качеств личности, т. е. ориентированы на формирование метапредметных и личностных результатов.</w:t>
      </w:r>
      <w:proofErr w:type="gramEnd"/>
      <w:r w:rsidRPr="00137B45">
        <w:t xml:space="preserve"> На протяжении всего периода существования школьной информатики в ней накапливался опыт формирования образовательных результатов, которые в настоящее время принято называть современными образовательными результатами.</w:t>
      </w:r>
    </w:p>
    <w:p w:rsidR="00FB42A5" w:rsidRPr="00137B45" w:rsidRDefault="00FB42A5" w:rsidP="00FB42A5">
      <w:pPr>
        <w:ind w:firstLine="567"/>
        <w:jc w:val="both"/>
      </w:pPr>
      <w:r w:rsidRPr="00137B45">
        <w:t xml:space="preserve">Одной из основных черт нашего времени является  всевозрастающая изменчивость окружающего мира.  В этих условиях велика роль фундаментального образования, обеспечивающего профессиональную мобильность человека, готовность его к освоению новых технологий, в том числе, информационных. Необходимость подготовки личности к быстро наступающим переменам в обществе требует развития разнообразных форм мышления, формирования у учащихся умений организации собственной учебной деятельности, их ориентации на </w:t>
      </w:r>
      <w:proofErr w:type="spellStart"/>
      <w:r w:rsidRPr="00137B45">
        <w:t>деятельностную</w:t>
      </w:r>
      <w:proofErr w:type="spellEnd"/>
      <w:r w:rsidRPr="00137B45">
        <w:t xml:space="preserve"> жизненную позицию. </w:t>
      </w:r>
    </w:p>
    <w:p w:rsidR="00FB42A5" w:rsidRPr="00137B45" w:rsidRDefault="00FB42A5" w:rsidP="00FB42A5">
      <w:pPr>
        <w:ind w:firstLine="567"/>
        <w:jc w:val="both"/>
      </w:pPr>
      <w:r w:rsidRPr="00137B45">
        <w:t xml:space="preserve">В содержании курса информатики и ИКТ для 8–9 классов основной школы акцент сделан на изучении фундаментальных основ информатики, формировании информационной культуры, развитии алгоритмического мышления, реализации общеобразовательного потенциала предмета. </w:t>
      </w:r>
    </w:p>
    <w:p w:rsidR="00FB42A5" w:rsidRPr="00137B45" w:rsidRDefault="00FB42A5" w:rsidP="00FB42A5">
      <w:pPr>
        <w:ind w:firstLine="567"/>
        <w:jc w:val="both"/>
      </w:pPr>
      <w:r w:rsidRPr="00137B45">
        <w:t xml:space="preserve">Курс информатики основной школы, опирается на опыт постоянного применения ИКТ, уже имеющийся у учащихся, дает теоретическое осмысление, интерпретацию и обобщение этого опыта. </w:t>
      </w:r>
    </w:p>
    <w:p w:rsidR="00FB42A5" w:rsidRPr="00137B45" w:rsidRDefault="00FB42A5" w:rsidP="00FB42A5">
      <w:pPr>
        <w:pStyle w:val="Default"/>
        <w:ind w:firstLine="708"/>
        <w:rPr>
          <w:b/>
        </w:rPr>
      </w:pPr>
    </w:p>
    <w:p w:rsidR="00FB42A5" w:rsidRPr="00137B45" w:rsidRDefault="00FB42A5" w:rsidP="00FB42A5">
      <w:pPr>
        <w:pStyle w:val="Default"/>
        <w:ind w:firstLine="708"/>
        <w:rPr>
          <w:b/>
        </w:rPr>
      </w:pPr>
      <w:r w:rsidRPr="00137B45">
        <w:rPr>
          <w:b/>
        </w:rPr>
        <w:t xml:space="preserve">Цели и задачи курса </w:t>
      </w:r>
    </w:p>
    <w:p w:rsidR="00FB42A5" w:rsidRPr="00137B45" w:rsidRDefault="00FB42A5" w:rsidP="00FB42A5">
      <w:pPr>
        <w:pStyle w:val="Default"/>
        <w:ind w:firstLine="708"/>
        <w:jc w:val="both"/>
      </w:pPr>
      <w:r w:rsidRPr="00137B45">
        <w:lastRenderedPageBreak/>
        <w:t xml:space="preserve">Изучение информатики и информационных технологий в основной школе направлено на достижение следующих целей: </w:t>
      </w:r>
    </w:p>
    <w:p w:rsidR="00FB42A5" w:rsidRPr="00137B45" w:rsidRDefault="00FB42A5" w:rsidP="00FB42A5">
      <w:pPr>
        <w:pStyle w:val="Default"/>
        <w:numPr>
          <w:ilvl w:val="0"/>
          <w:numId w:val="9"/>
        </w:numPr>
        <w:jc w:val="both"/>
        <w:rPr>
          <w:color w:val="auto"/>
        </w:rPr>
      </w:pPr>
      <w:r w:rsidRPr="00137B45">
        <w:t xml:space="preserve">формирование основ научного мировоззрения в процессе систематизации, теоретического осмысления и обобщения имеющихся и получения новых знаний, </w:t>
      </w:r>
    </w:p>
    <w:p w:rsidR="00FB42A5" w:rsidRPr="00137B45" w:rsidRDefault="00FB42A5" w:rsidP="00FB42A5">
      <w:pPr>
        <w:pStyle w:val="Default"/>
        <w:numPr>
          <w:ilvl w:val="0"/>
          <w:numId w:val="9"/>
        </w:numPr>
        <w:jc w:val="both"/>
        <w:rPr>
          <w:color w:val="auto"/>
        </w:rPr>
      </w:pPr>
      <w:r w:rsidRPr="00137B45">
        <w:rPr>
          <w:color w:val="auto"/>
        </w:rPr>
        <w:t xml:space="preserve">умений и способов деятельности в области информатики и информационных и коммуникационных технологий (ИКТ); </w:t>
      </w:r>
    </w:p>
    <w:p w:rsidR="00FB42A5" w:rsidRPr="00137B45" w:rsidRDefault="00FB42A5" w:rsidP="00FB42A5">
      <w:pPr>
        <w:pStyle w:val="Default"/>
        <w:numPr>
          <w:ilvl w:val="0"/>
          <w:numId w:val="9"/>
        </w:numPr>
        <w:jc w:val="both"/>
        <w:rPr>
          <w:color w:val="auto"/>
        </w:rPr>
      </w:pPr>
      <w:r w:rsidRPr="00137B45">
        <w:rPr>
          <w:color w:val="auto"/>
        </w:rPr>
        <w:t xml:space="preserve">совершенствование </w:t>
      </w:r>
      <w:proofErr w:type="spellStart"/>
      <w:r w:rsidRPr="00137B45">
        <w:rPr>
          <w:color w:val="auto"/>
        </w:rPr>
        <w:t>общеучебных</w:t>
      </w:r>
      <w:proofErr w:type="spellEnd"/>
      <w:r w:rsidRPr="00137B45">
        <w:rPr>
          <w:color w:val="auto"/>
        </w:rPr>
        <w:t xml:space="preserve"> и общекультурных навыков работы с информацией, навыков информационного моделирования, исследовательской деятельности и т.д.; развитие навыков самостоятельной учебной деятельности школьников; </w:t>
      </w:r>
    </w:p>
    <w:p w:rsidR="00FB42A5" w:rsidRPr="00137B45" w:rsidRDefault="00FB42A5" w:rsidP="00FB42A5">
      <w:pPr>
        <w:pStyle w:val="Default"/>
        <w:numPr>
          <w:ilvl w:val="0"/>
          <w:numId w:val="9"/>
        </w:numPr>
        <w:jc w:val="both"/>
        <w:rPr>
          <w:color w:val="auto"/>
        </w:rPr>
      </w:pPr>
      <w:r w:rsidRPr="00137B45">
        <w:rPr>
          <w:color w:val="auto"/>
        </w:rPr>
        <w:t xml:space="preserve">воспитание ответственного и избирательного отношения к информации с учётом правовых и этических аспектов её распространения, стремления к созидательной деятельности и к продолжению образования с применением средств ИКТ. </w:t>
      </w:r>
    </w:p>
    <w:p w:rsidR="00FB42A5" w:rsidRDefault="00FB42A5" w:rsidP="00FB42A5">
      <w:pPr>
        <w:pStyle w:val="Default"/>
        <w:rPr>
          <w:color w:val="auto"/>
        </w:rPr>
      </w:pPr>
    </w:p>
    <w:p w:rsidR="00FB42A5" w:rsidRPr="00137B45" w:rsidRDefault="00FB42A5" w:rsidP="00FB42A5">
      <w:pPr>
        <w:pStyle w:val="Default"/>
        <w:rPr>
          <w:color w:val="auto"/>
        </w:rPr>
      </w:pPr>
    </w:p>
    <w:p w:rsidR="00FB42A5" w:rsidRPr="00137B45" w:rsidRDefault="00FB42A5" w:rsidP="00FB42A5">
      <w:pPr>
        <w:pStyle w:val="Default"/>
        <w:rPr>
          <w:color w:val="auto"/>
          <w:u w:val="single"/>
        </w:rPr>
      </w:pPr>
      <w:r w:rsidRPr="00137B45">
        <w:rPr>
          <w:b/>
          <w:bCs/>
          <w:color w:val="auto"/>
          <w:u w:val="single"/>
        </w:rPr>
        <w:t xml:space="preserve">Задачи: </w:t>
      </w:r>
    </w:p>
    <w:p w:rsidR="00FB42A5" w:rsidRPr="00137B45" w:rsidRDefault="00FB42A5" w:rsidP="00FB42A5">
      <w:pPr>
        <w:pStyle w:val="Default"/>
        <w:numPr>
          <w:ilvl w:val="0"/>
          <w:numId w:val="10"/>
        </w:numPr>
        <w:spacing w:after="77"/>
        <w:jc w:val="both"/>
        <w:rPr>
          <w:color w:val="auto"/>
        </w:rPr>
      </w:pPr>
      <w:r w:rsidRPr="00137B45">
        <w:rPr>
          <w:color w:val="auto"/>
        </w:rPr>
        <w:t xml:space="preserve">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 </w:t>
      </w:r>
    </w:p>
    <w:p w:rsidR="00FB42A5" w:rsidRPr="00137B45" w:rsidRDefault="00FB42A5" w:rsidP="00FB42A5">
      <w:pPr>
        <w:pStyle w:val="Default"/>
        <w:numPr>
          <w:ilvl w:val="0"/>
          <w:numId w:val="10"/>
        </w:numPr>
        <w:spacing w:after="77"/>
        <w:jc w:val="both"/>
        <w:rPr>
          <w:color w:val="auto"/>
        </w:rPr>
      </w:pPr>
      <w:r w:rsidRPr="00137B45">
        <w:rPr>
          <w:color w:val="auto"/>
        </w:rPr>
        <w:t xml:space="preserve">развитие познавательных интересов, интеллектуальных и творческих способностей средствами ИКТ; </w:t>
      </w:r>
    </w:p>
    <w:p w:rsidR="00FB42A5" w:rsidRPr="00137B45" w:rsidRDefault="00FB42A5" w:rsidP="00FB42A5">
      <w:pPr>
        <w:pStyle w:val="Default"/>
        <w:numPr>
          <w:ilvl w:val="0"/>
          <w:numId w:val="10"/>
        </w:numPr>
        <w:spacing w:after="77"/>
        <w:jc w:val="both"/>
        <w:rPr>
          <w:color w:val="auto"/>
        </w:rPr>
      </w:pPr>
      <w:r w:rsidRPr="00137B45">
        <w:rPr>
          <w:color w:val="auto"/>
        </w:rPr>
        <w:t xml:space="preserve">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 </w:t>
      </w:r>
    </w:p>
    <w:p w:rsidR="00FB42A5" w:rsidRPr="00137B45" w:rsidRDefault="00FB42A5" w:rsidP="00FB42A5">
      <w:pPr>
        <w:pStyle w:val="Default"/>
        <w:numPr>
          <w:ilvl w:val="0"/>
          <w:numId w:val="10"/>
        </w:numPr>
        <w:spacing w:after="77"/>
        <w:jc w:val="both"/>
        <w:rPr>
          <w:color w:val="auto"/>
        </w:rPr>
      </w:pPr>
      <w:r w:rsidRPr="00137B45">
        <w:rPr>
          <w:color w:val="auto"/>
        </w:rPr>
        <w:t xml:space="preserve">выработка навыков применения средств ИКТ в повседневной жизни, при выполнении индивидуальных и коллективных проектов, в учебной деятельности, дальнейшем освоении профессий, востребованных на рынке труда. </w:t>
      </w:r>
    </w:p>
    <w:p w:rsidR="00FB42A5" w:rsidRPr="00137B45" w:rsidRDefault="00FB42A5" w:rsidP="00FB42A5">
      <w:pPr>
        <w:pStyle w:val="Default"/>
        <w:ind w:firstLine="720"/>
        <w:rPr>
          <w:i/>
          <w:color w:val="auto"/>
          <w:u w:val="single"/>
        </w:rPr>
      </w:pPr>
    </w:p>
    <w:p w:rsidR="00FB42A5" w:rsidRPr="00137B45" w:rsidRDefault="00FB42A5" w:rsidP="00FB42A5">
      <w:pPr>
        <w:pStyle w:val="Default"/>
        <w:ind w:firstLine="720"/>
        <w:rPr>
          <w:i/>
          <w:color w:val="auto"/>
          <w:u w:val="single"/>
        </w:rPr>
      </w:pPr>
      <w:r w:rsidRPr="00137B45">
        <w:rPr>
          <w:i/>
          <w:color w:val="auto"/>
          <w:u w:val="single"/>
        </w:rPr>
        <w:t xml:space="preserve">Формы организации учебного процесса </w:t>
      </w:r>
    </w:p>
    <w:p w:rsidR="00FB42A5" w:rsidRPr="00137B45" w:rsidRDefault="00FB42A5" w:rsidP="00FB42A5">
      <w:pPr>
        <w:pStyle w:val="Default"/>
        <w:ind w:firstLine="708"/>
        <w:jc w:val="both"/>
        <w:rPr>
          <w:color w:val="auto"/>
        </w:rPr>
      </w:pPr>
      <w:r w:rsidRPr="00137B45">
        <w:rPr>
          <w:color w:val="auto"/>
        </w:rPr>
        <w:t xml:space="preserve">Единицей учебного процесса является урок. В первой части урока проводиться объяснение нового материала, а на конец урока планируется компьютерный практикум (практические работы). Работа учеников за компьютером в 9 классах 10-15 минут. В ходе обучения учащимся предлагаются короткие (5-10 минут) проверочные работы (в форме тестирования). Очень важно, чтобы каждый ученик имел доступ к компьютеру и пытался выполнять практические работы по описанию самостоятельно, без посторонней помощи учителя или товарищей. </w:t>
      </w:r>
    </w:p>
    <w:p w:rsidR="00FB42A5" w:rsidRPr="00137B45" w:rsidRDefault="00FB42A5" w:rsidP="00FB42A5">
      <w:pPr>
        <w:pStyle w:val="Default"/>
        <w:ind w:firstLine="708"/>
        <w:jc w:val="both"/>
        <w:rPr>
          <w:color w:val="auto"/>
        </w:rPr>
      </w:pPr>
      <w:r w:rsidRPr="00137B45">
        <w:rPr>
          <w:color w:val="auto"/>
        </w:rPr>
        <w:t xml:space="preserve">В 9 классе особое внимание следует уделить </w:t>
      </w:r>
      <w:r w:rsidRPr="00137B45">
        <w:rPr>
          <w:i/>
          <w:iCs/>
          <w:color w:val="auto"/>
        </w:rPr>
        <w:t>организации самостоятельной работы учащихся на компьютере</w:t>
      </w:r>
      <w:r w:rsidRPr="00137B45">
        <w:rPr>
          <w:color w:val="auto"/>
        </w:rPr>
        <w:t xml:space="preserve">. Формирование пользовательских навыков для введения компьютера в учебную деятельность должно подкрепляться </w:t>
      </w:r>
      <w:r w:rsidRPr="00137B45">
        <w:rPr>
          <w:i/>
          <w:iCs/>
          <w:color w:val="auto"/>
        </w:rPr>
        <w:t>самостоятельной творческой работой</w:t>
      </w:r>
      <w:r w:rsidRPr="00137B45">
        <w:rPr>
          <w:color w:val="auto"/>
        </w:rPr>
        <w:t xml:space="preserve">, личностно-значимой </w:t>
      </w:r>
      <w:proofErr w:type="gramStart"/>
      <w:r w:rsidRPr="00137B45">
        <w:rPr>
          <w:color w:val="auto"/>
        </w:rPr>
        <w:t>для</w:t>
      </w:r>
      <w:proofErr w:type="gramEnd"/>
      <w:r w:rsidRPr="00137B45">
        <w:rPr>
          <w:color w:val="auto"/>
        </w:rPr>
        <w:t xml:space="preserve"> обучаемого. Это достигается за счет информационно-предметного </w:t>
      </w:r>
      <w:r w:rsidRPr="00137B45">
        <w:rPr>
          <w:i/>
          <w:iCs/>
          <w:color w:val="auto"/>
        </w:rPr>
        <w:t>практикума</w:t>
      </w:r>
      <w:r w:rsidRPr="00137B45">
        <w:rPr>
          <w:color w:val="auto"/>
        </w:rPr>
        <w:t xml:space="preserve">, сущность которого состоит в наполнении задач по информатике актуальным предметным содержанием. </w:t>
      </w:r>
    </w:p>
    <w:p w:rsidR="00FB42A5" w:rsidRPr="00137B45" w:rsidRDefault="00FB42A5" w:rsidP="00FB42A5">
      <w:pPr>
        <w:pStyle w:val="Default"/>
        <w:rPr>
          <w:color w:val="auto"/>
        </w:rPr>
      </w:pPr>
    </w:p>
    <w:p w:rsidR="00FB42A5" w:rsidRPr="00137B45" w:rsidRDefault="00FB42A5" w:rsidP="00FB42A5">
      <w:pPr>
        <w:pStyle w:val="Default"/>
        <w:ind w:firstLine="720"/>
        <w:rPr>
          <w:i/>
          <w:color w:val="auto"/>
          <w:u w:val="single"/>
        </w:rPr>
      </w:pPr>
      <w:r w:rsidRPr="00137B45">
        <w:rPr>
          <w:i/>
          <w:color w:val="auto"/>
          <w:u w:val="single"/>
        </w:rPr>
        <w:t xml:space="preserve">Используемые технологии, методы и формы работы: </w:t>
      </w:r>
    </w:p>
    <w:p w:rsidR="00FB42A5" w:rsidRPr="00137B45" w:rsidRDefault="00FB42A5" w:rsidP="00FB42A5">
      <w:pPr>
        <w:pStyle w:val="Default"/>
        <w:ind w:firstLine="708"/>
        <w:jc w:val="both"/>
        <w:rPr>
          <w:color w:val="auto"/>
        </w:rPr>
      </w:pPr>
      <w:r w:rsidRPr="00137B45">
        <w:rPr>
          <w:color w:val="auto"/>
        </w:rPr>
        <w:t xml:space="preserve">При организации занятий школьников 9 классов по информатике и информационным технологиям необходимо использовать различные методы и средства обучения с тем, чтобы с одной стороны, свести работу за ПК к регламентированной норме; с другой стороны, достичь наибольшего педагогического эффекта. </w:t>
      </w:r>
    </w:p>
    <w:p w:rsidR="00FB42A5" w:rsidRPr="00137B45" w:rsidRDefault="00FB42A5" w:rsidP="00FB42A5">
      <w:pPr>
        <w:pStyle w:val="Default"/>
        <w:ind w:firstLine="708"/>
        <w:jc w:val="both"/>
        <w:rPr>
          <w:color w:val="auto"/>
        </w:rPr>
      </w:pPr>
      <w:r w:rsidRPr="00137B45">
        <w:rPr>
          <w:color w:val="auto"/>
        </w:rPr>
        <w:t xml:space="preserve">На уроках параллельно применяются общие и специфические методы, связанные с применением средств ИКТ: </w:t>
      </w:r>
    </w:p>
    <w:p w:rsidR="00FB42A5" w:rsidRPr="00137B45" w:rsidRDefault="00FB42A5" w:rsidP="00FB42A5">
      <w:pPr>
        <w:pStyle w:val="Default"/>
        <w:numPr>
          <w:ilvl w:val="0"/>
          <w:numId w:val="11"/>
        </w:numPr>
        <w:spacing w:after="36"/>
        <w:rPr>
          <w:color w:val="auto"/>
        </w:rPr>
      </w:pPr>
      <w:r w:rsidRPr="00137B45">
        <w:rPr>
          <w:color w:val="auto"/>
        </w:rPr>
        <w:lastRenderedPageBreak/>
        <w:t xml:space="preserve">словесные методы обучения (рассказ, объяснение, беседа, работа с учебником); </w:t>
      </w:r>
    </w:p>
    <w:p w:rsidR="00FB42A5" w:rsidRPr="00137B45" w:rsidRDefault="00FB42A5" w:rsidP="00FB42A5">
      <w:pPr>
        <w:pStyle w:val="Default"/>
        <w:numPr>
          <w:ilvl w:val="0"/>
          <w:numId w:val="11"/>
        </w:numPr>
        <w:spacing w:after="36"/>
        <w:rPr>
          <w:color w:val="auto"/>
        </w:rPr>
      </w:pPr>
      <w:r w:rsidRPr="00137B45">
        <w:rPr>
          <w:color w:val="auto"/>
        </w:rPr>
        <w:t xml:space="preserve">наглядные методы (наблюдение, иллюстрация, демонстрация наглядных пособий, презентаций); </w:t>
      </w:r>
    </w:p>
    <w:p w:rsidR="00FB42A5" w:rsidRPr="00137B45" w:rsidRDefault="00FB42A5" w:rsidP="00FB42A5">
      <w:pPr>
        <w:pStyle w:val="Default"/>
        <w:numPr>
          <w:ilvl w:val="0"/>
          <w:numId w:val="11"/>
        </w:numPr>
        <w:spacing w:after="36"/>
        <w:rPr>
          <w:color w:val="auto"/>
        </w:rPr>
      </w:pPr>
      <w:r w:rsidRPr="00137B45">
        <w:rPr>
          <w:color w:val="auto"/>
        </w:rPr>
        <w:t xml:space="preserve">практические методы (устные и письменные упражнения, практические работы за ПК); </w:t>
      </w:r>
    </w:p>
    <w:p w:rsidR="00FB42A5" w:rsidRPr="00137B45" w:rsidRDefault="00FB42A5" w:rsidP="00FB42A5">
      <w:pPr>
        <w:pStyle w:val="Default"/>
        <w:numPr>
          <w:ilvl w:val="0"/>
          <w:numId w:val="11"/>
        </w:numPr>
        <w:spacing w:after="36"/>
        <w:rPr>
          <w:color w:val="auto"/>
        </w:rPr>
      </w:pPr>
      <w:r w:rsidRPr="00137B45">
        <w:rPr>
          <w:color w:val="auto"/>
        </w:rPr>
        <w:t xml:space="preserve">проблемное обучение; </w:t>
      </w:r>
    </w:p>
    <w:p w:rsidR="00FB42A5" w:rsidRPr="00137B45" w:rsidRDefault="00FB42A5" w:rsidP="00FB42A5">
      <w:pPr>
        <w:pStyle w:val="Default"/>
        <w:numPr>
          <w:ilvl w:val="0"/>
          <w:numId w:val="11"/>
        </w:numPr>
        <w:spacing w:after="36"/>
        <w:rPr>
          <w:color w:val="auto"/>
        </w:rPr>
      </w:pPr>
      <w:r w:rsidRPr="00137B45">
        <w:rPr>
          <w:color w:val="auto"/>
        </w:rPr>
        <w:t xml:space="preserve">метод проектов; </w:t>
      </w:r>
    </w:p>
    <w:p w:rsidR="00FB42A5" w:rsidRPr="00137B45" w:rsidRDefault="00FB42A5" w:rsidP="00FB42A5">
      <w:pPr>
        <w:pStyle w:val="Default"/>
        <w:numPr>
          <w:ilvl w:val="0"/>
          <w:numId w:val="11"/>
        </w:numPr>
        <w:spacing w:after="36"/>
        <w:rPr>
          <w:color w:val="auto"/>
        </w:rPr>
      </w:pPr>
      <w:r w:rsidRPr="00137B45">
        <w:rPr>
          <w:color w:val="auto"/>
        </w:rPr>
        <w:t xml:space="preserve">ролевой метод. </w:t>
      </w:r>
    </w:p>
    <w:p w:rsidR="00FB42A5" w:rsidRPr="00137B45" w:rsidRDefault="00FB42A5" w:rsidP="00FB42A5">
      <w:pPr>
        <w:pStyle w:val="Default"/>
        <w:ind w:firstLine="720"/>
        <w:rPr>
          <w:i/>
          <w:color w:val="auto"/>
          <w:u w:val="single"/>
        </w:rPr>
      </w:pPr>
      <w:r w:rsidRPr="00137B45">
        <w:rPr>
          <w:i/>
          <w:color w:val="auto"/>
          <w:u w:val="single"/>
        </w:rPr>
        <w:t xml:space="preserve">Основные типы уроков: </w:t>
      </w:r>
    </w:p>
    <w:p w:rsidR="00FB42A5" w:rsidRPr="00137B45" w:rsidRDefault="00FB42A5" w:rsidP="00FB42A5">
      <w:pPr>
        <w:pStyle w:val="Default"/>
        <w:numPr>
          <w:ilvl w:val="0"/>
          <w:numId w:val="12"/>
        </w:numPr>
        <w:spacing w:after="36"/>
        <w:rPr>
          <w:color w:val="auto"/>
        </w:rPr>
      </w:pPr>
      <w:r w:rsidRPr="00137B45">
        <w:rPr>
          <w:color w:val="auto"/>
        </w:rPr>
        <w:t xml:space="preserve">урок изучения нового материала; </w:t>
      </w:r>
    </w:p>
    <w:p w:rsidR="00FB42A5" w:rsidRPr="00137B45" w:rsidRDefault="00FB42A5" w:rsidP="00FB42A5">
      <w:pPr>
        <w:pStyle w:val="Default"/>
        <w:numPr>
          <w:ilvl w:val="0"/>
          <w:numId w:val="12"/>
        </w:numPr>
        <w:spacing w:after="36"/>
        <w:rPr>
          <w:color w:val="auto"/>
        </w:rPr>
      </w:pPr>
      <w:r w:rsidRPr="00137B45">
        <w:rPr>
          <w:color w:val="auto"/>
        </w:rPr>
        <w:t xml:space="preserve">урок контроля знаний; </w:t>
      </w:r>
    </w:p>
    <w:p w:rsidR="00FB42A5" w:rsidRPr="00137B45" w:rsidRDefault="00FB42A5" w:rsidP="00FB42A5">
      <w:pPr>
        <w:pStyle w:val="Default"/>
        <w:numPr>
          <w:ilvl w:val="0"/>
          <w:numId w:val="12"/>
        </w:numPr>
        <w:spacing w:after="36"/>
        <w:rPr>
          <w:color w:val="auto"/>
        </w:rPr>
      </w:pPr>
      <w:r w:rsidRPr="00137B45">
        <w:rPr>
          <w:color w:val="auto"/>
        </w:rPr>
        <w:t xml:space="preserve">обобщающий урок; </w:t>
      </w:r>
    </w:p>
    <w:p w:rsidR="00FB42A5" w:rsidRPr="00137B45" w:rsidRDefault="00FB42A5" w:rsidP="00FB42A5">
      <w:pPr>
        <w:pStyle w:val="Default"/>
        <w:numPr>
          <w:ilvl w:val="0"/>
          <w:numId w:val="12"/>
        </w:numPr>
        <w:spacing w:after="36"/>
        <w:rPr>
          <w:color w:val="auto"/>
        </w:rPr>
      </w:pPr>
      <w:r w:rsidRPr="00137B45">
        <w:rPr>
          <w:color w:val="auto"/>
        </w:rPr>
        <w:t xml:space="preserve">комбинированный урок. </w:t>
      </w:r>
    </w:p>
    <w:p w:rsidR="00FB42A5" w:rsidRPr="00137B45" w:rsidRDefault="00FB42A5" w:rsidP="00FB42A5">
      <w:pPr>
        <w:pStyle w:val="Default"/>
        <w:rPr>
          <w:color w:val="auto"/>
        </w:rPr>
      </w:pPr>
    </w:p>
    <w:p w:rsidR="00FB42A5" w:rsidRPr="00137B45" w:rsidRDefault="00FB42A5" w:rsidP="00FB42A5">
      <w:pPr>
        <w:pStyle w:val="Default"/>
        <w:ind w:firstLine="720"/>
        <w:jc w:val="both"/>
        <w:rPr>
          <w:color w:val="auto"/>
        </w:rPr>
      </w:pPr>
      <w:r w:rsidRPr="00137B45">
        <w:rPr>
          <w:color w:val="auto"/>
        </w:rPr>
        <w:t xml:space="preserve">В данном классе ведущими методами обучения предмету являются: </w:t>
      </w:r>
      <w:proofErr w:type="gramStart"/>
      <w:r w:rsidRPr="00137B45">
        <w:rPr>
          <w:color w:val="auto"/>
        </w:rPr>
        <w:t>объяснительно-иллюстративный</w:t>
      </w:r>
      <w:proofErr w:type="gramEnd"/>
      <w:r w:rsidRPr="00137B45">
        <w:rPr>
          <w:color w:val="auto"/>
        </w:rPr>
        <w:t xml:space="preserve"> и репродуктивный, хотя используется и частично-поисковый. На уроках используются элементы следующих технологий: личностно ориентированное обучение, обучение с применением опорных схем, ИКТ. </w:t>
      </w:r>
    </w:p>
    <w:p w:rsidR="00FB42A5" w:rsidRPr="00137B45" w:rsidRDefault="00FB42A5" w:rsidP="00FB42A5">
      <w:pPr>
        <w:pStyle w:val="a5"/>
        <w:spacing w:before="0" w:beforeAutospacing="0" w:after="0" w:afterAutospacing="0"/>
        <w:ind w:firstLine="720"/>
        <w:jc w:val="both"/>
        <w:rPr>
          <w:rStyle w:val="a7"/>
          <w:color w:val="000000"/>
        </w:rPr>
      </w:pPr>
    </w:p>
    <w:p w:rsidR="00FB42A5" w:rsidRPr="00137B45" w:rsidRDefault="00FB42A5" w:rsidP="00FB42A5">
      <w:pPr>
        <w:pStyle w:val="a5"/>
        <w:spacing w:before="0" w:beforeAutospacing="0" w:after="0" w:afterAutospacing="0"/>
        <w:ind w:firstLine="720"/>
        <w:jc w:val="both"/>
        <w:rPr>
          <w:color w:val="000000"/>
        </w:rPr>
      </w:pPr>
      <w:r w:rsidRPr="00137B45">
        <w:rPr>
          <w:rStyle w:val="a7"/>
          <w:color w:val="000000"/>
        </w:rPr>
        <w:t>Формы обучения:</w:t>
      </w:r>
    </w:p>
    <w:p w:rsidR="00FB42A5" w:rsidRPr="00137B45" w:rsidRDefault="00FB42A5" w:rsidP="00FB42A5">
      <w:pPr>
        <w:pStyle w:val="a5"/>
        <w:spacing w:before="0" w:beforeAutospacing="0" w:after="0" w:afterAutospacing="0"/>
        <w:ind w:firstLine="720"/>
        <w:jc w:val="both"/>
        <w:rPr>
          <w:color w:val="000000"/>
        </w:rPr>
      </w:pPr>
      <w:proofErr w:type="gramStart"/>
      <w:r w:rsidRPr="00137B45">
        <w:rPr>
          <w:color w:val="000000"/>
        </w:rPr>
        <w:t>- учебно-плановые (урок, лекция, семинар, домашняя работа)</w:t>
      </w:r>
      <w:r w:rsidRPr="00137B45">
        <w:rPr>
          <w:rStyle w:val="apple-converted-space"/>
          <w:color w:val="000000"/>
        </w:rPr>
        <w:t> </w:t>
      </w:r>
      <w:r w:rsidRPr="00137B45">
        <w:rPr>
          <w:rStyle w:val="a6"/>
          <w:color w:val="000000"/>
        </w:rPr>
        <w:t>фронтальные, коллективные, групповые, парные, индивидуальные, а также со сменным составом учеников</w:t>
      </w:r>
      <w:r w:rsidRPr="00137B45">
        <w:rPr>
          <w:color w:val="000000"/>
        </w:rPr>
        <w:t>,</w:t>
      </w:r>
      <w:proofErr w:type="gramEnd"/>
    </w:p>
    <w:p w:rsidR="00FB42A5" w:rsidRPr="00137B45" w:rsidRDefault="00FB42A5" w:rsidP="00FB42A5">
      <w:pPr>
        <w:pStyle w:val="a5"/>
        <w:spacing w:before="0" w:beforeAutospacing="0" w:after="0" w:afterAutospacing="0"/>
        <w:ind w:firstLine="720"/>
        <w:jc w:val="both"/>
        <w:rPr>
          <w:color w:val="000000"/>
        </w:rPr>
      </w:pPr>
      <w:r w:rsidRPr="00137B45">
        <w:rPr>
          <w:color w:val="000000"/>
        </w:rPr>
        <w:t>- внеплановые (консультации, конференции, кружки, экскурсии, занятия по продвинутым и дополнительным программам),</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 вспомогательные (групповые и индивидуальные занятия, группы выравнивания, репетиторство).</w:t>
      </w:r>
    </w:p>
    <w:p w:rsidR="00FB42A5" w:rsidRPr="00137B45" w:rsidRDefault="00FB42A5" w:rsidP="00FB42A5">
      <w:pPr>
        <w:pStyle w:val="Default"/>
        <w:ind w:left="720" w:hanging="360"/>
        <w:rPr>
          <w:i/>
          <w:iCs/>
          <w:color w:val="auto"/>
        </w:rPr>
      </w:pPr>
    </w:p>
    <w:p w:rsidR="00FB42A5" w:rsidRPr="00137B45" w:rsidRDefault="00FB42A5" w:rsidP="00FB42A5">
      <w:pPr>
        <w:pStyle w:val="Default"/>
        <w:ind w:left="720" w:hanging="360"/>
        <w:rPr>
          <w:color w:val="auto"/>
        </w:rPr>
      </w:pPr>
      <w:r w:rsidRPr="00137B45">
        <w:rPr>
          <w:i/>
          <w:iCs/>
          <w:color w:val="auto"/>
        </w:rPr>
        <w:t xml:space="preserve">Формы итогового контроля: </w:t>
      </w:r>
    </w:p>
    <w:p w:rsidR="00FB42A5" w:rsidRPr="00137B45" w:rsidRDefault="00FB42A5" w:rsidP="00FB42A5">
      <w:pPr>
        <w:pStyle w:val="Default"/>
        <w:numPr>
          <w:ilvl w:val="0"/>
          <w:numId w:val="13"/>
        </w:numPr>
        <w:spacing w:after="36"/>
        <w:rPr>
          <w:color w:val="auto"/>
        </w:rPr>
      </w:pPr>
      <w:r w:rsidRPr="00137B45">
        <w:rPr>
          <w:color w:val="auto"/>
        </w:rPr>
        <w:t xml:space="preserve">тест; </w:t>
      </w:r>
    </w:p>
    <w:p w:rsidR="00FB42A5" w:rsidRPr="00137B45" w:rsidRDefault="00FB42A5" w:rsidP="00FB42A5">
      <w:pPr>
        <w:pStyle w:val="Default"/>
        <w:numPr>
          <w:ilvl w:val="0"/>
          <w:numId w:val="13"/>
        </w:numPr>
        <w:rPr>
          <w:color w:val="auto"/>
        </w:rPr>
      </w:pPr>
      <w:r w:rsidRPr="00137B45">
        <w:rPr>
          <w:color w:val="auto"/>
        </w:rPr>
        <w:t xml:space="preserve">творческая практическая работа; </w:t>
      </w:r>
    </w:p>
    <w:p w:rsidR="00FB42A5" w:rsidRPr="00137B45" w:rsidRDefault="00FB42A5" w:rsidP="00FB42A5">
      <w:pPr>
        <w:pStyle w:val="Default"/>
        <w:rPr>
          <w:color w:val="auto"/>
        </w:rPr>
      </w:pPr>
    </w:p>
    <w:p w:rsidR="00FB42A5" w:rsidRPr="00137B45" w:rsidRDefault="00FB42A5" w:rsidP="00FB42A5">
      <w:pPr>
        <w:pStyle w:val="Default"/>
        <w:ind w:firstLine="720"/>
        <w:rPr>
          <w:color w:val="auto"/>
          <w:u w:val="single"/>
        </w:rPr>
      </w:pPr>
      <w:r w:rsidRPr="00137B45">
        <w:rPr>
          <w:color w:val="auto"/>
          <w:u w:val="single"/>
        </w:rPr>
        <w:t xml:space="preserve">Количество учебных часов: </w:t>
      </w:r>
    </w:p>
    <w:p w:rsidR="00FB42A5" w:rsidRPr="00137B45" w:rsidRDefault="00FB42A5" w:rsidP="00FB42A5">
      <w:pPr>
        <w:pStyle w:val="Default"/>
        <w:ind w:firstLine="708"/>
        <w:jc w:val="both"/>
        <w:rPr>
          <w:color w:val="auto"/>
        </w:rPr>
      </w:pPr>
      <w:r w:rsidRPr="00137B45">
        <w:rPr>
          <w:color w:val="auto"/>
        </w:rPr>
        <w:t xml:space="preserve">Рабочая программа в 9 классе рассчитана на </w:t>
      </w:r>
      <w:r w:rsidR="00013A47">
        <w:rPr>
          <w:color w:val="auto"/>
        </w:rPr>
        <w:t>1</w:t>
      </w:r>
      <w:r w:rsidRPr="00137B45">
        <w:rPr>
          <w:color w:val="auto"/>
        </w:rPr>
        <w:t xml:space="preserve"> час в неделю на протяжении учебного года, то есть </w:t>
      </w:r>
      <w:r w:rsidR="00013A47">
        <w:rPr>
          <w:color w:val="auto"/>
        </w:rPr>
        <w:t>34</w:t>
      </w:r>
      <w:r w:rsidRPr="00137B45">
        <w:rPr>
          <w:color w:val="auto"/>
        </w:rPr>
        <w:t xml:space="preserve"> час</w:t>
      </w:r>
      <w:r>
        <w:rPr>
          <w:color w:val="auto"/>
        </w:rPr>
        <w:t>ов</w:t>
      </w:r>
      <w:r w:rsidRPr="00137B45">
        <w:rPr>
          <w:color w:val="auto"/>
        </w:rPr>
        <w:t xml:space="preserve"> в год. </w:t>
      </w:r>
    </w:p>
    <w:p w:rsidR="00FB42A5" w:rsidRPr="00137B45" w:rsidRDefault="00FB42A5" w:rsidP="00FB42A5">
      <w:pPr>
        <w:pStyle w:val="Default"/>
        <w:ind w:firstLine="708"/>
        <w:rPr>
          <w:color w:val="auto"/>
        </w:rPr>
      </w:pPr>
      <w:r w:rsidRPr="00137B45">
        <w:rPr>
          <w:color w:val="auto"/>
          <w:u w:val="single"/>
        </w:rPr>
        <w:t>Уровень обучения</w:t>
      </w:r>
      <w:r w:rsidRPr="00137B45">
        <w:rPr>
          <w:color w:val="auto"/>
        </w:rPr>
        <w:t xml:space="preserve"> – базовый. </w:t>
      </w:r>
    </w:p>
    <w:p w:rsidR="00FB42A5" w:rsidRPr="00137B45" w:rsidRDefault="00FB42A5" w:rsidP="00FB42A5">
      <w:pPr>
        <w:pStyle w:val="Default"/>
        <w:ind w:firstLine="708"/>
        <w:rPr>
          <w:color w:val="auto"/>
        </w:rPr>
      </w:pPr>
      <w:r w:rsidRPr="00137B45">
        <w:rPr>
          <w:color w:val="auto"/>
          <w:u w:val="single"/>
        </w:rPr>
        <w:t>Срок реализации рабочей учебной программы</w:t>
      </w:r>
      <w:r w:rsidRPr="00137B45">
        <w:rPr>
          <w:color w:val="auto"/>
        </w:rPr>
        <w:t xml:space="preserve"> – один учебный год. </w:t>
      </w:r>
    </w:p>
    <w:p w:rsidR="00FB42A5" w:rsidRPr="00137B45" w:rsidRDefault="00FB42A5" w:rsidP="00FB42A5">
      <w:pPr>
        <w:pStyle w:val="Default"/>
        <w:ind w:firstLine="708"/>
        <w:rPr>
          <w:color w:val="auto"/>
        </w:rPr>
      </w:pPr>
      <w:r w:rsidRPr="00137B45">
        <w:rPr>
          <w:color w:val="auto"/>
        </w:rPr>
        <w:t xml:space="preserve">Учебно-методический комплекс: </w:t>
      </w:r>
    </w:p>
    <w:p w:rsidR="00FB42A5" w:rsidRPr="00137B45" w:rsidRDefault="00FB42A5" w:rsidP="00FB42A5">
      <w:pPr>
        <w:pStyle w:val="Default"/>
        <w:ind w:firstLine="708"/>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900"/>
        <w:gridCol w:w="1800"/>
        <w:gridCol w:w="2160"/>
        <w:gridCol w:w="1260"/>
      </w:tblGrid>
      <w:tr w:rsidR="00FB42A5" w:rsidRPr="00137B45" w:rsidTr="00D701E0">
        <w:trPr>
          <w:trHeight w:val="245"/>
        </w:trPr>
        <w:tc>
          <w:tcPr>
            <w:tcW w:w="3708" w:type="dxa"/>
          </w:tcPr>
          <w:p w:rsidR="00FB42A5" w:rsidRPr="00137B45" w:rsidRDefault="00FB42A5" w:rsidP="00D701E0">
            <w:pPr>
              <w:pStyle w:val="Default"/>
              <w:jc w:val="center"/>
            </w:pPr>
            <w:r w:rsidRPr="00137B45">
              <w:rPr>
                <w:b/>
                <w:bCs/>
              </w:rPr>
              <w:t>Название</w:t>
            </w:r>
          </w:p>
        </w:tc>
        <w:tc>
          <w:tcPr>
            <w:tcW w:w="900" w:type="dxa"/>
          </w:tcPr>
          <w:p w:rsidR="00FB42A5" w:rsidRPr="00137B45" w:rsidRDefault="00FB42A5" w:rsidP="00D701E0">
            <w:pPr>
              <w:pStyle w:val="Default"/>
              <w:jc w:val="center"/>
            </w:pPr>
            <w:r w:rsidRPr="00137B45">
              <w:rPr>
                <w:b/>
                <w:bCs/>
              </w:rPr>
              <w:t>Класс</w:t>
            </w:r>
          </w:p>
        </w:tc>
        <w:tc>
          <w:tcPr>
            <w:tcW w:w="1800" w:type="dxa"/>
          </w:tcPr>
          <w:p w:rsidR="00FB42A5" w:rsidRPr="00137B45" w:rsidRDefault="00FB42A5" w:rsidP="00D701E0">
            <w:pPr>
              <w:pStyle w:val="Default"/>
              <w:jc w:val="center"/>
            </w:pPr>
            <w:r w:rsidRPr="00137B45">
              <w:rPr>
                <w:b/>
                <w:bCs/>
              </w:rPr>
              <w:t>ФИО автора</w:t>
            </w:r>
          </w:p>
        </w:tc>
        <w:tc>
          <w:tcPr>
            <w:tcW w:w="2160" w:type="dxa"/>
          </w:tcPr>
          <w:p w:rsidR="00FB42A5" w:rsidRPr="00137B45" w:rsidRDefault="00FB42A5" w:rsidP="00D701E0">
            <w:pPr>
              <w:pStyle w:val="Default"/>
              <w:jc w:val="center"/>
            </w:pPr>
            <w:r w:rsidRPr="00137B45">
              <w:rPr>
                <w:b/>
                <w:bCs/>
              </w:rPr>
              <w:t>Издательство</w:t>
            </w:r>
          </w:p>
        </w:tc>
        <w:tc>
          <w:tcPr>
            <w:tcW w:w="1260" w:type="dxa"/>
          </w:tcPr>
          <w:p w:rsidR="00FB42A5" w:rsidRPr="00137B45" w:rsidRDefault="00FB42A5" w:rsidP="00D701E0">
            <w:pPr>
              <w:pStyle w:val="Default"/>
              <w:jc w:val="center"/>
            </w:pPr>
            <w:r w:rsidRPr="00137B45">
              <w:rPr>
                <w:b/>
                <w:bCs/>
              </w:rPr>
              <w:t>Год издания</w:t>
            </w:r>
          </w:p>
        </w:tc>
      </w:tr>
      <w:tr w:rsidR="00FB42A5" w:rsidRPr="00137B45" w:rsidTr="00D701E0">
        <w:trPr>
          <w:trHeight w:val="247"/>
        </w:trPr>
        <w:tc>
          <w:tcPr>
            <w:tcW w:w="3708" w:type="dxa"/>
          </w:tcPr>
          <w:p w:rsidR="00FB42A5" w:rsidRPr="00137B45" w:rsidRDefault="00FB42A5" w:rsidP="00D701E0">
            <w:pPr>
              <w:pStyle w:val="Default"/>
            </w:pPr>
            <w:r w:rsidRPr="00137B45">
              <w:t xml:space="preserve">Информатика и ИКТ: Учебник для 9 класса </w:t>
            </w:r>
          </w:p>
        </w:tc>
        <w:tc>
          <w:tcPr>
            <w:tcW w:w="900" w:type="dxa"/>
          </w:tcPr>
          <w:p w:rsidR="00FB42A5" w:rsidRPr="00137B45" w:rsidRDefault="00FB42A5" w:rsidP="00D701E0">
            <w:pPr>
              <w:pStyle w:val="Default"/>
              <w:jc w:val="center"/>
            </w:pPr>
            <w:r w:rsidRPr="00137B45">
              <w:t>9</w:t>
            </w:r>
          </w:p>
        </w:tc>
        <w:tc>
          <w:tcPr>
            <w:tcW w:w="1800" w:type="dxa"/>
          </w:tcPr>
          <w:p w:rsidR="00FB42A5" w:rsidRPr="00137B45" w:rsidRDefault="00FB42A5" w:rsidP="00D701E0">
            <w:pPr>
              <w:pStyle w:val="Default"/>
            </w:pPr>
            <w:r w:rsidRPr="00137B45">
              <w:t xml:space="preserve">Л.Л. </w:t>
            </w:r>
            <w:proofErr w:type="spellStart"/>
            <w:r w:rsidRPr="00137B45">
              <w:t>Босова</w:t>
            </w:r>
            <w:proofErr w:type="spellEnd"/>
          </w:p>
        </w:tc>
        <w:tc>
          <w:tcPr>
            <w:tcW w:w="2160" w:type="dxa"/>
          </w:tcPr>
          <w:p w:rsidR="00FB42A5" w:rsidRPr="00137B45" w:rsidRDefault="00FB42A5" w:rsidP="00D701E0">
            <w:pPr>
              <w:pStyle w:val="Default"/>
            </w:pPr>
            <w:r w:rsidRPr="00137B45">
              <w:t xml:space="preserve">БИНОМ. Лаборатория знаний </w:t>
            </w:r>
          </w:p>
        </w:tc>
        <w:tc>
          <w:tcPr>
            <w:tcW w:w="1260" w:type="dxa"/>
          </w:tcPr>
          <w:p w:rsidR="00FB42A5" w:rsidRPr="00137B45" w:rsidRDefault="00FB42A5" w:rsidP="00D701E0">
            <w:pPr>
              <w:pStyle w:val="Default"/>
              <w:jc w:val="center"/>
            </w:pPr>
            <w:r w:rsidRPr="00137B45">
              <w:t>201</w:t>
            </w:r>
            <w:r w:rsidR="00D701E0">
              <w:t>6</w:t>
            </w:r>
          </w:p>
        </w:tc>
      </w:tr>
      <w:tr w:rsidR="00FB42A5" w:rsidRPr="00137B45" w:rsidTr="00D701E0">
        <w:trPr>
          <w:trHeight w:val="247"/>
        </w:trPr>
        <w:tc>
          <w:tcPr>
            <w:tcW w:w="3708" w:type="dxa"/>
          </w:tcPr>
          <w:p w:rsidR="00FB42A5" w:rsidRPr="00137B45" w:rsidRDefault="00FB42A5" w:rsidP="00D701E0">
            <w:pPr>
              <w:pStyle w:val="Default"/>
            </w:pPr>
            <w:r w:rsidRPr="00137B45">
              <w:t xml:space="preserve">Информатика и ИКТ: Рабочая тетрадь для 9 класса </w:t>
            </w:r>
            <w:r w:rsidR="00D701E0">
              <w:t>в 2 ч.</w:t>
            </w:r>
          </w:p>
        </w:tc>
        <w:tc>
          <w:tcPr>
            <w:tcW w:w="900" w:type="dxa"/>
          </w:tcPr>
          <w:p w:rsidR="00FB42A5" w:rsidRPr="00137B45" w:rsidRDefault="00FB42A5" w:rsidP="00D701E0">
            <w:pPr>
              <w:pStyle w:val="Default"/>
              <w:jc w:val="center"/>
            </w:pPr>
            <w:r w:rsidRPr="00137B45">
              <w:t>9</w:t>
            </w:r>
          </w:p>
        </w:tc>
        <w:tc>
          <w:tcPr>
            <w:tcW w:w="1800" w:type="dxa"/>
          </w:tcPr>
          <w:p w:rsidR="00FB42A5" w:rsidRPr="00137B45" w:rsidRDefault="00FB42A5" w:rsidP="00D701E0">
            <w:pPr>
              <w:pStyle w:val="Default"/>
            </w:pPr>
            <w:r w:rsidRPr="00137B45">
              <w:t xml:space="preserve">Л.Л. </w:t>
            </w:r>
            <w:proofErr w:type="spellStart"/>
            <w:r w:rsidRPr="00137B45">
              <w:t>Босова</w:t>
            </w:r>
            <w:proofErr w:type="spellEnd"/>
          </w:p>
        </w:tc>
        <w:tc>
          <w:tcPr>
            <w:tcW w:w="2160" w:type="dxa"/>
          </w:tcPr>
          <w:p w:rsidR="00FB42A5" w:rsidRPr="00137B45" w:rsidRDefault="00FB42A5" w:rsidP="00D701E0">
            <w:pPr>
              <w:pStyle w:val="Default"/>
            </w:pPr>
            <w:r w:rsidRPr="00137B45">
              <w:t xml:space="preserve">БИНОМ. Лаборатория знаний </w:t>
            </w:r>
          </w:p>
        </w:tc>
        <w:tc>
          <w:tcPr>
            <w:tcW w:w="1260" w:type="dxa"/>
          </w:tcPr>
          <w:p w:rsidR="00FB42A5" w:rsidRPr="00137B45" w:rsidRDefault="00FB42A5" w:rsidP="00D701E0">
            <w:pPr>
              <w:pStyle w:val="Default"/>
              <w:jc w:val="center"/>
            </w:pPr>
            <w:r w:rsidRPr="00137B45">
              <w:t>201</w:t>
            </w:r>
            <w:r w:rsidR="00D701E0">
              <w:t>6</w:t>
            </w:r>
          </w:p>
        </w:tc>
      </w:tr>
      <w:tr w:rsidR="00FB42A5" w:rsidRPr="00137B45" w:rsidTr="00D701E0">
        <w:trPr>
          <w:trHeight w:val="385"/>
        </w:trPr>
        <w:tc>
          <w:tcPr>
            <w:tcW w:w="3708" w:type="dxa"/>
          </w:tcPr>
          <w:p w:rsidR="00FB42A5" w:rsidRPr="00137B45" w:rsidRDefault="00FB42A5" w:rsidP="00D701E0">
            <w:pPr>
              <w:pStyle w:val="Default"/>
            </w:pPr>
            <w:r w:rsidRPr="00137B45">
              <w:t xml:space="preserve">Набор цифровых образовательных ресурсов для 9 класса </w:t>
            </w:r>
          </w:p>
        </w:tc>
        <w:tc>
          <w:tcPr>
            <w:tcW w:w="900" w:type="dxa"/>
          </w:tcPr>
          <w:p w:rsidR="00FB42A5" w:rsidRPr="00137B45" w:rsidRDefault="00FB42A5" w:rsidP="00D701E0">
            <w:pPr>
              <w:pStyle w:val="Default"/>
              <w:jc w:val="center"/>
            </w:pPr>
            <w:r w:rsidRPr="00137B45">
              <w:t>9</w:t>
            </w:r>
          </w:p>
        </w:tc>
        <w:tc>
          <w:tcPr>
            <w:tcW w:w="1800" w:type="dxa"/>
          </w:tcPr>
          <w:p w:rsidR="00FB42A5" w:rsidRPr="00137B45" w:rsidRDefault="00FB42A5" w:rsidP="00D701E0">
            <w:pPr>
              <w:pStyle w:val="Default"/>
            </w:pPr>
            <w:r w:rsidRPr="00137B45">
              <w:t xml:space="preserve">Л.Л. </w:t>
            </w:r>
            <w:proofErr w:type="spellStart"/>
            <w:r w:rsidRPr="00137B45">
              <w:t>Босова</w:t>
            </w:r>
            <w:proofErr w:type="spellEnd"/>
          </w:p>
        </w:tc>
        <w:tc>
          <w:tcPr>
            <w:tcW w:w="3420" w:type="dxa"/>
            <w:gridSpan w:val="2"/>
          </w:tcPr>
          <w:p w:rsidR="00FB42A5" w:rsidRPr="00137B45" w:rsidRDefault="00005193" w:rsidP="00D701E0">
            <w:pPr>
              <w:pStyle w:val="Default"/>
              <w:jc w:val="center"/>
            </w:pPr>
            <w:hyperlink r:id="rId8" w:history="1">
              <w:r w:rsidR="00FB42A5" w:rsidRPr="00137B45">
                <w:rPr>
                  <w:rStyle w:val="a8"/>
                </w:rPr>
                <w:t>http://metodist.lbz.ru/authors/informatika/3/ppt9kl.php</w:t>
              </w:r>
            </w:hyperlink>
          </w:p>
        </w:tc>
      </w:tr>
    </w:tbl>
    <w:p w:rsidR="00FB42A5" w:rsidRPr="00137B45" w:rsidRDefault="00FB42A5" w:rsidP="00FB42A5">
      <w:pPr>
        <w:ind w:firstLine="720"/>
        <w:jc w:val="both"/>
      </w:pPr>
    </w:p>
    <w:p w:rsidR="00FB42A5" w:rsidRPr="00137B45" w:rsidRDefault="00FB42A5" w:rsidP="00FB42A5">
      <w:pPr>
        <w:ind w:firstLine="720"/>
        <w:jc w:val="both"/>
      </w:pPr>
      <w:r w:rsidRPr="00137B45">
        <w:t xml:space="preserve">В связи с тем, что в учебном плане на изучение предмета отводится </w:t>
      </w:r>
      <w:r w:rsidR="00D701E0">
        <w:t>33</w:t>
      </w:r>
      <w:r w:rsidRPr="00137B45">
        <w:t xml:space="preserve"> часов, а не </w:t>
      </w:r>
      <w:r w:rsidR="00D701E0">
        <w:t>34</w:t>
      </w:r>
      <w:r w:rsidRPr="00137B45">
        <w:t xml:space="preserve"> часов, то в рабочей программе уменьшено количество часов на </w:t>
      </w:r>
      <w:r w:rsidR="00D701E0">
        <w:t>1</w:t>
      </w:r>
      <w:r w:rsidRPr="00137B45">
        <w:t xml:space="preserve"> час за счет резервного времени. </w:t>
      </w:r>
    </w:p>
    <w:p w:rsidR="00FB42A5" w:rsidRPr="00137B45" w:rsidRDefault="00FB42A5" w:rsidP="00FB42A5">
      <w:pPr>
        <w:ind w:firstLine="720"/>
        <w:jc w:val="both"/>
      </w:pPr>
      <w:r w:rsidRPr="00137B45">
        <w:t>Программой предусмотрено проведение:</w:t>
      </w:r>
    </w:p>
    <w:p w:rsidR="00FB42A5" w:rsidRPr="00137B45" w:rsidRDefault="00FB42A5" w:rsidP="00FB42A5">
      <w:pPr>
        <w:ind w:firstLine="720"/>
        <w:jc w:val="both"/>
      </w:pPr>
      <w:r w:rsidRPr="00137B45">
        <w:t xml:space="preserve">Контрольных работ – </w:t>
      </w:r>
      <w:r w:rsidR="00D701E0">
        <w:t>7</w:t>
      </w:r>
      <w:r w:rsidRPr="00137B45">
        <w:t>,</w:t>
      </w:r>
    </w:p>
    <w:p w:rsidR="00FB42A5" w:rsidRPr="00137B45" w:rsidRDefault="00FB42A5" w:rsidP="00FB42A5">
      <w:pPr>
        <w:ind w:firstLine="720"/>
        <w:jc w:val="both"/>
      </w:pPr>
      <w:r w:rsidRPr="00137B45">
        <w:t xml:space="preserve">Практических работ – </w:t>
      </w:r>
      <w:r w:rsidR="00D701E0">
        <w:t>20</w:t>
      </w:r>
      <w:r w:rsidRPr="00137B45">
        <w:t>,</w:t>
      </w:r>
    </w:p>
    <w:p w:rsidR="00FB42A5" w:rsidRPr="00137B45" w:rsidRDefault="00FB42A5" w:rsidP="00FB42A5">
      <w:pPr>
        <w:ind w:firstLine="720"/>
        <w:jc w:val="both"/>
      </w:pPr>
      <w:r w:rsidRPr="00137B45">
        <w:t>Компьютерный практикум – 2,</w:t>
      </w:r>
    </w:p>
    <w:p w:rsidR="00FB42A5" w:rsidRPr="00137B45" w:rsidRDefault="00FB42A5" w:rsidP="00FB42A5">
      <w:pPr>
        <w:ind w:firstLine="720"/>
        <w:jc w:val="both"/>
      </w:pPr>
      <w:r>
        <w:t xml:space="preserve">Промежуточная аттестация </w:t>
      </w:r>
      <w:r w:rsidRPr="00137B45">
        <w:t xml:space="preserve"> – 1. </w:t>
      </w:r>
    </w:p>
    <w:p w:rsidR="00FB42A5" w:rsidRPr="00137B45" w:rsidRDefault="00FB42A5" w:rsidP="00FB42A5">
      <w:pPr>
        <w:ind w:firstLine="720"/>
        <w:jc w:val="center"/>
        <w:rPr>
          <w:b/>
        </w:rPr>
      </w:pPr>
      <w:r w:rsidRPr="00137B45">
        <w:rPr>
          <w:b/>
        </w:rPr>
        <w:t>Учебно-тематический план</w:t>
      </w:r>
    </w:p>
    <w:p w:rsidR="00FB42A5" w:rsidRPr="00137B45" w:rsidRDefault="00FB42A5" w:rsidP="00FB42A5">
      <w:pPr>
        <w:ind w:firstLine="720"/>
        <w:jc w:val="center"/>
        <w:rPr>
          <w:b/>
        </w:rPr>
      </w:pPr>
      <w:r w:rsidRPr="00137B45">
        <w:rPr>
          <w:b/>
        </w:rPr>
        <w:t xml:space="preserve">(9 класс, </w:t>
      </w:r>
      <w:r w:rsidR="00D701E0">
        <w:rPr>
          <w:b/>
        </w:rPr>
        <w:t>34</w:t>
      </w:r>
      <w:r w:rsidRPr="00137B45">
        <w:rPr>
          <w:b/>
        </w:rPr>
        <w:t xml:space="preserve"> часов/</w:t>
      </w:r>
      <w:r w:rsidR="00D701E0">
        <w:rPr>
          <w:b/>
        </w:rPr>
        <w:t>1</w:t>
      </w:r>
      <w:r w:rsidRPr="00137B45">
        <w:rPr>
          <w:b/>
        </w:rPr>
        <w:t xml:space="preserve"> час в неделю)</w:t>
      </w:r>
    </w:p>
    <w:p w:rsidR="00D701E0" w:rsidRDefault="00D701E0" w:rsidP="00FB42A5">
      <w:pPr>
        <w:ind w:firstLine="720"/>
        <w:jc w:val="center"/>
        <w:rPr>
          <w:b/>
        </w:rPr>
      </w:pPr>
    </w:p>
    <w:p w:rsidR="00D701E0" w:rsidRDefault="00D701E0" w:rsidP="00FB42A5">
      <w:pPr>
        <w:ind w:firstLine="720"/>
        <w:jc w:val="center"/>
        <w:rPr>
          <w:b/>
        </w:rPr>
      </w:pPr>
    </w:p>
    <w:p w:rsidR="00D701E0" w:rsidRPr="00137B45" w:rsidRDefault="00D701E0" w:rsidP="00FB42A5">
      <w:pPr>
        <w:ind w:firstLine="720"/>
        <w:jc w:val="center"/>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4500"/>
        <w:gridCol w:w="1080"/>
        <w:gridCol w:w="1080"/>
        <w:gridCol w:w="1440"/>
        <w:gridCol w:w="1463"/>
      </w:tblGrid>
      <w:tr w:rsidR="00FB42A5" w:rsidRPr="00137B45" w:rsidTr="00FF1A69">
        <w:trPr>
          <w:trHeight w:val="70"/>
          <w:tblHeader/>
        </w:trPr>
        <w:tc>
          <w:tcPr>
            <w:tcW w:w="468" w:type="dxa"/>
            <w:vMerge w:val="restart"/>
          </w:tcPr>
          <w:p w:rsidR="00FB42A5" w:rsidRPr="00137B45" w:rsidRDefault="00FB42A5" w:rsidP="00D701E0">
            <w:pPr>
              <w:jc w:val="center"/>
              <w:rPr>
                <w:b/>
                <w:i/>
              </w:rPr>
            </w:pPr>
            <w:r w:rsidRPr="00137B45">
              <w:rPr>
                <w:b/>
                <w:i/>
              </w:rPr>
              <w:t xml:space="preserve">№ </w:t>
            </w:r>
          </w:p>
        </w:tc>
        <w:tc>
          <w:tcPr>
            <w:tcW w:w="4500" w:type="dxa"/>
            <w:vMerge w:val="restart"/>
          </w:tcPr>
          <w:p w:rsidR="00FB42A5" w:rsidRPr="00137B45" w:rsidRDefault="00FB42A5" w:rsidP="00D701E0">
            <w:pPr>
              <w:jc w:val="center"/>
              <w:rPr>
                <w:b/>
                <w:i/>
              </w:rPr>
            </w:pPr>
            <w:r w:rsidRPr="00137B45">
              <w:rPr>
                <w:b/>
                <w:i/>
              </w:rPr>
              <w:t>Тема урока, практическое занятие</w:t>
            </w:r>
          </w:p>
        </w:tc>
        <w:tc>
          <w:tcPr>
            <w:tcW w:w="1080" w:type="dxa"/>
            <w:vMerge w:val="restart"/>
          </w:tcPr>
          <w:p w:rsidR="00FB42A5" w:rsidRPr="00137B45" w:rsidRDefault="00FB42A5" w:rsidP="00D701E0">
            <w:pPr>
              <w:jc w:val="center"/>
              <w:rPr>
                <w:b/>
                <w:i/>
              </w:rPr>
            </w:pPr>
            <w:r w:rsidRPr="00137B45">
              <w:rPr>
                <w:b/>
                <w:i/>
              </w:rPr>
              <w:t>Кол-во часов</w:t>
            </w:r>
          </w:p>
        </w:tc>
        <w:tc>
          <w:tcPr>
            <w:tcW w:w="3983" w:type="dxa"/>
            <w:gridSpan w:val="3"/>
          </w:tcPr>
          <w:p w:rsidR="00FB42A5" w:rsidRPr="00137B45" w:rsidRDefault="00FB42A5" w:rsidP="00D701E0">
            <w:pPr>
              <w:jc w:val="center"/>
              <w:rPr>
                <w:b/>
                <w:i/>
              </w:rPr>
            </w:pPr>
            <w:r w:rsidRPr="00137B45">
              <w:rPr>
                <w:b/>
                <w:i/>
              </w:rPr>
              <w:t>В том числе:</w:t>
            </w:r>
          </w:p>
        </w:tc>
      </w:tr>
      <w:tr w:rsidR="00FB42A5" w:rsidRPr="00137B45" w:rsidTr="00FF1A69">
        <w:trPr>
          <w:trHeight w:val="70"/>
          <w:tblHeader/>
        </w:trPr>
        <w:tc>
          <w:tcPr>
            <w:tcW w:w="468" w:type="dxa"/>
            <w:vMerge/>
          </w:tcPr>
          <w:p w:rsidR="00FB42A5" w:rsidRPr="00137B45" w:rsidRDefault="00FB42A5" w:rsidP="00D701E0">
            <w:pPr>
              <w:jc w:val="center"/>
              <w:rPr>
                <w:b/>
                <w:i/>
              </w:rPr>
            </w:pPr>
          </w:p>
        </w:tc>
        <w:tc>
          <w:tcPr>
            <w:tcW w:w="4500" w:type="dxa"/>
            <w:vMerge/>
          </w:tcPr>
          <w:p w:rsidR="00FB42A5" w:rsidRPr="00137B45" w:rsidRDefault="00FB42A5" w:rsidP="00D701E0">
            <w:pPr>
              <w:jc w:val="center"/>
              <w:rPr>
                <w:b/>
                <w:i/>
              </w:rPr>
            </w:pPr>
          </w:p>
        </w:tc>
        <w:tc>
          <w:tcPr>
            <w:tcW w:w="1080" w:type="dxa"/>
            <w:vMerge/>
          </w:tcPr>
          <w:p w:rsidR="00FB42A5" w:rsidRPr="00137B45" w:rsidRDefault="00FB42A5" w:rsidP="00D701E0">
            <w:pPr>
              <w:jc w:val="center"/>
              <w:rPr>
                <w:b/>
                <w:i/>
              </w:rPr>
            </w:pPr>
          </w:p>
        </w:tc>
        <w:tc>
          <w:tcPr>
            <w:tcW w:w="1080" w:type="dxa"/>
          </w:tcPr>
          <w:p w:rsidR="00FB42A5" w:rsidRPr="00137B45" w:rsidRDefault="00FB42A5" w:rsidP="00D701E0">
            <w:pPr>
              <w:jc w:val="center"/>
              <w:rPr>
                <w:b/>
                <w:i/>
              </w:rPr>
            </w:pPr>
            <w:r w:rsidRPr="00137B45">
              <w:rPr>
                <w:b/>
                <w:i/>
              </w:rPr>
              <w:t>Теория</w:t>
            </w:r>
          </w:p>
        </w:tc>
        <w:tc>
          <w:tcPr>
            <w:tcW w:w="1440" w:type="dxa"/>
            <w:shd w:val="clear" w:color="auto" w:fill="auto"/>
          </w:tcPr>
          <w:p w:rsidR="00FB42A5" w:rsidRPr="00137B45" w:rsidRDefault="00FB42A5" w:rsidP="00D701E0">
            <w:pPr>
              <w:jc w:val="center"/>
              <w:rPr>
                <w:b/>
                <w:i/>
              </w:rPr>
            </w:pPr>
            <w:r w:rsidRPr="00137B45">
              <w:rPr>
                <w:b/>
                <w:i/>
              </w:rPr>
              <w:t>Практика</w:t>
            </w:r>
          </w:p>
        </w:tc>
        <w:tc>
          <w:tcPr>
            <w:tcW w:w="1463" w:type="dxa"/>
            <w:shd w:val="clear" w:color="auto" w:fill="auto"/>
          </w:tcPr>
          <w:p w:rsidR="00FB42A5" w:rsidRPr="00137B45" w:rsidRDefault="00FB42A5" w:rsidP="00D701E0">
            <w:pPr>
              <w:jc w:val="center"/>
              <w:rPr>
                <w:b/>
                <w:i/>
              </w:rPr>
            </w:pPr>
            <w:r w:rsidRPr="00137B45">
              <w:rPr>
                <w:b/>
                <w:i/>
              </w:rPr>
              <w:t>Контроль ЗУН</w:t>
            </w:r>
          </w:p>
        </w:tc>
      </w:tr>
      <w:tr w:rsidR="00FB42A5" w:rsidRPr="00137B45" w:rsidTr="00FF1A69">
        <w:trPr>
          <w:trHeight w:val="70"/>
        </w:trPr>
        <w:tc>
          <w:tcPr>
            <w:tcW w:w="468" w:type="dxa"/>
          </w:tcPr>
          <w:p w:rsidR="00FB42A5" w:rsidRPr="00137B45" w:rsidRDefault="00FB42A5" w:rsidP="00D701E0">
            <w:pPr>
              <w:jc w:val="center"/>
              <w:rPr>
                <w:i/>
              </w:rPr>
            </w:pPr>
          </w:p>
        </w:tc>
        <w:tc>
          <w:tcPr>
            <w:tcW w:w="4500" w:type="dxa"/>
          </w:tcPr>
          <w:p w:rsidR="00FB42A5" w:rsidRPr="00137B45" w:rsidRDefault="00D701E0" w:rsidP="00D701E0">
            <w:r>
              <w:t>Цели изучения курса информатики и ИКТ. Техника безопасности и организация рабочего места. Входной контроль</w:t>
            </w:r>
          </w:p>
        </w:tc>
        <w:tc>
          <w:tcPr>
            <w:tcW w:w="1080" w:type="dxa"/>
          </w:tcPr>
          <w:p w:rsidR="00FB42A5" w:rsidRPr="00137B45" w:rsidRDefault="00FB42A5" w:rsidP="00D701E0">
            <w:pPr>
              <w:jc w:val="center"/>
              <w:rPr>
                <w:i/>
              </w:rPr>
            </w:pPr>
            <w:r w:rsidRPr="00137B45">
              <w:rPr>
                <w:i/>
              </w:rPr>
              <w:t>1</w:t>
            </w:r>
          </w:p>
        </w:tc>
        <w:tc>
          <w:tcPr>
            <w:tcW w:w="1080" w:type="dxa"/>
          </w:tcPr>
          <w:p w:rsidR="00FB42A5" w:rsidRPr="00137B45" w:rsidRDefault="00FB42A5" w:rsidP="00D701E0">
            <w:pPr>
              <w:jc w:val="center"/>
              <w:rPr>
                <w:i/>
              </w:rPr>
            </w:pPr>
            <w:r w:rsidRPr="00137B45">
              <w:rPr>
                <w:i/>
              </w:rPr>
              <w:t>1</w:t>
            </w:r>
          </w:p>
        </w:tc>
        <w:tc>
          <w:tcPr>
            <w:tcW w:w="1440" w:type="dxa"/>
            <w:shd w:val="clear" w:color="auto" w:fill="auto"/>
          </w:tcPr>
          <w:p w:rsidR="00FB42A5" w:rsidRPr="00137B45" w:rsidRDefault="00FB42A5" w:rsidP="00D701E0">
            <w:pPr>
              <w:jc w:val="center"/>
              <w:rPr>
                <w:i/>
              </w:rPr>
            </w:pPr>
            <w:r w:rsidRPr="00137B45">
              <w:rPr>
                <w:i/>
              </w:rPr>
              <w:t>-</w:t>
            </w:r>
          </w:p>
        </w:tc>
        <w:tc>
          <w:tcPr>
            <w:tcW w:w="1463" w:type="dxa"/>
            <w:shd w:val="clear" w:color="auto" w:fill="auto"/>
          </w:tcPr>
          <w:p w:rsidR="00FB42A5" w:rsidRPr="00137B45" w:rsidRDefault="00FB42A5" w:rsidP="00D701E0">
            <w:pPr>
              <w:jc w:val="center"/>
              <w:rPr>
                <w:i/>
              </w:rPr>
            </w:pPr>
            <w:r w:rsidRPr="00137B45">
              <w:rPr>
                <w:i/>
              </w:rPr>
              <w:t>-</w:t>
            </w:r>
          </w:p>
        </w:tc>
      </w:tr>
      <w:tr w:rsidR="00FB42A5" w:rsidRPr="00137B45" w:rsidTr="00FF1A69">
        <w:trPr>
          <w:trHeight w:val="70"/>
        </w:trPr>
        <w:tc>
          <w:tcPr>
            <w:tcW w:w="468" w:type="dxa"/>
          </w:tcPr>
          <w:p w:rsidR="00FB42A5" w:rsidRPr="00137B45" w:rsidRDefault="00FB42A5" w:rsidP="00D701E0">
            <w:pPr>
              <w:jc w:val="center"/>
              <w:rPr>
                <w:i/>
              </w:rPr>
            </w:pPr>
            <w:r w:rsidRPr="00137B45">
              <w:rPr>
                <w:i/>
              </w:rPr>
              <w:t>1</w:t>
            </w:r>
          </w:p>
        </w:tc>
        <w:tc>
          <w:tcPr>
            <w:tcW w:w="4500" w:type="dxa"/>
          </w:tcPr>
          <w:p w:rsidR="00FB42A5" w:rsidRPr="00137B45" w:rsidRDefault="00FB42A5" w:rsidP="00D701E0">
            <w:r w:rsidRPr="00137B45">
              <w:rPr>
                <w:bCs/>
              </w:rPr>
              <w:t>Тема «Математические основы информатики»</w:t>
            </w:r>
          </w:p>
        </w:tc>
        <w:tc>
          <w:tcPr>
            <w:tcW w:w="1080" w:type="dxa"/>
          </w:tcPr>
          <w:p w:rsidR="00FB42A5" w:rsidRPr="00137B45" w:rsidRDefault="00357A06" w:rsidP="00357A06">
            <w:pPr>
              <w:jc w:val="center"/>
              <w:rPr>
                <w:i/>
              </w:rPr>
            </w:pPr>
            <w:r>
              <w:rPr>
                <w:i/>
              </w:rPr>
              <w:t>6</w:t>
            </w:r>
          </w:p>
        </w:tc>
        <w:tc>
          <w:tcPr>
            <w:tcW w:w="1080" w:type="dxa"/>
          </w:tcPr>
          <w:p w:rsidR="00FB42A5" w:rsidRPr="00137B45" w:rsidRDefault="00357A06" w:rsidP="00357A06">
            <w:pPr>
              <w:jc w:val="center"/>
              <w:rPr>
                <w:i/>
              </w:rPr>
            </w:pPr>
            <w:r>
              <w:rPr>
                <w:i/>
              </w:rPr>
              <w:t>5</w:t>
            </w:r>
          </w:p>
        </w:tc>
        <w:tc>
          <w:tcPr>
            <w:tcW w:w="1440" w:type="dxa"/>
            <w:shd w:val="clear" w:color="auto" w:fill="auto"/>
          </w:tcPr>
          <w:p w:rsidR="00FB42A5" w:rsidRPr="00137B45" w:rsidRDefault="00FB42A5" w:rsidP="00D701E0">
            <w:pPr>
              <w:jc w:val="center"/>
              <w:rPr>
                <w:i/>
              </w:rPr>
            </w:pPr>
          </w:p>
        </w:tc>
        <w:tc>
          <w:tcPr>
            <w:tcW w:w="1463" w:type="dxa"/>
            <w:shd w:val="clear" w:color="auto" w:fill="auto"/>
          </w:tcPr>
          <w:p w:rsidR="00FB42A5" w:rsidRPr="00137B45" w:rsidRDefault="00357A06" w:rsidP="00D701E0">
            <w:pPr>
              <w:jc w:val="center"/>
              <w:rPr>
                <w:i/>
              </w:rPr>
            </w:pPr>
            <w:r>
              <w:rPr>
                <w:i/>
              </w:rPr>
              <w:t>1</w:t>
            </w:r>
          </w:p>
        </w:tc>
      </w:tr>
      <w:tr w:rsidR="00FB42A5" w:rsidRPr="00137B45" w:rsidTr="00FF1A69">
        <w:trPr>
          <w:trHeight w:val="70"/>
        </w:trPr>
        <w:tc>
          <w:tcPr>
            <w:tcW w:w="468" w:type="dxa"/>
          </w:tcPr>
          <w:p w:rsidR="00FB42A5" w:rsidRPr="00137B45" w:rsidRDefault="00FB42A5" w:rsidP="00D701E0">
            <w:pPr>
              <w:jc w:val="center"/>
              <w:rPr>
                <w:i/>
              </w:rPr>
            </w:pPr>
            <w:r w:rsidRPr="00137B45">
              <w:rPr>
                <w:i/>
              </w:rPr>
              <w:t>2</w:t>
            </w:r>
          </w:p>
        </w:tc>
        <w:tc>
          <w:tcPr>
            <w:tcW w:w="4500" w:type="dxa"/>
          </w:tcPr>
          <w:p w:rsidR="00FB42A5" w:rsidRPr="00137B45" w:rsidRDefault="00FB42A5" w:rsidP="00D701E0">
            <w:r w:rsidRPr="00137B45">
              <w:rPr>
                <w:bCs/>
              </w:rPr>
              <w:t>Тема «Моделирование и формализация»</w:t>
            </w:r>
          </w:p>
        </w:tc>
        <w:tc>
          <w:tcPr>
            <w:tcW w:w="1080" w:type="dxa"/>
          </w:tcPr>
          <w:p w:rsidR="00FB42A5" w:rsidRPr="00137B45" w:rsidRDefault="00357A06" w:rsidP="00D701E0">
            <w:pPr>
              <w:jc w:val="center"/>
              <w:rPr>
                <w:i/>
              </w:rPr>
            </w:pPr>
            <w:r>
              <w:rPr>
                <w:i/>
              </w:rPr>
              <w:t>4</w:t>
            </w:r>
          </w:p>
        </w:tc>
        <w:tc>
          <w:tcPr>
            <w:tcW w:w="1080" w:type="dxa"/>
          </w:tcPr>
          <w:p w:rsidR="00FB42A5" w:rsidRPr="00137B45" w:rsidRDefault="00357A06" w:rsidP="00D701E0">
            <w:pPr>
              <w:jc w:val="center"/>
              <w:rPr>
                <w:i/>
              </w:rPr>
            </w:pPr>
            <w:r>
              <w:rPr>
                <w:i/>
              </w:rPr>
              <w:t>2</w:t>
            </w:r>
          </w:p>
        </w:tc>
        <w:tc>
          <w:tcPr>
            <w:tcW w:w="1440" w:type="dxa"/>
            <w:shd w:val="clear" w:color="auto" w:fill="auto"/>
          </w:tcPr>
          <w:p w:rsidR="00FB42A5" w:rsidRPr="00137B45" w:rsidRDefault="00357A06" w:rsidP="00D701E0">
            <w:pPr>
              <w:jc w:val="center"/>
              <w:rPr>
                <w:i/>
              </w:rPr>
            </w:pPr>
            <w:r>
              <w:rPr>
                <w:i/>
              </w:rPr>
              <w:t>1</w:t>
            </w:r>
          </w:p>
        </w:tc>
        <w:tc>
          <w:tcPr>
            <w:tcW w:w="1463" w:type="dxa"/>
            <w:shd w:val="clear" w:color="auto" w:fill="auto"/>
          </w:tcPr>
          <w:p w:rsidR="00FB42A5" w:rsidRPr="00137B45" w:rsidRDefault="00FB42A5" w:rsidP="00D701E0">
            <w:pPr>
              <w:jc w:val="center"/>
              <w:rPr>
                <w:i/>
              </w:rPr>
            </w:pPr>
            <w:r w:rsidRPr="00137B45">
              <w:rPr>
                <w:i/>
              </w:rPr>
              <w:t>1</w:t>
            </w:r>
          </w:p>
        </w:tc>
      </w:tr>
      <w:tr w:rsidR="00FB42A5" w:rsidRPr="00137B45" w:rsidTr="00FF1A69">
        <w:trPr>
          <w:trHeight w:val="70"/>
        </w:trPr>
        <w:tc>
          <w:tcPr>
            <w:tcW w:w="468" w:type="dxa"/>
          </w:tcPr>
          <w:p w:rsidR="00FB42A5" w:rsidRPr="00137B45" w:rsidRDefault="00FB42A5" w:rsidP="00D701E0">
            <w:pPr>
              <w:jc w:val="center"/>
              <w:rPr>
                <w:i/>
              </w:rPr>
            </w:pPr>
            <w:r w:rsidRPr="00137B45">
              <w:rPr>
                <w:i/>
              </w:rPr>
              <w:t>3</w:t>
            </w:r>
          </w:p>
        </w:tc>
        <w:tc>
          <w:tcPr>
            <w:tcW w:w="4500" w:type="dxa"/>
          </w:tcPr>
          <w:p w:rsidR="00FB42A5" w:rsidRPr="00137B45" w:rsidRDefault="00FB42A5" w:rsidP="00D701E0">
            <w:r w:rsidRPr="00137B45">
              <w:rPr>
                <w:bCs/>
              </w:rPr>
              <w:t>Тема «Основы алгоритмизации»</w:t>
            </w:r>
          </w:p>
        </w:tc>
        <w:tc>
          <w:tcPr>
            <w:tcW w:w="1080" w:type="dxa"/>
          </w:tcPr>
          <w:p w:rsidR="00FB42A5" w:rsidRPr="00137B45" w:rsidRDefault="00357A06" w:rsidP="00D701E0">
            <w:pPr>
              <w:jc w:val="center"/>
              <w:rPr>
                <w:i/>
              </w:rPr>
            </w:pPr>
            <w:r>
              <w:rPr>
                <w:i/>
              </w:rPr>
              <w:t>6</w:t>
            </w:r>
          </w:p>
        </w:tc>
        <w:tc>
          <w:tcPr>
            <w:tcW w:w="1080" w:type="dxa"/>
          </w:tcPr>
          <w:p w:rsidR="00FB42A5" w:rsidRPr="00137B45" w:rsidRDefault="00357A06" w:rsidP="00D701E0">
            <w:pPr>
              <w:jc w:val="center"/>
              <w:rPr>
                <w:i/>
              </w:rPr>
            </w:pPr>
            <w:r>
              <w:rPr>
                <w:i/>
              </w:rPr>
              <w:t>4</w:t>
            </w:r>
          </w:p>
        </w:tc>
        <w:tc>
          <w:tcPr>
            <w:tcW w:w="1440" w:type="dxa"/>
            <w:shd w:val="clear" w:color="auto" w:fill="auto"/>
          </w:tcPr>
          <w:p w:rsidR="00FB42A5" w:rsidRPr="00137B45" w:rsidRDefault="00357A06" w:rsidP="00D701E0">
            <w:pPr>
              <w:jc w:val="center"/>
              <w:rPr>
                <w:i/>
              </w:rPr>
            </w:pPr>
            <w:r>
              <w:rPr>
                <w:i/>
              </w:rPr>
              <w:t>1</w:t>
            </w:r>
          </w:p>
        </w:tc>
        <w:tc>
          <w:tcPr>
            <w:tcW w:w="1463" w:type="dxa"/>
            <w:shd w:val="clear" w:color="auto" w:fill="auto"/>
          </w:tcPr>
          <w:p w:rsidR="00FB42A5" w:rsidRPr="00137B45" w:rsidRDefault="00FB42A5" w:rsidP="00D701E0">
            <w:pPr>
              <w:jc w:val="center"/>
              <w:rPr>
                <w:i/>
              </w:rPr>
            </w:pPr>
            <w:r w:rsidRPr="00137B45">
              <w:rPr>
                <w:i/>
              </w:rPr>
              <w:t>1</w:t>
            </w:r>
          </w:p>
        </w:tc>
      </w:tr>
      <w:tr w:rsidR="00357A06" w:rsidRPr="00137B45" w:rsidTr="00FF1A69">
        <w:trPr>
          <w:trHeight w:val="70"/>
        </w:trPr>
        <w:tc>
          <w:tcPr>
            <w:tcW w:w="468" w:type="dxa"/>
          </w:tcPr>
          <w:p w:rsidR="00357A06" w:rsidRPr="00137B45" w:rsidRDefault="00357A06" w:rsidP="00D701E0">
            <w:pPr>
              <w:jc w:val="center"/>
              <w:rPr>
                <w:i/>
              </w:rPr>
            </w:pPr>
            <w:r w:rsidRPr="00137B45">
              <w:rPr>
                <w:i/>
              </w:rPr>
              <w:t>4</w:t>
            </w:r>
          </w:p>
        </w:tc>
        <w:tc>
          <w:tcPr>
            <w:tcW w:w="4500" w:type="dxa"/>
          </w:tcPr>
          <w:p w:rsidR="00357A06" w:rsidRPr="00137B45" w:rsidRDefault="00357A06" w:rsidP="00D701E0">
            <w:r w:rsidRPr="00137B45">
              <w:rPr>
                <w:bCs/>
              </w:rPr>
              <w:t>Тема «Начала программирования»</w:t>
            </w:r>
          </w:p>
        </w:tc>
        <w:tc>
          <w:tcPr>
            <w:tcW w:w="1080" w:type="dxa"/>
          </w:tcPr>
          <w:p w:rsidR="00357A06" w:rsidRPr="00137B45" w:rsidRDefault="00357A06" w:rsidP="003F0241">
            <w:pPr>
              <w:jc w:val="center"/>
              <w:rPr>
                <w:i/>
              </w:rPr>
            </w:pPr>
            <w:r>
              <w:rPr>
                <w:i/>
              </w:rPr>
              <w:t>6</w:t>
            </w:r>
          </w:p>
        </w:tc>
        <w:tc>
          <w:tcPr>
            <w:tcW w:w="1080" w:type="dxa"/>
          </w:tcPr>
          <w:p w:rsidR="00357A06" w:rsidRPr="00137B45" w:rsidRDefault="00357A06" w:rsidP="003F0241">
            <w:pPr>
              <w:jc w:val="center"/>
              <w:rPr>
                <w:i/>
              </w:rPr>
            </w:pPr>
            <w:r>
              <w:rPr>
                <w:i/>
              </w:rPr>
              <w:t>4</w:t>
            </w:r>
          </w:p>
        </w:tc>
        <w:tc>
          <w:tcPr>
            <w:tcW w:w="1440" w:type="dxa"/>
            <w:shd w:val="clear" w:color="auto" w:fill="auto"/>
          </w:tcPr>
          <w:p w:rsidR="00357A06" w:rsidRPr="00137B45" w:rsidRDefault="00357A06" w:rsidP="003F0241">
            <w:pPr>
              <w:jc w:val="center"/>
              <w:rPr>
                <w:i/>
              </w:rPr>
            </w:pPr>
            <w:r>
              <w:rPr>
                <w:i/>
              </w:rPr>
              <w:t>1</w:t>
            </w:r>
          </w:p>
        </w:tc>
        <w:tc>
          <w:tcPr>
            <w:tcW w:w="1463" w:type="dxa"/>
            <w:shd w:val="clear" w:color="auto" w:fill="auto"/>
          </w:tcPr>
          <w:p w:rsidR="00357A06" w:rsidRPr="00137B45" w:rsidRDefault="00357A06" w:rsidP="003F0241">
            <w:pPr>
              <w:jc w:val="center"/>
              <w:rPr>
                <w:i/>
              </w:rPr>
            </w:pPr>
            <w:r w:rsidRPr="00137B45">
              <w:rPr>
                <w:i/>
              </w:rPr>
              <w:t>1</w:t>
            </w:r>
          </w:p>
        </w:tc>
      </w:tr>
      <w:tr w:rsidR="00FB42A5" w:rsidRPr="00137B45" w:rsidTr="00FF1A69">
        <w:trPr>
          <w:trHeight w:val="70"/>
        </w:trPr>
        <w:tc>
          <w:tcPr>
            <w:tcW w:w="468" w:type="dxa"/>
          </w:tcPr>
          <w:p w:rsidR="00FB42A5" w:rsidRPr="00137B45" w:rsidRDefault="00FB42A5" w:rsidP="00D701E0">
            <w:pPr>
              <w:jc w:val="center"/>
              <w:rPr>
                <w:i/>
              </w:rPr>
            </w:pPr>
            <w:r w:rsidRPr="00137B45">
              <w:rPr>
                <w:i/>
              </w:rPr>
              <w:t>5</w:t>
            </w:r>
          </w:p>
        </w:tc>
        <w:tc>
          <w:tcPr>
            <w:tcW w:w="4500" w:type="dxa"/>
          </w:tcPr>
          <w:p w:rsidR="00FB42A5" w:rsidRPr="00137B45" w:rsidRDefault="00FB42A5" w:rsidP="00D701E0">
            <w:r w:rsidRPr="00137B45">
              <w:rPr>
                <w:bCs/>
              </w:rPr>
              <w:t>Тема «Обработка числовой информации в электронных таблицах»</w:t>
            </w:r>
          </w:p>
        </w:tc>
        <w:tc>
          <w:tcPr>
            <w:tcW w:w="1080" w:type="dxa"/>
          </w:tcPr>
          <w:p w:rsidR="00FB42A5" w:rsidRPr="00137B45" w:rsidRDefault="00357A06" w:rsidP="00357A06">
            <w:pPr>
              <w:jc w:val="center"/>
              <w:rPr>
                <w:i/>
              </w:rPr>
            </w:pPr>
            <w:r>
              <w:rPr>
                <w:i/>
              </w:rPr>
              <w:t>4</w:t>
            </w:r>
          </w:p>
        </w:tc>
        <w:tc>
          <w:tcPr>
            <w:tcW w:w="1080" w:type="dxa"/>
          </w:tcPr>
          <w:p w:rsidR="00FB42A5" w:rsidRPr="00137B45" w:rsidRDefault="00357A06" w:rsidP="00D701E0">
            <w:pPr>
              <w:jc w:val="center"/>
              <w:rPr>
                <w:i/>
              </w:rPr>
            </w:pPr>
            <w:r>
              <w:rPr>
                <w:i/>
              </w:rPr>
              <w:t>2</w:t>
            </w:r>
          </w:p>
        </w:tc>
        <w:tc>
          <w:tcPr>
            <w:tcW w:w="1440" w:type="dxa"/>
            <w:shd w:val="clear" w:color="auto" w:fill="auto"/>
          </w:tcPr>
          <w:p w:rsidR="00FB42A5" w:rsidRPr="00137B45" w:rsidRDefault="00357A06" w:rsidP="00D701E0">
            <w:pPr>
              <w:jc w:val="center"/>
              <w:rPr>
                <w:i/>
              </w:rPr>
            </w:pPr>
            <w:r>
              <w:rPr>
                <w:i/>
              </w:rPr>
              <w:t>1</w:t>
            </w:r>
          </w:p>
        </w:tc>
        <w:tc>
          <w:tcPr>
            <w:tcW w:w="1463" w:type="dxa"/>
            <w:shd w:val="clear" w:color="auto" w:fill="auto"/>
          </w:tcPr>
          <w:p w:rsidR="00FB42A5" w:rsidRPr="00137B45" w:rsidRDefault="00FB42A5" w:rsidP="00D701E0">
            <w:pPr>
              <w:jc w:val="center"/>
              <w:rPr>
                <w:i/>
              </w:rPr>
            </w:pPr>
            <w:r w:rsidRPr="00137B45">
              <w:rPr>
                <w:i/>
              </w:rPr>
              <w:t>1</w:t>
            </w:r>
          </w:p>
        </w:tc>
      </w:tr>
      <w:tr w:rsidR="00FB42A5" w:rsidRPr="00137B45" w:rsidTr="00FF1A69">
        <w:trPr>
          <w:trHeight w:val="70"/>
        </w:trPr>
        <w:tc>
          <w:tcPr>
            <w:tcW w:w="468" w:type="dxa"/>
          </w:tcPr>
          <w:p w:rsidR="00FB42A5" w:rsidRPr="00137B45" w:rsidRDefault="00FB42A5" w:rsidP="00D701E0">
            <w:pPr>
              <w:jc w:val="center"/>
              <w:rPr>
                <w:i/>
              </w:rPr>
            </w:pPr>
            <w:r w:rsidRPr="00137B45">
              <w:rPr>
                <w:i/>
              </w:rPr>
              <w:t>6</w:t>
            </w:r>
          </w:p>
        </w:tc>
        <w:tc>
          <w:tcPr>
            <w:tcW w:w="4500" w:type="dxa"/>
          </w:tcPr>
          <w:p w:rsidR="00FB42A5" w:rsidRPr="00137B45" w:rsidRDefault="00FB42A5" w:rsidP="00D701E0">
            <w:r w:rsidRPr="00137B45">
              <w:rPr>
                <w:bCs/>
              </w:rPr>
              <w:t>Тема «Коммуникационные технологии»</w:t>
            </w:r>
          </w:p>
        </w:tc>
        <w:tc>
          <w:tcPr>
            <w:tcW w:w="1080" w:type="dxa"/>
          </w:tcPr>
          <w:p w:rsidR="00FB42A5" w:rsidRPr="00137B45" w:rsidRDefault="00357A06" w:rsidP="00D701E0">
            <w:pPr>
              <w:jc w:val="center"/>
              <w:rPr>
                <w:i/>
              </w:rPr>
            </w:pPr>
            <w:r>
              <w:rPr>
                <w:i/>
              </w:rPr>
              <w:t>5</w:t>
            </w:r>
          </w:p>
        </w:tc>
        <w:tc>
          <w:tcPr>
            <w:tcW w:w="1080" w:type="dxa"/>
          </w:tcPr>
          <w:p w:rsidR="00FB42A5" w:rsidRPr="00137B45" w:rsidRDefault="00357A06" w:rsidP="00D701E0">
            <w:pPr>
              <w:jc w:val="center"/>
              <w:rPr>
                <w:i/>
              </w:rPr>
            </w:pPr>
            <w:r>
              <w:rPr>
                <w:i/>
              </w:rPr>
              <w:t>3</w:t>
            </w:r>
          </w:p>
        </w:tc>
        <w:tc>
          <w:tcPr>
            <w:tcW w:w="1440" w:type="dxa"/>
            <w:shd w:val="clear" w:color="auto" w:fill="auto"/>
          </w:tcPr>
          <w:p w:rsidR="00FB42A5" w:rsidRPr="00137B45" w:rsidRDefault="00357A06" w:rsidP="00D701E0">
            <w:pPr>
              <w:jc w:val="center"/>
              <w:rPr>
                <w:i/>
              </w:rPr>
            </w:pPr>
            <w:r>
              <w:rPr>
                <w:i/>
              </w:rPr>
              <w:t>1</w:t>
            </w:r>
          </w:p>
        </w:tc>
        <w:tc>
          <w:tcPr>
            <w:tcW w:w="1463" w:type="dxa"/>
            <w:shd w:val="clear" w:color="auto" w:fill="auto"/>
          </w:tcPr>
          <w:p w:rsidR="00FB42A5" w:rsidRPr="00137B45" w:rsidRDefault="00FB42A5" w:rsidP="00D701E0">
            <w:pPr>
              <w:jc w:val="center"/>
              <w:rPr>
                <w:i/>
              </w:rPr>
            </w:pPr>
            <w:r w:rsidRPr="00137B45">
              <w:rPr>
                <w:i/>
              </w:rPr>
              <w:t>1</w:t>
            </w:r>
          </w:p>
        </w:tc>
      </w:tr>
      <w:tr w:rsidR="00FB42A5" w:rsidRPr="00137B45" w:rsidTr="00FF1A69">
        <w:trPr>
          <w:trHeight w:val="70"/>
        </w:trPr>
        <w:tc>
          <w:tcPr>
            <w:tcW w:w="468" w:type="dxa"/>
          </w:tcPr>
          <w:p w:rsidR="00FB42A5" w:rsidRPr="00137B45" w:rsidRDefault="00FB42A5" w:rsidP="00D701E0">
            <w:pPr>
              <w:jc w:val="center"/>
              <w:rPr>
                <w:i/>
              </w:rPr>
            </w:pPr>
          </w:p>
        </w:tc>
        <w:tc>
          <w:tcPr>
            <w:tcW w:w="4500" w:type="dxa"/>
          </w:tcPr>
          <w:p w:rsidR="00FB42A5" w:rsidRPr="00137B45" w:rsidRDefault="00FB42A5" w:rsidP="00D701E0">
            <w:r w:rsidRPr="00137B45">
              <w:t>Итоговое повторение</w:t>
            </w:r>
          </w:p>
        </w:tc>
        <w:tc>
          <w:tcPr>
            <w:tcW w:w="1080" w:type="dxa"/>
          </w:tcPr>
          <w:p w:rsidR="00FB42A5" w:rsidRPr="00137B45" w:rsidRDefault="00357A06" w:rsidP="00862129">
            <w:pPr>
              <w:jc w:val="center"/>
              <w:rPr>
                <w:i/>
              </w:rPr>
            </w:pPr>
            <w:r>
              <w:rPr>
                <w:i/>
              </w:rPr>
              <w:t>2</w:t>
            </w:r>
          </w:p>
        </w:tc>
        <w:tc>
          <w:tcPr>
            <w:tcW w:w="1080" w:type="dxa"/>
          </w:tcPr>
          <w:p w:rsidR="00FB42A5" w:rsidRPr="00137B45" w:rsidRDefault="00862129" w:rsidP="00862129">
            <w:pPr>
              <w:jc w:val="center"/>
              <w:rPr>
                <w:i/>
              </w:rPr>
            </w:pPr>
            <w:r>
              <w:rPr>
                <w:i/>
              </w:rPr>
              <w:t>1</w:t>
            </w:r>
          </w:p>
        </w:tc>
        <w:tc>
          <w:tcPr>
            <w:tcW w:w="1440" w:type="dxa"/>
            <w:shd w:val="clear" w:color="auto" w:fill="auto"/>
          </w:tcPr>
          <w:p w:rsidR="00FB42A5" w:rsidRPr="00137B45" w:rsidRDefault="00FB42A5" w:rsidP="00D701E0">
            <w:pPr>
              <w:jc w:val="center"/>
              <w:rPr>
                <w:i/>
              </w:rPr>
            </w:pPr>
            <w:r w:rsidRPr="00137B45">
              <w:rPr>
                <w:i/>
              </w:rPr>
              <w:t>-</w:t>
            </w:r>
          </w:p>
        </w:tc>
        <w:tc>
          <w:tcPr>
            <w:tcW w:w="1463" w:type="dxa"/>
            <w:shd w:val="clear" w:color="auto" w:fill="auto"/>
          </w:tcPr>
          <w:p w:rsidR="00FB42A5" w:rsidRPr="00137B45" w:rsidRDefault="00357A06" w:rsidP="00D701E0">
            <w:pPr>
              <w:jc w:val="center"/>
              <w:rPr>
                <w:i/>
              </w:rPr>
            </w:pPr>
            <w:r>
              <w:rPr>
                <w:i/>
              </w:rPr>
              <w:t>1</w:t>
            </w:r>
          </w:p>
        </w:tc>
      </w:tr>
      <w:tr w:rsidR="00FB42A5" w:rsidRPr="00137B45" w:rsidTr="00FF1A69">
        <w:trPr>
          <w:trHeight w:val="70"/>
        </w:trPr>
        <w:tc>
          <w:tcPr>
            <w:tcW w:w="468" w:type="dxa"/>
          </w:tcPr>
          <w:p w:rsidR="00FB42A5" w:rsidRPr="00137B45" w:rsidRDefault="00FB42A5" w:rsidP="00D701E0">
            <w:pPr>
              <w:jc w:val="center"/>
              <w:rPr>
                <w:i/>
              </w:rPr>
            </w:pPr>
          </w:p>
        </w:tc>
        <w:tc>
          <w:tcPr>
            <w:tcW w:w="4500" w:type="dxa"/>
          </w:tcPr>
          <w:p w:rsidR="00FB42A5" w:rsidRPr="00137B45" w:rsidRDefault="00FB42A5" w:rsidP="00D701E0">
            <w:pPr>
              <w:rPr>
                <w:i/>
              </w:rPr>
            </w:pPr>
          </w:p>
        </w:tc>
        <w:tc>
          <w:tcPr>
            <w:tcW w:w="1080" w:type="dxa"/>
          </w:tcPr>
          <w:p w:rsidR="00FB42A5" w:rsidRPr="00137B45" w:rsidRDefault="00357A06" w:rsidP="00862129">
            <w:pPr>
              <w:jc w:val="center"/>
              <w:rPr>
                <w:i/>
              </w:rPr>
            </w:pPr>
            <w:r>
              <w:rPr>
                <w:i/>
              </w:rPr>
              <w:t>34</w:t>
            </w:r>
          </w:p>
        </w:tc>
        <w:tc>
          <w:tcPr>
            <w:tcW w:w="1080" w:type="dxa"/>
          </w:tcPr>
          <w:p w:rsidR="00FB42A5" w:rsidRPr="00137B45" w:rsidRDefault="00357A06" w:rsidP="00862129">
            <w:pPr>
              <w:jc w:val="center"/>
              <w:rPr>
                <w:i/>
              </w:rPr>
            </w:pPr>
            <w:r>
              <w:rPr>
                <w:i/>
              </w:rPr>
              <w:t>22</w:t>
            </w:r>
          </w:p>
        </w:tc>
        <w:tc>
          <w:tcPr>
            <w:tcW w:w="1440" w:type="dxa"/>
            <w:shd w:val="clear" w:color="auto" w:fill="auto"/>
          </w:tcPr>
          <w:p w:rsidR="00FB42A5" w:rsidRPr="00137B45" w:rsidRDefault="00357A06" w:rsidP="00D701E0">
            <w:pPr>
              <w:jc w:val="center"/>
              <w:rPr>
                <w:i/>
              </w:rPr>
            </w:pPr>
            <w:r>
              <w:rPr>
                <w:i/>
              </w:rPr>
              <w:t>5</w:t>
            </w:r>
          </w:p>
        </w:tc>
        <w:tc>
          <w:tcPr>
            <w:tcW w:w="1463" w:type="dxa"/>
            <w:shd w:val="clear" w:color="auto" w:fill="auto"/>
          </w:tcPr>
          <w:p w:rsidR="00FB42A5" w:rsidRPr="00137B45" w:rsidRDefault="00357A06" w:rsidP="00D701E0">
            <w:pPr>
              <w:jc w:val="center"/>
              <w:rPr>
                <w:i/>
              </w:rPr>
            </w:pPr>
            <w:r>
              <w:rPr>
                <w:i/>
              </w:rPr>
              <w:t>7</w:t>
            </w:r>
          </w:p>
        </w:tc>
      </w:tr>
    </w:tbl>
    <w:p w:rsidR="00FB42A5" w:rsidRPr="00137B45" w:rsidRDefault="00FB42A5" w:rsidP="00FB42A5">
      <w:pPr>
        <w:jc w:val="center"/>
        <w:rPr>
          <w:b/>
        </w:rPr>
      </w:pPr>
    </w:p>
    <w:p w:rsidR="00FB42A5" w:rsidRDefault="00FB42A5" w:rsidP="00FB42A5">
      <w:pPr>
        <w:jc w:val="center"/>
        <w:rPr>
          <w:b/>
        </w:rPr>
      </w:pPr>
    </w:p>
    <w:p w:rsidR="00FB42A5" w:rsidRPr="00137B45" w:rsidRDefault="00FB42A5" w:rsidP="00FB42A5">
      <w:pPr>
        <w:jc w:val="center"/>
        <w:rPr>
          <w:b/>
        </w:rPr>
      </w:pPr>
      <w:r w:rsidRPr="00137B45">
        <w:rPr>
          <w:b/>
        </w:rPr>
        <w:t>Содержание курса информатики и ИКТ на уровне базового в 9 классе</w:t>
      </w:r>
    </w:p>
    <w:p w:rsidR="00357A06" w:rsidRPr="00357A06" w:rsidRDefault="00357A06" w:rsidP="00FB42A5">
      <w:pPr>
        <w:spacing w:before="120"/>
        <w:jc w:val="center"/>
        <w:rPr>
          <w:b/>
          <w:bCs/>
        </w:rPr>
      </w:pPr>
      <w:r w:rsidRPr="00357A06">
        <w:rPr>
          <w:b/>
        </w:rPr>
        <w:t>Цели изучения курса информатики и ИКТ. Техника безопасности и организация рабочего места. Входной контроль</w:t>
      </w:r>
      <w:r>
        <w:rPr>
          <w:b/>
        </w:rPr>
        <w:t xml:space="preserve"> (1 ч)</w:t>
      </w:r>
    </w:p>
    <w:p w:rsidR="00FB42A5" w:rsidRPr="00137B45" w:rsidRDefault="00FB42A5" w:rsidP="00FB42A5">
      <w:pPr>
        <w:spacing w:before="120"/>
        <w:jc w:val="center"/>
        <w:rPr>
          <w:b/>
          <w:bCs/>
        </w:rPr>
      </w:pPr>
      <w:r w:rsidRPr="00137B45">
        <w:rPr>
          <w:b/>
          <w:bCs/>
        </w:rPr>
        <w:t>Математические основы информатики (</w:t>
      </w:r>
      <w:r w:rsidR="00357A06">
        <w:rPr>
          <w:b/>
          <w:bCs/>
        </w:rPr>
        <w:t>6</w:t>
      </w:r>
      <w:r w:rsidRPr="00137B45">
        <w:rPr>
          <w:b/>
          <w:bCs/>
        </w:rPr>
        <w:t xml:space="preserve"> ч)</w:t>
      </w:r>
    </w:p>
    <w:p w:rsidR="00FB42A5" w:rsidRPr="00137B45" w:rsidRDefault="00FB42A5" w:rsidP="00FB42A5">
      <w:pPr>
        <w:ind w:firstLine="567"/>
        <w:jc w:val="both"/>
      </w:pPr>
      <w:r w:rsidRPr="00137B45">
        <w:t xml:space="preserve">Общие сведения о системах счисления. Понятие о непозиционных и позиционных системах счисления. Знакомство с двоичной, восьмеричной и шестнадцатеричной системами счисления, запись в них целых десятичных чисел от 0 до 1024. Перевод небольших целых чисел из двоичной системы счисления в </w:t>
      </w:r>
      <w:proofErr w:type="gramStart"/>
      <w:r w:rsidRPr="00137B45">
        <w:t>десятичную</w:t>
      </w:r>
      <w:proofErr w:type="gramEnd"/>
      <w:r w:rsidRPr="00137B45">
        <w:t>. Двоичная арифметика.</w:t>
      </w:r>
    </w:p>
    <w:p w:rsidR="00FB42A5" w:rsidRPr="00137B45" w:rsidRDefault="00FB42A5" w:rsidP="00FB42A5">
      <w:pPr>
        <w:ind w:firstLine="567"/>
        <w:jc w:val="both"/>
      </w:pPr>
      <w:r w:rsidRPr="00137B45">
        <w:rPr>
          <w:bCs/>
        </w:rPr>
        <w:t>Компьютерное представление целых чисел. Представление вещественных чисел.</w:t>
      </w:r>
    </w:p>
    <w:p w:rsidR="00FB42A5" w:rsidRPr="00137B45" w:rsidRDefault="00FB42A5" w:rsidP="00FB42A5">
      <w:pPr>
        <w:ind w:firstLine="567"/>
        <w:jc w:val="both"/>
        <w:rPr>
          <w:bCs/>
        </w:rPr>
      </w:pPr>
      <w:r w:rsidRPr="00137B45">
        <w:rPr>
          <w:bCs/>
        </w:rPr>
        <w:t>Высказывания. Логические операции. Логические выражения. Построение таблиц истинности для логических выражений. Свойства логических операций. Решение логических задач.  Логические элементы.</w:t>
      </w:r>
    </w:p>
    <w:p w:rsidR="00FB42A5" w:rsidRPr="00137B45" w:rsidRDefault="00FB42A5" w:rsidP="00FB42A5">
      <w:pPr>
        <w:ind w:firstLine="567"/>
        <w:jc w:val="both"/>
      </w:pPr>
    </w:p>
    <w:p w:rsidR="00FB42A5" w:rsidRPr="00137B45" w:rsidRDefault="00FB42A5" w:rsidP="00FB42A5">
      <w:pPr>
        <w:spacing w:before="120"/>
        <w:rPr>
          <w:i/>
        </w:rPr>
      </w:pPr>
      <w:r w:rsidRPr="00137B45">
        <w:rPr>
          <w:i/>
        </w:rPr>
        <w:t>Аналитическая деятельность:</w:t>
      </w:r>
    </w:p>
    <w:p w:rsidR="00FB42A5" w:rsidRPr="00137B45" w:rsidRDefault="00FB42A5" w:rsidP="00FB42A5">
      <w:pPr>
        <w:numPr>
          <w:ilvl w:val="0"/>
          <w:numId w:val="4"/>
        </w:numPr>
        <w:shd w:val="clear" w:color="auto" w:fill="FFFFFF"/>
        <w:tabs>
          <w:tab w:val="clear" w:pos="1287"/>
          <w:tab w:val="num" w:pos="0"/>
          <w:tab w:val="num" w:pos="709"/>
        </w:tabs>
        <w:ind w:left="709" w:hanging="709"/>
        <w:jc w:val="both"/>
      </w:pPr>
      <w:r w:rsidRPr="00137B45">
        <w:t>анализировать любую позиционную систему как знаковую систему;</w:t>
      </w:r>
    </w:p>
    <w:p w:rsidR="00FB42A5" w:rsidRPr="00137B45" w:rsidRDefault="00FB42A5" w:rsidP="00FB42A5">
      <w:pPr>
        <w:numPr>
          <w:ilvl w:val="0"/>
          <w:numId w:val="4"/>
        </w:numPr>
        <w:shd w:val="clear" w:color="auto" w:fill="FFFFFF"/>
        <w:tabs>
          <w:tab w:val="clear" w:pos="1287"/>
          <w:tab w:val="num" w:pos="0"/>
          <w:tab w:val="num" w:pos="709"/>
        </w:tabs>
        <w:ind w:left="709" w:hanging="709"/>
        <w:jc w:val="both"/>
      </w:pPr>
      <w:r w:rsidRPr="00137B45">
        <w:t>определять диапазон целых чисел в  n-разрядном представлении;</w:t>
      </w:r>
    </w:p>
    <w:p w:rsidR="00FB42A5" w:rsidRPr="00137B45" w:rsidRDefault="00FB42A5" w:rsidP="00FB42A5">
      <w:pPr>
        <w:numPr>
          <w:ilvl w:val="0"/>
          <w:numId w:val="4"/>
        </w:numPr>
        <w:shd w:val="clear" w:color="auto" w:fill="FFFFFF"/>
        <w:tabs>
          <w:tab w:val="clear" w:pos="1287"/>
          <w:tab w:val="num" w:pos="0"/>
          <w:tab w:val="num" w:pos="709"/>
        </w:tabs>
        <w:ind w:left="709" w:hanging="709"/>
        <w:jc w:val="both"/>
      </w:pPr>
      <w:r w:rsidRPr="00137B45">
        <w:lastRenderedPageBreak/>
        <w:t>анализировать логическую структуру высказываний;</w:t>
      </w:r>
    </w:p>
    <w:p w:rsidR="00FB42A5" w:rsidRPr="00137B45" w:rsidRDefault="00FB42A5" w:rsidP="00FB42A5">
      <w:pPr>
        <w:numPr>
          <w:ilvl w:val="0"/>
          <w:numId w:val="4"/>
        </w:numPr>
        <w:shd w:val="clear" w:color="auto" w:fill="FFFFFF"/>
        <w:tabs>
          <w:tab w:val="clear" w:pos="1287"/>
          <w:tab w:val="num" w:pos="0"/>
          <w:tab w:val="num" w:pos="709"/>
        </w:tabs>
        <w:ind w:left="709" w:hanging="709"/>
        <w:jc w:val="both"/>
      </w:pPr>
      <w:r w:rsidRPr="00137B45">
        <w:t>анализировать простейшие электронные схемы.</w:t>
      </w:r>
    </w:p>
    <w:p w:rsidR="00FB42A5" w:rsidRPr="00137B45" w:rsidRDefault="00FB42A5" w:rsidP="00FB42A5">
      <w:pPr>
        <w:spacing w:before="120"/>
        <w:rPr>
          <w:i/>
        </w:rPr>
      </w:pPr>
      <w:r w:rsidRPr="00137B45">
        <w:rPr>
          <w:i/>
        </w:rPr>
        <w:t>Практическая деятельность:</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 xml:space="preserve">переводить небольшие (от 0 до 1024) целые числа из десятичной системы счисления в </w:t>
      </w:r>
      <w:proofErr w:type="gramStart"/>
      <w:r w:rsidRPr="00137B45">
        <w:t>двоичную</w:t>
      </w:r>
      <w:proofErr w:type="gramEnd"/>
      <w:r w:rsidRPr="00137B45">
        <w:t>, восьмеричную, шестнадцатеричную и обратно;</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выполнять операции сложения и умножения над небольшими двоичными числами;</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строить таблицы истинности для логических выражений;</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вычислять истинностное значение логического выражения.</w:t>
      </w:r>
    </w:p>
    <w:p w:rsidR="00FB42A5" w:rsidRPr="00137B45" w:rsidRDefault="00FB42A5" w:rsidP="00FB42A5">
      <w:pPr>
        <w:ind w:firstLine="567"/>
        <w:jc w:val="both"/>
      </w:pPr>
    </w:p>
    <w:p w:rsidR="00FB42A5" w:rsidRPr="00137B45" w:rsidRDefault="00FB42A5" w:rsidP="00FB42A5">
      <w:pPr>
        <w:spacing w:before="120"/>
        <w:jc w:val="center"/>
        <w:rPr>
          <w:b/>
          <w:bCs/>
        </w:rPr>
      </w:pPr>
      <w:r w:rsidRPr="00137B45">
        <w:rPr>
          <w:b/>
          <w:bCs/>
        </w:rPr>
        <w:t>Моделирование и формализация (</w:t>
      </w:r>
      <w:r w:rsidR="00357A06">
        <w:rPr>
          <w:b/>
          <w:bCs/>
        </w:rPr>
        <w:t>4</w:t>
      </w:r>
      <w:r w:rsidRPr="00137B45">
        <w:rPr>
          <w:b/>
          <w:bCs/>
        </w:rPr>
        <w:t xml:space="preserve"> ч)</w:t>
      </w:r>
    </w:p>
    <w:p w:rsidR="00FB42A5" w:rsidRPr="00137B45" w:rsidRDefault="00FB42A5" w:rsidP="00FB42A5">
      <w:pPr>
        <w:ind w:firstLine="567"/>
        <w:jc w:val="both"/>
      </w:pPr>
      <w:r w:rsidRPr="00137B45">
        <w:t xml:space="preserve">Модели и моделирование. Понятия натурной и информационной моделей объекта (предмета, процесса или явления). Модели в математике, физике, литературе, биологии и т.д.  Использование моделей в практической деятельности. </w:t>
      </w:r>
      <w:proofErr w:type="gramStart"/>
      <w:r w:rsidRPr="00137B45">
        <w:t>Виды информационных моделей (словесное описание, таблица, график, диаграмма, формула, чертёж, граф, дерево, список и др.) и их назначение.</w:t>
      </w:r>
      <w:proofErr w:type="gramEnd"/>
      <w:r w:rsidRPr="00137B45">
        <w:t xml:space="preserve"> Оценка адекватности модели моделируемому объекту и целям моделирования.</w:t>
      </w:r>
    </w:p>
    <w:p w:rsidR="00FB42A5" w:rsidRPr="00137B45" w:rsidRDefault="00FB42A5" w:rsidP="00FB42A5">
      <w:pPr>
        <w:ind w:firstLine="567"/>
        <w:jc w:val="both"/>
      </w:pPr>
      <w:r w:rsidRPr="00137B45">
        <w:t>Графы, деревья, списки и их применение при моделировании природных и экономических явлений, при хранении и поиске данных.</w:t>
      </w:r>
    </w:p>
    <w:p w:rsidR="00FB42A5" w:rsidRPr="00137B45" w:rsidRDefault="00FB42A5" w:rsidP="00FB42A5">
      <w:pPr>
        <w:ind w:firstLine="567"/>
        <w:jc w:val="both"/>
      </w:pPr>
      <w:r w:rsidRPr="00137B45">
        <w:t xml:space="preserve">Компьютерное моделирование. Примеры использования компьютерных моделей при решении практических задач. </w:t>
      </w:r>
    </w:p>
    <w:p w:rsidR="00FB42A5" w:rsidRPr="00137B45" w:rsidRDefault="00FB42A5" w:rsidP="00FB42A5">
      <w:pPr>
        <w:ind w:firstLine="567"/>
        <w:jc w:val="both"/>
      </w:pPr>
      <w:r w:rsidRPr="00137B45">
        <w:t>Реляционные базы данных. Основные понятия, типы данных, системы управления базами данных и принципы работы с ними.  Ввод и редактирование записей. Поиск, удаление и сортировка данных.</w:t>
      </w:r>
    </w:p>
    <w:p w:rsidR="00FB42A5" w:rsidRPr="00137B45" w:rsidRDefault="00FB42A5" w:rsidP="00FB42A5">
      <w:pPr>
        <w:ind w:firstLine="567"/>
        <w:jc w:val="both"/>
      </w:pPr>
    </w:p>
    <w:p w:rsidR="00FB42A5" w:rsidRPr="00137B45" w:rsidRDefault="00FB42A5" w:rsidP="00FB42A5">
      <w:pPr>
        <w:shd w:val="clear" w:color="auto" w:fill="FFFFFF"/>
        <w:jc w:val="both"/>
        <w:rPr>
          <w:i/>
        </w:rPr>
      </w:pPr>
      <w:r w:rsidRPr="00137B45">
        <w:rPr>
          <w:i/>
        </w:rPr>
        <w:t>Аналитическая деятельность:</w:t>
      </w:r>
    </w:p>
    <w:p w:rsidR="00FB42A5" w:rsidRPr="00137B45" w:rsidRDefault="00FB42A5" w:rsidP="00FB42A5">
      <w:pPr>
        <w:numPr>
          <w:ilvl w:val="0"/>
          <w:numId w:val="4"/>
        </w:numPr>
        <w:shd w:val="clear" w:color="auto" w:fill="FFFFFF"/>
        <w:tabs>
          <w:tab w:val="clear" w:pos="1287"/>
          <w:tab w:val="num" w:pos="0"/>
          <w:tab w:val="num" w:pos="709"/>
        </w:tabs>
        <w:ind w:left="709" w:hanging="709"/>
        <w:jc w:val="both"/>
      </w:pPr>
      <w:r w:rsidRPr="00137B45">
        <w:t>различать натурные и информационные модели, изучаемые в школе, встречающиеся в жизни;</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осуществлять системный анализ объекта, выделять среди его свойств существенные свойства с точки зрения целей моделирования;</w:t>
      </w:r>
    </w:p>
    <w:p w:rsidR="00FB42A5" w:rsidRPr="00137B45" w:rsidRDefault="00FB42A5" w:rsidP="00FB42A5">
      <w:pPr>
        <w:numPr>
          <w:ilvl w:val="0"/>
          <w:numId w:val="4"/>
        </w:numPr>
        <w:shd w:val="clear" w:color="auto" w:fill="FFFFFF"/>
        <w:tabs>
          <w:tab w:val="clear" w:pos="1287"/>
          <w:tab w:val="num" w:pos="709"/>
        </w:tabs>
        <w:ind w:left="709" w:hanging="709"/>
        <w:jc w:val="both"/>
        <w:rPr>
          <w:i/>
        </w:rPr>
      </w:pPr>
      <w:r w:rsidRPr="00137B45">
        <w:t>оценивать адекватность модели моделируемому объекту и целям моделирования;</w:t>
      </w:r>
    </w:p>
    <w:p w:rsidR="00FB42A5" w:rsidRPr="00137B45" w:rsidRDefault="00FB42A5" w:rsidP="00FB42A5">
      <w:pPr>
        <w:numPr>
          <w:ilvl w:val="0"/>
          <w:numId w:val="4"/>
        </w:numPr>
        <w:shd w:val="clear" w:color="auto" w:fill="FFFFFF"/>
        <w:tabs>
          <w:tab w:val="clear" w:pos="1287"/>
          <w:tab w:val="num" w:pos="709"/>
        </w:tabs>
        <w:ind w:left="709" w:hanging="709"/>
        <w:jc w:val="both"/>
        <w:rPr>
          <w:i/>
        </w:rPr>
      </w:pPr>
      <w:r w:rsidRPr="00137B45">
        <w:t>определять вид информационной модели в зависимости от стоящей задачи;</w:t>
      </w:r>
    </w:p>
    <w:p w:rsidR="00FB42A5" w:rsidRPr="00137B45" w:rsidRDefault="00FB42A5" w:rsidP="00FB42A5">
      <w:pPr>
        <w:numPr>
          <w:ilvl w:val="0"/>
          <w:numId w:val="4"/>
        </w:numPr>
        <w:shd w:val="clear" w:color="auto" w:fill="FFFFFF"/>
        <w:tabs>
          <w:tab w:val="clear" w:pos="1287"/>
          <w:tab w:val="num" w:pos="0"/>
          <w:tab w:val="num" w:pos="709"/>
        </w:tabs>
        <w:ind w:left="709" w:hanging="709"/>
        <w:jc w:val="both"/>
      </w:pPr>
      <w:r w:rsidRPr="00137B45">
        <w:t>приводить примеры использования таблиц, диаграмм, схем, графов и т.д. при описании объектов окружающего мира.</w:t>
      </w:r>
    </w:p>
    <w:p w:rsidR="00FB42A5" w:rsidRPr="00137B45" w:rsidRDefault="00FB42A5" w:rsidP="00FB42A5">
      <w:pPr>
        <w:shd w:val="clear" w:color="auto" w:fill="FFFFFF"/>
        <w:jc w:val="both"/>
      </w:pPr>
    </w:p>
    <w:p w:rsidR="00FB42A5" w:rsidRPr="00137B45" w:rsidRDefault="00FB42A5" w:rsidP="00FB42A5">
      <w:pPr>
        <w:shd w:val="clear" w:color="auto" w:fill="FFFFFF"/>
        <w:jc w:val="both"/>
        <w:rPr>
          <w:i/>
        </w:rPr>
      </w:pPr>
      <w:r w:rsidRPr="00137B45">
        <w:rPr>
          <w:i/>
        </w:rPr>
        <w:t>Практическая деятельность:</w:t>
      </w:r>
    </w:p>
    <w:p w:rsidR="00FB42A5" w:rsidRPr="00137B45" w:rsidRDefault="00FB42A5" w:rsidP="00FB42A5">
      <w:pPr>
        <w:numPr>
          <w:ilvl w:val="0"/>
          <w:numId w:val="4"/>
        </w:numPr>
        <w:shd w:val="clear" w:color="auto" w:fill="FFFFFF"/>
        <w:tabs>
          <w:tab w:val="clear" w:pos="1287"/>
          <w:tab w:val="num" w:pos="0"/>
          <w:tab w:val="num" w:pos="709"/>
        </w:tabs>
        <w:ind w:left="709" w:hanging="709"/>
        <w:jc w:val="both"/>
      </w:pPr>
      <w:r w:rsidRPr="00137B45">
        <w:t>строить и интерпретировать различные информационные модели (таблицы, диаграммы, графы, схемы, блок-схемы алгоритмов);</w:t>
      </w:r>
    </w:p>
    <w:p w:rsidR="00FB42A5" w:rsidRPr="00137B45" w:rsidRDefault="00FB42A5" w:rsidP="00FB42A5">
      <w:pPr>
        <w:numPr>
          <w:ilvl w:val="0"/>
          <w:numId w:val="4"/>
        </w:numPr>
        <w:shd w:val="clear" w:color="auto" w:fill="FFFFFF"/>
        <w:tabs>
          <w:tab w:val="clear" w:pos="1287"/>
          <w:tab w:val="num" w:pos="0"/>
          <w:tab w:val="num" w:pos="709"/>
        </w:tabs>
        <w:ind w:left="709" w:hanging="709"/>
        <w:jc w:val="both"/>
      </w:pPr>
      <w:r w:rsidRPr="00137B45">
        <w:t>преобразовывать объект из одной формы представления информации в другую с минимальными потерями в полноте информации;</w:t>
      </w:r>
    </w:p>
    <w:p w:rsidR="00FB42A5" w:rsidRPr="00137B45" w:rsidRDefault="00FB42A5" w:rsidP="00FB42A5">
      <w:pPr>
        <w:numPr>
          <w:ilvl w:val="0"/>
          <w:numId w:val="4"/>
        </w:numPr>
        <w:shd w:val="clear" w:color="auto" w:fill="FFFFFF"/>
        <w:tabs>
          <w:tab w:val="clear" w:pos="1287"/>
          <w:tab w:val="num" w:pos="0"/>
          <w:tab w:val="num" w:pos="709"/>
        </w:tabs>
        <w:ind w:left="709" w:hanging="709"/>
        <w:jc w:val="both"/>
      </w:pPr>
      <w:r w:rsidRPr="00137B45">
        <w:t>исследовать с помощью информационных моделей объекты в соответствии с поставленной задачей;</w:t>
      </w:r>
    </w:p>
    <w:p w:rsidR="00FB42A5" w:rsidRPr="00137B45" w:rsidRDefault="00FB42A5" w:rsidP="00FB42A5">
      <w:pPr>
        <w:numPr>
          <w:ilvl w:val="0"/>
          <w:numId w:val="4"/>
        </w:numPr>
        <w:shd w:val="clear" w:color="auto" w:fill="FFFFFF"/>
        <w:tabs>
          <w:tab w:val="clear" w:pos="1287"/>
          <w:tab w:val="num" w:pos="0"/>
          <w:tab w:val="num" w:pos="709"/>
        </w:tabs>
        <w:ind w:left="709" w:hanging="709"/>
        <w:jc w:val="both"/>
      </w:pPr>
      <w:r w:rsidRPr="00137B45">
        <w:t>работать с готовыми компьютерными моделями из различных предметных областей;</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создавать однотабличные базы данных;</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осуществлять поиск записей в готовой базе данных;</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осуществлять сортировку записей в готовой базе данных.</w:t>
      </w:r>
    </w:p>
    <w:p w:rsidR="00FB42A5" w:rsidRPr="00137B45" w:rsidRDefault="00FB42A5" w:rsidP="00FB42A5">
      <w:pPr>
        <w:tabs>
          <w:tab w:val="num" w:pos="709"/>
        </w:tabs>
        <w:spacing w:before="120"/>
        <w:jc w:val="center"/>
        <w:rPr>
          <w:b/>
          <w:bCs/>
        </w:rPr>
      </w:pPr>
      <w:r w:rsidRPr="00137B45">
        <w:rPr>
          <w:b/>
          <w:bCs/>
        </w:rPr>
        <w:t>Основы алгоритмизации (</w:t>
      </w:r>
      <w:r w:rsidR="00357A06">
        <w:rPr>
          <w:b/>
          <w:bCs/>
        </w:rPr>
        <w:t>6</w:t>
      </w:r>
      <w:r w:rsidRPr="00137B45">
        <w:rPr>
          <w:b/>
          <w:bCs/>
        </w:rPr>
        <w:t xml:space="preserve"> ч)</w:t>
      </w:r>
    </w:p>
    <w:p w:rsidR="00FB42A5" w:rsidRPr="00137B45" w:rsidRDefault="00FB42A5" w:rsidP="00FB42A5">
      <w:pPr>
        <w:ind w:firstLine="567"/>
        <w:jc w:val="both"/>
      </w:pPr>
      <w:r w:rsidRPr="00137B45">
        <w:t xml:space="preserve">Понятие исполнителя. Неформальные и формальные исполнители. </w:t>
      </w:r>
      <w:proofErr w:type="gramStart"/>
      <w:r w:rsidRPr="00137B45">
        <w:t xml:space="preserve">Учебные исполнители (Робот, Чертёжник, Черепаха, Кузнечик, Водолей, Удвоитель и др.) как </w:t>
      </w:r>
      <w:r w:rsidRPr="00137B45">
        <w:lastRenderedPageBreak/>
        <w:t>примеры формальных исполнителей.</w:t>
      </w:r>
      <w:proofErr w:type="gramEnd"/>
      <w:r w:rsidRPr="00137B45">
        <w:t xml:space="preserve"> Их назначение, среда, режим работы, система команд.</w:t>
      </w:r>
    </w:p>
    <w:p w:rsidR="00FB42A5" w:rsidRPr="00137B45" w:rsidRDefault="00FB42A5" w:rsidP="00FB42A5">
      <w:pPr>
        <w:ind w:firstLine="567"/>
        <w:jc w:val="both"/>
      </w:pPr>
      <w:r w:rsidRPr="00137B45">
        <w:t>Понятие алгоритма как формального описания последовательности действий исполнителя при заданных начальных данных. Свойства алгоритмов. Способы записи алгоритмов.</w:t>
      </w:r>
    </w:p>
    <w:p w:rsidR="00FB42A5" w:rsidRPr="00137B45" w:rsidRDefault="00FB42A5" w:rsidP="00FB42A5">
      <w:pPr>
        <w:ind w:firstLine="567"/>
        <w:jc w:val="both"/>
      </w:pPr>
      <w:r w:rsidRPr="00137B45">
        <w:t xml:space="preserve">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w:t>
      </w:r>
    </w:p>
    <w:p w:rsidR="00FB42A5" w:rsidRPr="00137B45" w:rsidRDefault="00FB42A5" w:rsidP="00FB42A5">
      <w:pPr>
        <w:ind w:firstLine="567"/>
        <w:jc w:val="both"/>
      </w:pPr>
      <w:r w:rsidRPr="00137B45">
        <w:t>Линейные программы. Алгоритмические конструкции, связанные с проверкой условий: ветвление и повторение. Разработка алгоритмов: разбиение задачи на подзадачи, понятие вспомогательного алгоритма.</w:t>
      </w:r>
    </w:p>
    <w:p w:rsidR="00FB42A5" w:rsidRPr="00137B45" w:rsidRDefault="00FB42A5" w:rsidP="00FB42A5">
      <w:pPr>
        <w:ind w:firstLine="567"/>
        <w:jc w:val="both"/>
      </w:pPr>
      <w:r w:rsidRPr="00137B45">
        <w:t xml:space="preserve">Понятие простой величины. Типы величин: целые, вещественные, символьные, строковые, логические. Переменные и константы. Знакомство с табличными величинами (массивами). Алгоритм работы с величинами – план целенаправленных действий по проведению вычислений при заданных начальных  данных с использованием промежуточных результатов. </w:t>
      </w:r>
    </w:p>
    <w:p w:rsidR="00FB42A5" w:rsidRPr="00137B45" w:rsidRDefault="00FB42A5" w:rsidP="00FB42A5">
      <w:pPr>
        <w:ind w:firstLine="567"/>
        <w:jc w:val="both"/>
      </w:pPr>
      <w:r w:rsidRPr="00137B45">
        <w:t>Управление, управляющая и управляемая системы, прямая и обратная связь. Управление в живой природе, обществе и технике.</w:t>
      </w:r>
    </w:p>
    <w:p w:rsidR="00FB42A5" w:rsidRPr="00137B45" w:rsidRDefault="00FB42A5" w:rsidP="00FB42A5">
      <w:pPr>
        <w:spacing w:before="120"/>
        <w:rPr>
          <w:i/>
        </w:rPr>
      </w:pPr>
      <w:r w:rsidRPr="00137B45">
        <w:rPr>
          <w:i/>
        </w:rPr>
        <w:t>Аналитическая деятельность:</w:t>
      </w:r>
    </w:p>
    <w:p w:rsidR="00FB42A5" w:rsidRPr="00137B45" w:rsidRDefault="00FB42A5" w:rsidP="00FB42A5">
      <w:pPr>
        <w:numPr>
          <w:ilvl w:val="0"/>
          <w:numId w:val="4"/>
        </w:numPr>
        <w:shd w:val="clear" w:color="auto" w:fill="FFFFFF"/>
        <w:tabs>
          <w:tab w:val="clear" w:pos="1287"/>
          <w:tab w:val="num" w:pos="709"/>
        </w:tabs>
        <w:ind w:left="709" w:hanging="709"/>
        <w:jc w:val="both"/>
        <w:rPr>
          <w:i/>
        </w:rPr>
      </w:pPr>
      <w:r w:rsidRPr="00137B45">
        <w:t>приводить примеры формальных и неформальных исполнителей;</w:t>
      </w:r>
    </w:p>
    <w:p w:rsidR="00FB42A5" w:rsidRPr="00137B45" w:rsidRDefault="00FB42A5" w:rsidP="00FB42A5">
      <w:pPr>
        <w:numPr>
          <w:ilvl w:val="0"/>
          <w:numId w:val="4"/>
        </w:numPr>
        <w:shd w:val="clear" w:color="auto" w:fill="FFFFFF"/>
        <w:tabs>
          <w:tab w:val="clear" w:pos="1287"/>
          <w:tab w:val="num" w:pos="709"/>
        </w:tabs>
        <w:ind w:left="709" w:hanging="709"/>
        <w:jc w:val="both"/>
        <w:rPr>
          <w:i/>
        </w:rPr>
      </w:pPr>
      <w:r w:rsidRPr="00137B45">
        <w:t>придумывать задачи по управлению учебными исполнителями;</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выделять примеры ситуаций, которые могут быть описаны с помощью линейных алгоритмов, алгоритмов с ветвлениями и циклами;</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определять по блок-схеме, для решения какой задачи предназначен данный алгоритм;</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анализировать изменение значений величин при пошаговом выполнении алгоритма;</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определять по выбранному методу решения задачи, какие алгоритмические конструкции могут войти в алгоритм;</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осуществлять разбиение исходной задачи на подзадачи;</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сравнивать различные алгоритмы решения одной задачи.</w:t>
      </w:r>
    </w:p>
    <w:p w:rsidR="00FB42A5" w:rsidRPr="00137B45" w:rsidRDefault="00FB42A5" w:rsidP="00FB42A5">
      <w:pPr>
        <w:spacing w:before="120"/>
        <w:rPr>
          <w:i/>
        </w:rPr>
      </w:pPr>
      <w:r w:rsidRPr="00137B45">
        <w:rPr>
          <w:i/>
        </w:rPr>
        <w:t>Практическая деятельность:</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исполнять готовые алгоритмы для конкретных исходных данных;</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преобразовывать запись алгоритма с одной формы в другую;</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строить цепочки команд, дающих нужный результат при конкретных исходных данных для исполнителя арифметических действий;</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строить цепочки команд, дающих нужный результат при конкретных исходных данных для исполнителя, преобразующего строки символов;</w:t>
      </w:r>
    </w:p>
    <w:p w:rsidR="00FB42A5" w:rsidRPr="00137B45" w:rsidRDefault="00FB42A5" w:rsidP="00FB42A5">
      <w:pPr>
        <w:numPr>
          <w:ilvl w:val="0"/>
          <w:numId w:val="4"/>
        </w:numPr>
        <w:shd w:val="clear" w:color="auto" w:fill="FFFFFF"/>
        <w:tabs>
          <w:tab w:val="clear" w:pos="1287"/>
          <w:tab w:val="num" w:pos="709"/>
        </w:tabs>
        <w:ind w:left="709" w:hanging="709"/>
        <w:jc w:val="both"/>
        <w:rPr>
          <w:i/>
        </w:rPr>
      </w:pPr>
      <w:r w:rsidRPr="00137B45">
        <w:t>составлять линейные алгоритмы по управлению учебным исполнителем;</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составлять алгоритмы с ветвлениями по управлению учебным исполнителем;</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составлять циклические алгоритмы по управлению учебным исполнителем;</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 xml:space="preserve">строить арифметические, строковые, логические выражения и вычислять их значения; </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строить алгоритм (различные алгоритмы) решения задачи с использованием основных алгоритмических конструкций и подпрограмм.</w:t>
      </w:r>
    </w:p>
    <w:p w:rsidR="00FB42A5" w:rsidRPr="00137B45" w:rsidRDefault="00FB42A5" w:rsidP="00FB42A5">
      <w:pPr>
        <w:spacing w:before="120"/>
        <w:jc w:val="center"/>
        <w:rPr>
          <w:b/>
          <w:bCs/>
        </w:rPr>
      </w:pPr>
      <w:r w:rsidRPr="00137B45">
        <w:rPr>
          <w:b/>
          <w:bCs/>
        </w:rPr>
        <w:t>Начала программирования  на языке Паскаль (6 ч)</w:t>
      </w:r>
    </w:p>
    <w:p w:rsidR="00FB42A5" w:rsidRPr="00137B45" w:rsidRDefault="00FB42A5" w:rsidP="00FB42A5">
      <w:pPr>
        <w:ind w:firstLine="567"/>
        <w:jc w:val="both"/>
      </w:pPr>
      <w:r w:rsidRPr="00137B45">
        <w:t xml:space="preserve">Язык программирования. Основные правила одного из процедурных языков программирования (Паскаль, школьный алгоритмический язык и др.): правила представления данных; правила записи основных операторов (ввод, вывод, присваивание, ветвление, цикл) и вызова вспомогательных алгоритмов; правила записи программы. </w:t>
      </w:r>
    </w:p>
    <w:p w:rsidR="00FB42A5" w:rsidRPr="00137B45" w:rsidRDefault="00FB42A5" w:rsidP="00FB42A5">
      <w:pPr>
        <w:ind w:firstLine="567"/>
        <w:jc w:val="both"/>
      </w:pPr>
      <w:r w:rsidRPr="00137B45">
        <w:lastRenderedPageBreak/>
        <w:t xml:space="preserve">Этапы решения задачи на компьютере: моделирование – разработка алгоритма – кодирование – отладка – тестирование. </w:t>
      </w:r>
    </w:p>
    <w:p w:rsidR="00FB42A5" w:rsidRPr="00137B45" w:rsidRDefault="00FB42A5" w:rsidP="00FB42A5">
      <w:pPr>
        <w:ind w:firstLine="567"/>
        <w:jc w:val="both"/>
      </w:pPr>
      <w:r w:rsidRPr="00137B45">
        <w:t xml:space="preserve">Решение задач по разработке и выполнению программ в выбранной среде программирования. </w:t>
      </w:r>
    </w:p>
    <w:p w:rsidR="00FB42A5" w:rsidRPr="00137B45" w:rsidRDefault="00FB42A5" w:rsidP="00FB42A5">
      <w:pPr>
        <w:spacing w:before="120"/>
        <w:rPr>
          <w:i/>
        </w:rPr>
      </w:pPr>
      <w:r w:rsidRPr="00137B45">
        <w:rPr>
          <w:i/>
        </w:rPr>
        <w:t>Аналитическая деятельность:</w:t>
      </w:r>
    </w:p>
    <w:p w:rsidR="00FB42A5" w:rsidRPr="00137B45" w:rsidRDefault="00FB42A5" w:rsidP="00FB42A5">
      <w:pPr>
        <w:pStyle w:val="a9"/>
        <w:numPr>
          <w:ilvl w:val="0"/>
          <w:numId w:val="6"/>
        </w:numPr>
        <w:spacing w:after="0" w:line="240" w:lineRule="auto"/>
        <w:rPr>
          <w:rFonts w:ascii="Times New Roman" w:hAnsi="Times New Roman"/>
          <w:sz w:val="24"/>
          <w:szCs w:val="24"/>
        </w:rPr>
      </w:pPr>
      <w:r w:rsidRPr="00137B45">
        <w:rPr>
          <w:rFonts w:ascii="Times New Roman" w:hAnsi="Times New Roman"/>
          <w:sz w:val="24"/>
          <w:szCs w:val="24"/>
        </w:rPr>
        <w:t>анализировать готовые программы;</w:t>
      </w:r>
    </w:p>
    <w:p w:rsidR="00FB42A5" w:rsidRPr="00137B45" w:rsidRDefault="00FB42A5" w:rsidP="00FB42A5">
      <w:pPr>
        <w:pStyle w:val="a9"/>
        <w:numPr>
          <w:ilvl w:val="0"/>
          <w:numId w:val="6"/>
        </w:numPr>
        <w:spacing w:after="0" w:line="240" w:lineRule="auto"/>
        <w:rPr>
          <w:rFonts w:ascii="Times New Roman" w:hAnsi="Times New Roman"/>
          <w:sz w:val="24"/>
          <w:szCs w:val="24"/>
        </w:rPr>
      </w:pPr>
      <w:r w:rsidRPr="00137B45">
        <w:rPr>
          <w:rFonts w:ascii="Times New Roman" w:hAnsi="Times New Roman"/>
          <w:sz w:val="24"/>
          <w:szCs w:val="24"/>
        </w:rPr>
        <w:t>определять по программе, для решения какой задачи она предназначена;</w:t>
      </w:r>
    </w:p>
    <w:p w:rsidR="00FB42A5" w:rsidRPr="00137B45" w:rsidRDefault="00FB42A5" w:rsidP="00FB42A5">
      <w:pPr>
        <w:pStyle w:val="a9"/>
        <w:numPr>
          <w:ilvl w:val="0"/>
          <w:numId w:val="6"/>
        </w:numPr>
        <w:spacing w:after="0" w:line="240" w:lineRule="auto"/>
        <w:rPr>
          <w:rFonts w:ascii="Times New Roman" w:hAnsi="Times New Roman"/>
          <w:sz w:val="24"/>
          <w:szCs w:val="24"/>
        </w:rPr>
      </w:pPr>
      <w:r w:rsidRPr="00137B45">
        <w:rPr>
          <w:rFonts w:ascii="Times New Roman" w:hAnsi="Times New Roman"/>
          <w:sz w:val="24"/>
          <w:szCs w:val="24"/>
        </w:rPr>
        <w:t>выделять этапы решения задачи на компьютере.</w:t>
      </w:r>
    </w:p>
    <w:p w:rsidR="00FB42A5" w:rsidRPr="00137B45" w:rsidRDefault="00FB42A5" w:rsidP="00FB42A5">
      <w:pPr>
        <w:spacing w:before="120"/>
        <w:rPr>
          <w:i/>
        </w:rPr>
      </w:pPr>
      <w:r w:rsidRPr="00137B45">
        <w:rPr>
          <w:i/>
        </w:rPr>
        <w:t>Практическая деятельность:</w:t>
      </w:r>
    </w:p>
    <w:p w:rsidR="00FB42A5" w:rsidRPr="00137B45" w:rsidRDefault="00FB42A5" w:rsidP="00FB42A5">
      <w:pPr>
        <w:pStyle w:val="a9"/>
        <w:numPr>
          <w:ilvl w:val="0"/>
          <w:numId w:val="6"/>
        </w:numPr>
        <w:spacing w:after="0" w:line="240" w:lineRule="auto"/>
        <w:rPr>
          <w:rFonts w:ascii="Times New Roman" w:hAnsi="Times New Roman"/>
          <w:sz w:val="24"/>
          <w:szCs w:val="24"/>
        </w:rPr>
      </w:pPr>
      <w:r w:rsidRPr="00137B45">
        <w:rPr>
          <w:rFonts w:ascii="Times New Roman" w:hAnsi="Times New Roman"/>
          <w:sz w:val="24"/>
          <w:szCs w:val="24"/>
        </w:rPr>
        <w:t>программировать линейные алгоритмы, предполагающие вычисление арифметических, строковых и логических выражений;</w:t>
      </w:r>
    </w:p>
    <w:p w:rsidR="00FB42A5" w:rsidRPr="00137B45" w:rsidRDefault="00FB42A5" w:rsidP="00FB42A5">
      <w:pPr>
        <w:pStyle w:val="a9"/>
        <w:numPr>
          <w:ilvl w:val="0"/>
          <w:numId w:val="6"/>
        </w:numPr>
        <w:spacing w:after="0" w:line="240" w:lineRule="auto"/>
        <w:rPr>
          <w:rFonts w:ascii="Times New Roman" w:hAnsi="Times New Roman"/>
          <w:sz w:val="24"/>
          <w:szCs w:val="24"/>
        </w:rPr>
      </w:pPr>
      <w:r w:rsidRPr="00137B45">
        <w:rPr>
          <w:rFonts w:ascii="Times New Roman" w:hAnsi="Times New Roman"/>
          <w:sz w:val="24"/>
          <w:szCs w:val="24"/>
        </w:rPr>
        <w:t>разрабатывать программы, содержащие оператор/операторы ветвления (решение линейного неравенства, решение квадратного уравнения и пр.), в том числе с использованием логических операций;</w:t>
      </w:r>
    </w:p>
    <w:p w:rsidR="00FB42A5" w:rsidRPr="00137B45" w:rsidRDefault="00FB42A5" w:rsidP="00FB42A5">
      <w:pPr>
        <w:pStyle w:val="a9"/>
        <w:numPr>
          <w:ilvl w:val="0"/>
          <w:numId w:val="6"/>
        </w:numPr>
        <w:spacing w:after="0" w:line="240" w:lineRule="auto"/>
        <w:rPr>
          <w:rFonts w:ascii="Times New Roman" w:hAnsi="Times New Roman"/>
          <w:sz w:val="24"/>
          <w:szCs w:val="24"/>
        </w:rPr>
      </w:pPr>
      <w:r w:rsidRPr="00137B45">
        <w:rPr>
          <w:rFonts w:ascii="Times New Roman" w:hAnsi="Times New Roman"/>
          <w:sz w:val="24"/>
          <w:szCs w:val="24"/>
        </w:rPr>
        <w:t>разрабатывать программы, содержащие оператор (операторы) цикла;</w:t>
      </w:r>
    </w:p>
    <w:p w:rsidR="00FB42A5" w:rsidRPr="00137B45" w:rsidRDefault="00FB42A5" w:rsidP="00FB42A5">
      <w:pPr>
        <w:pStyle w:val="a9"/>
        <w:numPr>
          <w:ilvl w:val="0"/>
          <w:numId w:val="6"/>
        </w:numPr>
        <w:spacing w:after="0" w:line="240" w:lineRule="auto"/>
        <w:rPr>
          <w:rFonts w:ascii="Times New Roman" w:hAnsi="Times New Roman"/>
          <w:sz w:val="24"/>
          <w:szCs w:val="24"/>
        </w:rPr>
      </w:pPr>
      <w:r w:rsidRPr="00137B45">
        <w:rPr>
          <w:rFonts w:ascii="Times New Roman" w:hAnsi="Times New Roman"/>
          <w:sz w:val="24"/>
          <w:szCs w:val="24"/>
        </w:rPr>
        <w:t>разрабатывать программы, содержащие подпрограмму;</w:t>
      </w:r>
    </w:p>
    <w:p w:rsidR="00FB42A5" w:rsidRPr="00137B45" w:rsidRDefault="00FB42A5" w:rsidP="00FB42A5">
      <w:pPr>
        <w:pStyle w:val="a9"/>
        <w:numPr>
          <w:ilvl w:val="0"/>
          <w:numId w:val="6"/>
        </w:numPr>
        <w:spacing w:after="0" w:line="240" w:lineRule="auto"/>
        <w:rPr>
          <w:rFonts w:ascii="Times New Roman" w:hAnsi="Times New Roman"/>
          <w:sz w:val="24"/>
          <w:szCs w:val="24"/>
        </w:rPr>
      </w:pPr>
      <w:r w:rsidRPr="00137B45">
        <w:rPr>
          <w:rFonts w:ascii="Times New Roman" w:hAnsi="Times New Roman"/>
          <w:sz w:val="24"/>
          <w:szCs w:val="24"/>
        </w:rPr>
        <w:t>разрабатывать программы для обработки одномерного массива:</w:t>
      </w:r>
    </w:p>
    <w:p w:rsidR="00FB42A5" w:rsidRPr="00137B45" w:rsidRDefault="00FB42A5" w:rsidP="00FB42A5">
      <w:pPr>
        <w:pStyle w:val="a9"/>
        <w:numPr>
          <w:ilvl w:val="1"/>
          <w:numId w:val="6"/>
        </w:numPr>
        <w:spacing w:after="0" w:line="240" w:lineRule="auto"/>
        <w:rPr>
          <w:rFonts w:ascii="Times New Roman" w:hAnsi="Times New Roman"/>
          <w:sz w:val="24"/>
          <w:szCs w:val="24"/>
        </w:rPr>
      </w:pPr>
      <w:r w:rsidRPr="00137B45">
        <w:rPr>
          <w:rFonts w:ascii="Times New Roman" w:hAnsi="Times New Roman"/>
          <w:sz w:val="24"/>
          <w:szCs w:val="24"/>
        </w:rPr>
        <w:t>нахождение минимального (максимального) значения в данном массиве;</w:t>
      </w:r>
    </w:p>
    <w:p w:rsidR="00FB42A5" w:rsidRPr="00137B45" w:rsidRDefault="00FB42A5" w:rsidP="00FB42A5">
      <w:pPr>
        <w:pStyle w:val="a9"/>
        <w:numPr>
          <w:ilvl w:val="1"/>
          <w:numId w:val="6"/>
        </w:numPr>
        <w:spacing w:after="0" w:line="240" w:lineRule="auto"/>
        <w:rPr>
          <w:rFonts w:ascii="Times New Roman" w:hAnsi="Times New Roman"/>
          <w:sz w:val="24"/>
          <w:szCs w:val="24"/>
        </w:rPr>
      </w:pPr>
      <w:r w:rsidRPr="00137B45">
        <w:rPr>
          <w:rFonts w:ascii="Times New Roman" w:hAnsi="Times New Roman"/>
          <w:sz w:val="24"/>
          <w:szCs w:val="24"/>
        </w:rPr>
        <w:t xml:space="preserve">подсчёт количества элементов массива, удовлетворяющих некоторому условию; </w:t>
      </w:r>
    </w:p>
    <w:p w:rsidR="00FB42A5" w:rsidRPr="00137B45" w:rsidRDefault="00FB42A5" w:rsidP="00FB42A5">
      <w:pPr>
        <w:pStyle w:val="a9"/>
        <w:numPr>
          <w:ilvl w:val="1"/>
          <w:numId w:val="6"/>
        </w:numPr>
        <w:spacing w:after="0" w:line="240" w:lineRule="auto"/>
        <w:rPr>
          <w:rFonts w:ascii="Times New Roman" w:hAnsi="Times New Roman"/>
          <w:sz w:val="24"/>
          <w:szCs w:val="24"/>
        </w:rPr>
      </w:pPr>
      <w:r w:rsidRPr="00137B45">
        <w:rPr>
          <w:rFonts w:ascii="Times New Roman" w:hAnsi="Times New Roman"/>
          <w:sz w:val="24"/>
          <w:szCs w:val="24"/>
        </w:rPr>
        <w:t>нахождение суммы всех элементов массива;</w:t>
      </w:r>
    </w:p>
    <w:p w:rsidR="00FB42A5" w:rsidRPr="00137B45" w:rsidRDefault="00FB42A5" w:rsidP="00FB42A5">
      <w:pPr>
        <w:pStyle w:val="a9"/>
        <w:numPr>
          <w:ilvl w:val="1"/>
          <w:numId w:val="6"/>
        </w:numPr>
        <w:spacing w:after="0" w:line="240" w:lineRule="auto"/>
        <w:rPr>
          <w:rFonts w:ascii="Times New Roman" w:hAnsi="Times New Roman"/>
          <w:sz w:val="24"/>
          <w:szCs w:val="24"/>
        </w:rPr>
      </w:pPr>
      <w:r w:rsidRPr="00137B45">
        <w:rPr>
          <w:rFonts w:ascii="Times New Roman" w:hAnsi="Times New Roman"/>
          <w:sz w:val="24"/>
          <w:szCs w:val="24"/>
        </w:rPr>
        <w:t>нахождение количества и суммы всех четных элементов в массиве;</w:t>
      </w:r>
    </w:p>
    <w:p w:rsidR="00FB42A5" w:rsidRPr="00137B45" w:rsidRDefault="00FB42A5" w:rsidP="00FB42A5">
      <w:pPr>
        <w:pStyle w:val="a9"/>
        <w:numPr>
          <w:ilvl w:val="1"/>
          <w:numId w:val="6"/>
        </w:numPr>
        <w:spacing w:after="0" w:line="240" w:lineRule="auto"/>
        <w:rPr>
          <w:rFonts w:ascii="Times New Roman" w:hAnsi="Times New Roman"/>
          <w:sz w:val="24"/>
          <w:szCs w:val="24"/>
        </w:rPr>
      </w:pPr>
      <w:r w:rsidRPr="00137B45">
        <w:rPr>
          <w:rFonts w:ascii="Times New Roman" w:hAnsi="Times New Roman"/>
          <w:sz w:val="24"/>
          <w:szCs w:val="24"/>
        </w:rPr>
        <w:t>сортировка элементов массива  и пр.</w:t>
      </w:r>
    </w:p>
    <w:p w:rsidR="00FB42A5" w:rsidRPr="00137B45" w:rsidRDefault="00FB42A5" w:rsidP="00FB42A5">
      <w:pPr>
        <w:spacing w:before="120"/>
        <w:jc w:val="center"/>
        <w:rPr>
          <w:b/>
          <w:bCs/>
        </w:rPr>
      </w:pPr>
      <w:r w:rsidRPr="00137B45">
        <w:rPr>
          <w:b/>
          <w:bCs/>
        </w:rPr>
        <w:t>Обработка числовой информации в электронных таблицах (</w:t>
      </w:r>
      <w:r w:rsidR="00357A06">
        <w:rPr>
          <w:b/>
          <w:bCs/>
        </w:rPr>
        <w:t>4</w:t>
      </w:r>
      <w:r w:rsidRPr="00137B45">
        <w:rPr>
          <w:b/>
          <w:bCs/>
        </w:rPr>
        <w:t xml:space="preserve"> ч)</w:t>
      </w:r>
    </w:p>
    <w:p w:rsidR="00FB42A5" w:rsidRPr="00137B45" w:rsidRDefault="00FB42A5" w:rsidP="00FB42A5">
      <w:pPr>
        <w:ind w:firstLine="567"/>
        <w:jc w:val="both"/>
      </w:pPr>
      <w:r w:rsidRPr="00137B45">
        <w:t>Электронные (динамические) таблицы. Относительные, абсолютные и смешанные ссылки. Использование формул. Выполнение расчётов. Построение графиков и диаграмм. Понятие о сортировке (упорядочивании) данных.</w:t>
      </w:r>
    </w:p>
    <w:p w:rsidR="00FB42A5" w:rsidRPr="00137B45" w:rsidRDefault="00FB42A5" w:rsidP="00FB42A5">
      <w:pPr>
        <w:spacing w:before="120"/>
        <w:rPr>
          <w:i/>
        </w:rPr>
      </w:pPr>
      <w:r w:rsidRPr="00137B45">
        <w:rPr>
          <w:i/>
        </w:rPr>
        <w:t>Аналитическая деятельность:</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анализировать пользовательский интерфейс используемого программного средства;</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определять условия и возможности применения программного средства для решения типовых задач;</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выявлять общее и отличия в разных программных продуктах, предназначенных для решения одного класса задач.</w:t>
      </w:r>
    </w:p>
    <w:p w:rsidR="00FB42A5" w:rsidRPr="00137B45" w:rsidRDefault="00FB42A5" w:rsidP="00FB42A5">
      <w:pPr>
        <w:spacing w:before="120"/>
        <w:rPr>
          <w:i/>
        </w:rPr>
      </w:pPr>
      <w:r w:rsidRPr="00137B45">
        <w:rPr>
          <w:i/>
        </w:rPr>
        <w:t>Практическая деятельность:</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создавать электронные таблицы, выполнять в них расчёты по встроенным и вводимым пользователем формулам;</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строить  диаграммы и графики в электронных таблицах.</w:t>
      </w:r>
    </w:p>
    <w:p w:rsidR="00FB42A5" w:rsidRPr="00137B45" w:rsidRDefault="00FB42A5" w:rsidP="00FB42A5">
      <w:pPr>
        <w:spacing w:before="120"/>
        <w:jc w:val="center"/>
        <w:rPr>
          <w:b/>
          <w:bCs/>
        </w:rPr>
      </w:pPr>
    </w:p>
    <w:p w:rsidR="00FB42A5" w:rsidRPr="00137B45" w:rsidRDefault="00FB42A5" w:rsidP="00FB42A5">
      <w:pPr>
        <w:spacing w:before="120"/>
        <w:jc w:val="center"/>
        <w:rPr>
          <w:b/>
          <w:bCs/>
        </w:rPr>
      </w:pPr>
      <w:r w:rsidRPr="00137B45">
        <w:rPr>
          <w:b/>
          <w:bCs/>
        </w:rPr>
        <w:t>Коммуникационные технологии (</w:t>
      </w:r>
      <w:r w:rsidR="00357A06">
        <w:rPr>
          <w:b/>
          <w:bCs/>
        </w:rPr>
        <w:t>5</w:t>
      </w:r>
      <w:r w:rsidRPr="00137B45">
        <w:rPr>
          <w:b/>
          <w:bCs/>
        </w:rPr>
        <w:t xml:space="preserve"> ч) </w:t>
      </w:r>
    </w:p>
    <w:p w:rsidR="00FB42A5" w:rsidRPr="00137B45" w:rsidRDefault="00FB42A5" w:rsidP="00FB42A5">
      <w:pPr>
        <w:ind w:firstLine="567"/>
        <w:jc w:val="both"/>
      </w:pPr>
      <w:r w:rsidRPr="00137B45">
        <w:t xml:space="preserve">Локальные и глобальные компьютерные сети. Скорость передачи информации. Пропускная способность канала. </w:t>
      </w:r>
    </w:p>
    <w:p w:rsidR="00FB42A5" w:rsidRPr="00137B45" w:rsidRDefault="00FB42A5" w:rsidP="00FB42A5">
      <w:pPr>
        <w:ind w:firstLine="567"/>
        <w:jc w:val="both"/>
      </w:pPr>
      <w:r w:rsidRPr="00137B45">
        <w:t xml:space="preserve">Интернет. Браузеры.  Взаимодействие на основе компьютерных сетей: электронная почта, чат, форум, телеконференция, сайт. Информационные ресурсы компьютерных сетей: Всемирная паутина, файловые архивы,  компьютерные энциклопедии и справочники.  Поиск информации в файловой системе, базе данных, Интернете. </w:t>
      </w:r>
    </w:p>
    <w:p w:rsidR="00FB42A5" w:rsidRPr="00137B45" w:rsidRDefault="00FB42A5" w:rsidP="00FB42A5">
      <w:pPr>
        <w:ind w:firstLine="567"/>
        <w:jc w:val="both"/>
      </w:pPr>
      <w:r w:rsidRPr="00137B45">
        <w:t>Информационная безопасность личности, государства, общества. Защита собственной информации от несанкционированного доступа.</w:t>
      </w:r>
    </w:p>
    <w:p w:rsidR="00FB42A5" w:rsidRPr="00137B45" w:rsidRDefault="00FB42A5" w:rsidP="00FB42A5">
      <w:pPr>
        <w:ind w:firstLine="567"/>
        <w:jc w:val="both"/>
      </w:pPr>
      <w:r w:rsidRPr="00137B45">
        <w:lastRenderedPageBreak/>
        <w:t xml:space="preserve">Базовые представления о правовых и этических аспектах использования компьютерных программ и работы в сети Интернет. </w:t>
      </w:r>
    </w:p>
    <w:p w:rsidR="00FB42A5" w:rsidRPr="00137B45" w:rsidRDefault="00FB42A5" w:rsidP="00FB42A5">
      <w:pPr>
        <w:spacing w:before="120"/>
        <w:rPr>
          <w:i/>
        </w:rPr>
      </w:pPr>
      <w:r w:rsidRPr="00137B45">
        <w:rPr>
          <w:i/>
        </w:rPr>
        <w:t>Аналитическая деятельность:</w:t>
      </w:r>
    </w:p>
    <w:p w:rsidR="00FB42A5" w:rsidRPr="00137B45" w:rsidRDefault="00FB42A5" w:rsidP="00FB42A5">
      <w:pPr>
        <w:numPr>
          <w:ilvl w:val="0"/>
          <w:numId w:val="4"/>
        </w:numPr>
        <w:shd w:val="clear" w:color="auto" w:fill="FFFFFF"/>
        <w:tabs>
          <w:tab w:val="clear" w:pos="1287"/>
          <w:tab w:val="num" w:pos="709"/>
        </w:tabs>
        <w:ind w:left="709" w:hanging="709"/>
        <w:jc w:val="both"/>
        <w:rPr>
          <w:i/>
        </w:rPr>
      </w:pPr>
      <w:r w:rsidRPr="00137B45">
        <w:t>выявлять общие черты и отличия способов взаимодействия на основе компьютерных сетей;</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анализировать доменные имена компьютеров и адреса документов в Интернете;</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 xml:space="preserve">приводить примеры ситуаций, в которых требуется поиск информации; </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анализировать и сопоставлять различные источники информации, оценивать достоверность найденной информации.</w:t>
      </w:r>
    </w:p>
    <w:p w:rsidR="00FB42A5" w:rsidRPr="00137B45" w:rsidRDefault="00FB42A5" w:rsidP="00FB42A5">
      <w:pPr>
        <w:spacing w:before="120"/>
        <w:rPr>
          <w:i/>
        </w:rPr>
      </w:pPr>
      <w:r w:rsidRPr="00137B45">
        <w:rPr>
          <w:i/>
        </w:rPr>
        <w:t xml:space="preserve">Практическая деятельность: </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осуществлять взаимодействие посредством электронной почты, чата, форума;</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определять минимальное время, необходимое для передачи известного объёма данных по каналу связи с известными характеристиками;</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проводить поиск информации в сети Интернет по запросам с использованием логических операций;</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создавать с использованием конструкторов (шаблонов)  комплексные информационные объекты в виде веб-странички,  включающей графические объекты;</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проявлять избирательность в работе с информацией, исходя из морально-этических соображений, позитивных социальных установок и интересов индивидуального развития.</w:t>
      </w:r>
    </w:p>
    <w:p w:rsidR="00FB42A5" w:rsidRPr="00137B45" w:rsidRDefault="00FB42A5" w:rsidP="00FB42A5">
      <w:pPr>
        <w:shd w:val="clear" w:color="auto" w:fill="FFFFFF"/>
        <w:ind w:left="7" w:firstLine="562"/>
        <w:jc w:val="both"/>
        <w:rPr>
          <w:spacing w:val="-9"/>
        </w:rPr>
      </w:pPr>
    </w:p>
    <w:p w:rsidR="00FB42A5" w:rsidRPr="00137B45" w:rsidRDefault="00FB42A5" w:rsidP="00FB42A5">
      <w:pPr>
        <w:shd w:val="clear" w:color="auto" w:fill="FFFFFF"/>
        <w:ind w:left="7" w:firstLine="562"/>
        <w:jc w:val="both"/>
      </w:pPr>
      <w:r w:rsidRPr="00137B45">
        <w:rPr>
          <w:spacing w:val="-9"/>
        </w:rPr>
        <w:t>При оформлении рабочей программы были использованы следующие условные обо</w:t>
      </w:r>
      <w:r w:rsidRPr="00137B45">
        <w:rPr>
          <w:spacing w:val="-9"/>
        </w:rPr>
        <w:softHyphen/>
      </w:r>
      <w:r w:rsidRPr="00137B45">
        <w:t>значения:</w:t>
      </w:r>
    </w:p>
    <w:p w:rsidR="00FB42A5" w:rsidRPr="00137B45" w:rsidRDefault="00FB42A5" w:rsidP="00FB42A5">
      <w:pPr>
        <w:shd w:val="clear" w:color="auto" w:fill="FFFFFF"/>
        <w:ind w:left="7" w:firstLine="562"/>
        <w:jc w:val="both"/>
      </w:pP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68"/>
        <w:gridCol w:w="1440"/>
      </w:tblGrid>
      <w:tr w:rsidR="00FB42A5" w:rsidRPr="00137B45" w:rsidTr="00D701E0">
        <w:trPr>
          <w:jc w:val="center"/>
        </w:trPr>
        <w:tc>
          <w:tcPr>
            <w:tcW w:w="6768" w:type="dxa"/>
          </w:tcPr>
          <w:p w:rsidR="00FB42A5" w:rsidRPr="00137B45" w:rsidRDefault="00FB42A5" w:rsidP="00D701E0">
            <w:pPr>
              <w:jc w:val="both"/>
            </w:pPr>
            <w:r w:rsidRPr="00137B45">
              <w:t>- урок изучения новых знаний</w:t>
            </w:r>
          </w:p>
        </w:tc>
        <w:tc>
          <w:tcPr>
            <w:tcW w:w="1440" w:type="dxa"/>
          </w:tcPr>
          <w:p w:rsidR="00FB42A5" w:rsidRPr="00137B45" w:rsidRDefault="00FB42A5" w:rsidP="00D701E0">
            <w:pPr>
              <w:jc w:val="both"/>
            </w:pPr>
            <w:r w:rsidRPr="00137B45">
              <w:t>УИНЗ</w:t>
            </w:r>
          </w:p>
        </w:tc>
      </w:tr>
      <w:tr w:rsidR="00FB42A5" w:rsidRPr="00137B45" w:rsidTr="00D701E0">
        <w:trPr>
          <w:jc w:val="center"/>
        </w:trPr>
        <w:tc>
          <w:tcPr>
            <w:tcW w:w="6768" w:type="dxa"/>
          </w:tcPr>
          <w:p w:rsidR="00FB42A5" w:rsidRPr="00137B45" w:rsidRDefault="00FB42A5" w:rsidP="00D701E0">
            <w:pPr>
              <w:jc w:val="both"/>
            </w:pPr>
            <w:r w:rsidRPr="00137B45">
              <w:t>- урок закрепления знаний</w:t>
            </w:r>
          </w:p>
        </w:tc>
        <w:tc>
          <w:tcPr>
            <w:tcW w:w="1440" w:type="dxa"/>
          </w:tcPr>
          <w:p w:rsidR="00FB42A5" w:rsidRPr="00137B45" w:rsidRDefault="00FB42A5" w:rsidP="00D701E0">
            <w:pPr>
              <w:jc w:val="both"/>
            </w:pPr>
            <w:r w:rsidRPr="00137B45">
              <w:t>УЗЗ</w:t>
            </w:r>
          </w:p>
        </w:tc>
      </w:tr>
      <w:tr w:rsidR="00FB42A5" w:rsidRPr="00137B45" w:rsidTr="00D701E0">
        <w:trPr>
          <w:jc w:val="center"/>
        </w:trPr>
        <w:tc>
          <w:tcPr>
            <w:tcW w:w="6768" w:type="dxa"/>
          </w:tcPr>
          <w:p w:rsidR="00FB42A5" w:rsidRPr="00137B45" w:rsidRDefault="00FB42A5" w:rsidP="00D701E0">
            <w:pPr>
              <w:jc w:val="both"/>
            </w:pPr>
            <w:r w:rsidRPr="00137B45">
              <w:t>- комбинированный урок</w:t>
            </w:r>
          </w:p>
        </w:tc>
        <w:tc>
          <w:tcPr>
            <w:tcW w:w="1440" w:type="dxa"/>
          </w:tcPr>
          <w:p w:rsidR="00FB42A5" w:rsidRPr="00137B45" w:rsidRDefault="00FB42A5" w:rsidP="00D701E0">
            <w:pPr>
              <w:jc w:val="both"/>
            </w:pPr>
            <w:r w:rsidRPr="00137B45">
              <w:t>КУ</w:t>
            </w:r>
          </w:p>
        </w:tc>
      </w:tr>
      <w:tr w:rsidR="00FB42A5" w:rsidRPr="00137B45" w:rsidTr="00D701E0">
        <w:trPr>
          <w:jc w:val="center"/>
        </w:trPr>
        <w:tc>
          <w:tcPr>
            <w:tcW w:w="6768" w:type="dxa"/>
          </w:tcPr>
          <w:p w:rsidR="00FB42A5" w:rsidRPr="00137B45" w:rsidRDefault="00FB42A5" w:rsidP="00D701E0">
            <w:pPr>
              <w:jc w:val="both"/>
            </w:pPr>
            <w:r w:rsidRPr="00693942">
              <w:rPr>
                <w:spacing w:val="-10"/>
              </w:rPr>
              <w:t>- урок обобщения и систематизации знаний</w:t>
            </w:r>
          </w:p>
        </w:tc>
        <w:tc>
          <w:tcPr>
            <w:tcW w:w="1440" w:type="dxa"/>
          </w:tcPr>
          <w:p w:rsidR="00FB42A5" w:rsidRPr="00137B45" w:rsidRDefault="00FB42A5" w:rsidP="00D701E0">
            <w:pPr>
              <w:jc w:val="both"/>
            </w:pPr>
            <w:r w:rsidRPr="00137B45">
              <w:t>УОИСЗ</w:t>
            </w:r>
          </w:p>
        </w:tc>
      </w:tr>
      <w:tr w:rsidR="00FB42A5" w:rsidRPr="00137B45" w:rsidTr="00D701E0">
        <w:trPr>
          <w:jc w:val="center"/>
        </w:trPr>
        <w:tc>
          <w:tcPr>
            <w:tcW w:w="6768" w:type="dxa"/>
          </w:tcPr>
          <w:p w:rsidR="00FB42A5" w:rsidRPr="00137B45" w:rsidRDefault="00FB42A5" w:rsidP="00D701E0">
            <w:pPr>
              <w:jc w:val="both"/>
            </w:pPr>
            <w:r w:rsidRPr="00137B45">
              <w:t>- урок контроля</w:t>
            </w:r>
          </w:p>
        </w:tc>
        <w:tc>
          <w:tcPr>
            <w:tcW w:w="1440" w:type="dxa"/>
          </w:tcPr>
          <w:p w:rsidR="00FB42A5" w:rsidRPr="00137B45" w:rsidRDefault="00FB42A5" w:rsidP="00D701E0">
            <w:pPr>
              <w:jc w:val="both"/>
            </w:pPr>
            <w:r w:rsidRPr="00137B45">
              <w:t>УК</w:t>
            </w:r>
          </w:p>
        </w:tc>
      </w:tr>
    </w:tbl>
    <w:p w:rsidR="00FB42A5" w:rsidRPr="00137B45" w:rsidRDefault="00FB42A5" w:rsidP="00FB42A5">
      <w:pPr>
        <w:ind w:firstLine="709"/>
        <w:jc w:val="center"/>
        <w:rPr>
          <w:b/>
        </w:rPr>
      </w:pPr>
    </w:p>
    <w:p w:rsidR="00FB42A5" w:rsidRPr="00137B45" w:rsidRDefault="00FB42A5" w:rsidP="00FB42A5">
      <w:pPr>
        <w:pStyle w:val="1"/>
        <w:rPr>
          <w:iCs w:val="0"/>
        </w:rPr>
      </w:pPr>
      <w:r w:rsidRPr="00137B45">
        <w:rPr>
          <w:iCs w:val="0"/>
        </w:rPr>
        <w:t>Критерии оценки знаний</w:t>
      </w:r>
    </w:p>
    <w:p w:rsidR="00FB42A5" w:rsidRPr="00137B45" w:rsidRDefault="00FB42A5" w:rsidP="00FB42A5">
      <w:pPr>
        <w:pStyle w:val="a5"/>
        <w:spacing w:before="0" w:beforeAutospacing="0" w:after="0" w:afterAutospacing="0"/>
        <w:ind w:firstLine="708"/>
        <w:jc w:val="both"/>
        <w:rPr>
          <w:color w:val="000000"/>
        </w:rPr>
      </w:pPr>
      <w:r w:rsidRPr="00137B45">
        <w:rPr>
          <w:rStyle w:val="a7"/>
          <w:color w:val="000000"/>
        </w:rPr>
        <w:t>Критерии и нормы оценки</w:t>
      </w:r>
      <w:r w:rsidRPr="00137B45">
        <w:rPr>
          <w:color w:val="000000"/>
        </w:rPr>
        <w:t>,</w:t>
      </w:r>
      <w:r w:rsidRPr="00137B45">
        <w:rPr>
          <w:rStyle w:val="apple-converted-space"/>
          <w:color w:val="000000"/>
        </w:rPr>
        <w:t> </w:t>
      </w:r>
      <w:r w:rsidRPr="00137B45">
        <w:rPr>
          <w:rStyle w:val="a7"/>
          <w:color w:val="000000"/>
        </w:rPr>
        <w:t>способы и средства проверки и оценки результатов обучения</w:t>
      </w:r>
    </w:p>
    <w:p w:rsidR="00FB42A5" w:rsidRPr="00137B45" w:rsidRDefault="00FB42A5" w:rsidP="00FB42A5">
      <w:pPr>
        <w:pStyle w:val="a5"/>
        <w:spacing w:before="0" w:beforeAutospacing="0" w:after="0" w:afterAutospacing="0"/>
        <w:jc w:val="both"/>
        <w:rPr>
          <w:color w:val="000000"/>
        </w:rPr>
      </w:pPr>
      <w:r w:rsidRPr="00137B45">
        <w:rPr>
          <w:color w:val="000000"/>
        </w:rPr>
        <w:t>Для достижения выше перечисленных результатов используются следующие  средства проверки и оценки: устный ответ, практическая работа, проверочная работа, тест.</w:t>
      </w:r>
    </w:p>
    <w:p w:rsidR="00FB42A5" w:rsidRPr="00137B45" w:rsidRDefault="00FB42A5" w:rsidP="00FB42A5">
      <w:pPr>
        <w:pStyle w:val="a5"/>
        <w:spacing w:before="0" w:beforeAutospacing="0" w:after="0" w:afterAutospacing="0"/>
        <w:ind w:firstLine="708"/>
        <w:jc w:val="both"/>
        <w:rPr>
          <w:rStyle w:val="a7"/>
          <w:color w:val="000000"/>
        </w:rPr>
      </w:pPr>
    </w:p>
    <w:p w:rsidR="00FB42A5" w:rsidRPr="00137B45" w:rsidRDefault="00FB42A5" w:rsidP="00FB42A5">
      <w:pPr>
        <w:pStyle w:val="a5"/>
        <w:spacing w:before="0" w:beforeAutospacing="0" w:after="0" w:afterAutospacing="0"/>
        <w:ind w:firstLine="708"/>
        <w:jc w:val="both"/>
        <w:rPr>
          <w:color w:val="000000"/>
        </w:rPr>
      </w:pPr>
      <w:r w:rsidRPr="00137B45">
        <w:rPr>
          <w:rStyle w:val="a7"/>
          <w:color w:val="000000"/>
        </w:rPr>
        <w:t>Критерии и нормы оценки устного ответа</w:t>
      </w:r>
    </w:p>
    <w:p w:rsidR="00FB42A5" w:rsidRPr="00137B45" w:rsidRDefault="00FB42A5" w:rsidP="00FB42A5">
      <w:pPr>
        <w:pStyle w:val="a5"/>
        <w:spacing w:before="0" w:beforeAutospacing="0" w:after="0" w:afterAutospacing="0"/>
        <w:jc w:val="both"/>
        <w:rPr>
          <w:color w:val="000000"/>
        </w:rPr>
      </w:pPr>
      <w:r w:rsidRPr="00137B45">
        <w:rPr>
          <w:color w:val="000000"/>
        </w:rPr>
        <w:t>           </w:t>
      </w:r>
      <w:r w:rsidRPr="00137B45">
        <w:rPr>
          <w:rStyle w:val="apple-converted-space"/>
          <w:color w:val="000000"/>
        </w:rPr>
        <w:t> </w:t>
      </w:r>
      <w:r w:rsidRPr="00137B45">
        <w:rPr>
          <w:rStyle w:val="a7"/>
          <w:color w:val="000000"/>
        </w:rPr>
        <w:t>Отметка «5»</w:t>
      </w:r>
      <w:r w:rsidRPr="00137B45">
        <w:rPr>
          <w:color w:val="000000"/>
        </w:rPr>
        <w:t>: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w:t>
      </w:r>
    </w:p>
    <w:p w:rsidR="00FB42A5" w:rsidRPr="00137B45" w:rsidRDefault="00FB42A5" w:rsidP="00FB42A5">
      <w:pPr>
        <w:pStyle w:val="a5"/>
        <w:spacing w:before="0" w:beforeAutospacing="0" w:after="0" w:afterAutospacing="0"/>
        <w:jc w:val="both"/>
        <w:rPr>
          <w:color w:val="000000"/>
        </w:rPr>
      </w:pPr>
      <w:r w:rsidRPr="00137B45">
        <w:rPr>
          <w:color w:val="000000"/>
        </w:rPr>
        <w:t>           </w:t>
      </w:r>
      <w:r w:rsidRPr="00137B45">
        <w:rPr>
          <w:rStyle w:val="apple-converted-space"/>
          <w:color w:val="000000"/>
        </w:rPr>
        <w:t> </w:t>
      </w:r>
      <w:r w:rsidRPr="00137B45">
        <w:rPr>
          <w:rStyle w:val="a7"/>
          <w:color w:val="000000"/>
        </w:rPr>
        <w:t>Отметка «4»</w:t>
      </w:r>
      <w:r w:rsidRPr="00137B45">
        <w:rPr>
          <w:color w:val="000000"/>
        </w:rPr>
        <w:t>: 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FB42A5" w:rsidRPr="00137B45" w:rsidRDefault="00FB42A5" w:rsidP="00FB42A5">
      <w:pPr>
        <w:pStyle w:val="a5"/>
        <w:spacing w:before="0" w:beforeAutospacing="0" w:after="0" w:afterAutospacing="0"/>
        <w:jc w:val="both"/>
        <w:rPr>
          <w:color w:val="000000"/>
        </w:rPr>
      </w:pPr>
      <w:r w:rsidRPr="00137B45">
        <w:rPr>
          <w:color w:val="000000"/>
        </w:rPr>
        <w:t>           </w:t>
      </w:r>
      <w:r w:rsidRPr="00137B45">
        <w:rPr>
          <w:rStyle w:val="apple-converted-space"/>
          <w:color w:val="000000"/>
        </w:rPr>
        <w:t> </w:t>
      </w:r>
      <w:r w:rsidRPr="00137B45">
        <w:rPr>
          <w:rStyle w:val="a7"/>
          <w:color w:val="000000"/>
        </w:rPr>
        <w:t>Отметка «3»</w:t>
      </w:r>
      <w:r w:rsidRPr="00137B45">
        <w:rPr>
          <w:color w:val="000000"/>
        </w:rPr>
        <w:t>: ответ полный, но при этом допущена существенная ошибка, или неполный, несвязный.</w:t>
      </w:r>
    </w:p>
    <w:p w:rsidR="00FB42A5" w:rsidRPr="00137B45" w:rsidRDefault="00FB42A5" w:rsidP="00FB42A5">
      <w:pPr>
        <w:pStyle w:val="a5"/>
        <w:spacing w:before="0" w:beforeAutospacing="0" w:after="0" w:afterAutospacing="0"/>
        <w:jc w:val="both"/>
        <w:rPr>
          <w:color w:val="000000"/>
        </w:rPr>
      </w:pPr>
      <w:r w:rsidRPr="00137B45">
        <w:rPr>
          <w:color w:val="000000"/>
        </w:rPr>
        <w:t>           </w:t>
      </w:r>
      <w:r w:rsidRPr="00137B45">
        <w:rPr>
          <w:rStyle w:val="apple-converted-space"/>
          <w:color w:val="000000"/>
        </w:rPr>
        <w:t> </w:t>
      </w:r>
      <w:r w:rsidRPr="00137B45">
        <w:rPr>
          <w:rStyle w:val="a7"/>
          <w:color w:val="000000"/>
        </w:rPr>
        <w:t>Отметка «2»</w:t>
      </w:r>
      <w:r w:rsidRPr="00137B45">
        <w:rPr>
          <w:color w:val="000000"/>
        </w:rPr>
        <w:t>: 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w:t>
      </w:r>
    </w:p>
    <w:p w:rsidR="00FB42A5" w:rsidRPr="00137B45" w:rsidRDefault="00FB42A5" w:rsidP="00FB42A5">
      <w:pPr>
        <w:pStyle w:val="a5"/>
        <w:spacing w:before="0" w:beforeAutospacing="0" w:after="0" w:afterAutospacing="0"/>
        <w:jc w:val="both"/>
        <w:rPr>
          <w:color w:val="000000"/>
        </w:rPr>
      </w:pPr>
      <w:r w:rsidRPr="00137B45">
        <w:rPr>
          <w:color w:val="000000"/>
        </w:rPr>
        <w:t>           </w:t>
      </w:r>
      <w:r w:rsidRPr="00137B45">
        <w:rPr>
          <w:rStyle w:val="apple-converted-space"/>
          <w:color w:val="000000"/>
        </w:rPr>
        <w:t> </w:t>
      </w:r>
      <w:r w:rsidRPr="00137B45">
        <w:rPr>
          <w:rStyle w:val="a7"/>
          <w:color w:val="000000"/>
        </w:rPr>
        <w:t>Отметка «1»</w:t>
      </w:r>
      <w:r w:rsidRPr="00137B45">
        <w:rPr>
          <w:color w:val="000000"/>
        </w:rPr>
        <w:t>: отсутствие ответа. </w:t>
      </w:r>
    </w:p>
    <w:p w:rsidR="00FB42A5" w:rsidRPr="00137B45" w:rsidRDefault="00FB42A5" w:rsidP="00FB42A5">
      <w:pPr>
        <w:pStyle w:val="a5"/>
        <w:spacing w:before="0" w:beforeAutospacing="0" w:after="0" w:afterAutospacing="0"/>
        <w:ind w:firstLine="708"/>
        <w:jc w:val="both"/>
        <w:rPr>
          <w:rStyle w:val="a7"/>
          <w:color w:val="000000"/>
        </w:rPr>
      </w:pPr>
    </w:p>
    <w:p w:rsidR="00FB42A5" w:rsidRPr="00137B45" w:rsidRDefault="00FB42A5" w:rsidP="00FB42A5">
      <w:pPr>
        <w:pStyle w:val="a5"/>
        <w:spacing w:before="0" w:beforeAutospacing="0" w:after="0" w:afterAutospacing="0"/>
        <w:ind w:firstLine="708"/>
        <w:jc w:val="both"/>
        <w:rPr>
          <w:color w:val="000000"/>
        </w:rPr>
      </w:pPr>
      <w:r w:rsidRPr="00137B45">
        <w:rPr>
          <w:rStyle w:val="a7"/>
          <w:color w:val="000000"/>
        </w:rPr>
        <w:lastRenderedPageBreak/>
        <w:t>Критерии и нормы оценки практического задания</w:t>
      </w:r>
    </w:p>
    <w:p w:rsidR="00FB42A5" w:rsidRPr="00137B45" w:rsidRDefault="00FB42A5" w:rsidP="00FB42A5">
      <w:pPr>
        <w:pStyle w:val="a5"/>
        <w:spacing w:before="0" w:beforeAutospacing="0" w:after="0" w:afterAutospacing="0"/>
        <w:jc w:val="both"/>
        <w:rPr>
          <w:color w:val="000000"/>
        </w:rPr>
      </w:pPr>
      <w:r w:rsidRPr="00137B45">
        <w:rPr>
          <w:color w:val="000000"/>
        </w:rPr>
        <w:t>           </w:t>
      </w:r>
      <w:r w:rsidRPr="00137B45">
        <w:rPr>
          <w:rStyle w:val="apple-converted-space"/>
          <w:color w:val="000000"/>
        </w:rPr>
        <w:t> </w:t>
      </w:r>
      <w:r w:rsidRPr="00137B45">
        <w:rPr>
          <w:rStyle w:val="a7"/>
          <w:color w:val="000000"/>
        </w:rPr>
        <w:t>Отметка «5»</w:t>
      </w:r>
      <w:r w:rsidRPr="00137B45">
        <w:rPr>
          <w:color w:val="000000"/>
        </w:rPr>
        <w:t xml:space="preserve">: </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а) выполнил работу в полном объёме с соблюдением необходимой последовательности ее проведения;</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б) самостоятельно и рационально выбрал и загрузил необходимое программное обеспечение, все задания выполнил в условиях и режимах, обеспечивающих получение результатов и выводов с наибольшей точностью;</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в) в представленном отчете правильно и аккуратно выполнил все записи, таблицы, рисунки, чертежи, графики, вычисления и сделал выводы;</w:t>
      </w:r>
    </w:p>
    <w:p w:rsidR="00FB42A5" w:rsidRPr="00137B45" w:rsidRDefault="00FB42A5" w:rsidP="00FB42A5">
      <w:pPr>
        <w:pStyle w:val="a5"/>
        <w:spacing w:before="0" w:beforeAutospacing="0" w:after="0" w:afterAutospacing="0"/>
        <w:jc w:val="both"/>
        <w:rPr>
          <w:color w:val="000000"/>
        </w:rPr>
      </w:pPr>
      <w:r w:rsidRPr="00137B45">
        <w:rPr>
          <w:color w:val="000000"/>
        </w:rPr>
        <w:t>           </w:t>
      </w:r>
      <w:r w:rsidRPr="00137B45">
        <w:rPr>
          <w:rStyle w:val="apple-converted-space"/>
          <w:color w:val="000000"/>
        </w:rPr>
        <w:t> </w:t>
      </w:r>
      <w:r w:rsidRPr="00137B45">
        <w:rPr>
          <w:rStyle w:val="a7"/>
          <w:color w:val="000000"/>
        </w:rPr>
        <w:t>Отметка «4»</w:t>
      </w:r>
      <w:r w:rsidRPr="00137B45">
        <w:rPr>
          <w:color w:val="000000"/>
        </w:rPr>
        <w:t>: работа выполнена правильно с учетом 2-3 несущественных ошибок исправленных самостоятельно по требованию учителя.</w:t>
      </w:r>
    </w:p>
    <w:p w:rsidR="00FB42A5" w:rsidRPr="00137B45" w:rsidRDefault="00FB42A5" w:rsidP="00FB42A5">
      <w:pPr>
        <w:pStyle w:val="a5"/>
        <w:spacing w:before="0" w:beforeAutospacing="0" w:after="0" w:afterAutospacing="0"/>
        <w:jc w:val="both"/>
        <w:rPr>
          <w:color w:val="000000"/>
        </w:rPr>
      </w:pPr>
      <w:r w:rsidRPr="00137B45">
        <w:rPr>
          <w:color w:val="000000"/>
        </w:rPr>
        <w:t>           </w:t>
      </w:r>
      <w:r w:rsidRPr="00137B45">
        <w:rPr>
          <w:rStyle w:val="apple-converted-space"/>
          <w:color w:val="000000"/>
        </w:rPr>
        <w:t> </w:t>
      </w:r>
      <w:r w:rsidRPr="00137B45">
        <w:rPr>
          <w:rStyle w:val="a7"/>
          <w:color w:val="000000"/>
        </w:rPr>
        <w:t>Отметка «3»</w:t>
      </w:r>
      <w:r w:rsidRPr="00137B45">
        <w:rPr>
          <w:color w:val="000000"/>
        </w:rPr>
        <w:t>: работа выполнена правильно не менее чем на половину или допущена существенная ошибка.</w:t>
      </w:r>
    </w:p>
    <w:p w:rsidR="00FB42A5" w:rsidRPr="00137B45" w:rsidRDefault="00FB42A5" w:rsidP="00FB42A5">
      <w:pPr>
        <w:pStyle w:val="a5"/>
        <w:spacing w:before="0" w:beforeAutospacing="0" w:after="0" w:afterAutospacing="0"/>
        <w:jc w:val="both"/>
        <w:rPr>
          <w:color w:val="000000"/>
        </w:rPr>
      </w:pPr>
      <w:r w:rsidRPr="00137B45">
        <w:rPr>
          <w:color w:val="000000"/>
        </w:rPr>
        <w:t>           </w:t>
      </w:r>
      <w:r w:rsidRPr="00137B45">
        <w:rPr>
          <w:rStyle w:val="apple-converted-space"/>
          <w:color w:val="000000"/>
        </w:rPr>
        <w:t> </w:t>
      </w:r>
      <w:r w:rsidRPr="00137B45">
        <w:rPr>
          <w:rStyle w:val="a7"/>
          <w:color w:val="000000"/>
        </w:rPr>
        <w:t>Отметка «2»</w:t>
      </w:r>
      <w:r w:rsidRPr="00137B45">
        <w:rPr>
          <w:color w:val="000000"/>
        </w:rPr>
        <w:t>: допущены две (и более) существенные ошибки в ходе работы, которые учащийся не может исправить даже по требованию учителя.</w:t>
      </w:r>
    </w:p>
    <w:p w:rsidR="00FB42A5" w:rsidRPr="00137B45" w:rsidRDefault="00FB42A5" w:rsidP="00FB42A5">
      <w:pPr>
        <w:pStyle w:val="a5"/>
        <w:spacing w:before="0" w:beforeAutospacing="0" w:after="0" w:afterAutospacing="0"/>
        <w:jc w:val="both"/>
        <w:rPr>
          <w:color w:val="000000"/>
        </w:rPr>
      </w:pPr>
      <w:r w:rsidRPr="00137B45">
        <w:rPr>
          <w:color w:val="000000"/>
        </w:rPr>
        <w:t>           </w:t>
      </w:r>
      <w:r w:rsidRPr="00137B45">
        <w:rPr>
          <w:rStyle w:val="apple-converted-space"/>
          <w:color w:val="000000"/>
        </w:rPr>
        <w:t> </w:t>
      </w:r>
      <w:r w:rsidRPr="00137B45">
        <w:rPr>
          <w:rStyle w:val="a7"/>
          <w:color w:val="000000"/>
        </w:rPr>
        <w:t>Отметка «1»</w:t>
      </w:r>
      <w:r w:rsidRPr="00137B45">
        <w:rPr>
          <w:color w:val="000000"/>
        </w:rPr>
        <w:t>: работа не выполнена.</w:t>
      </w:r>
    </w:p>
    <w:p w:rsidR="00FB42A5" w:rsidRPr="00137B45" w:rsidRDefault="00FB42A5" w:rsidP="00FB42A5">
      <w:pPr>
        <w:pStyle w:val="a5"/>
        <w:spacing w:before="0" w:beforeAutospacing="0" w:after="0" w:afterAutospacing="0"/>
        <w:jc w:val="both"/>
        <w:rPr>
          <w:color w:val="000000"/>
        </w:rPr>
      </w:pPr>
      <w:r w:rsidRPr="00137B45">
        <w:rPr>
          <w:color w:val="000000"/>
        </w:rPr>
        <w:t> </w:t>
      </w:r>
    </w:p>
    <w:p w:rsidR="00FB42A5" w:rsidRPr="00137B45" w:rsidRDefault="00FB42A5" w:rsidP="00FB42A5">
      <w:pPr>
        <w:pStyle w:val="a5"/>
        <w:spacing w:before="0" w:beforeAutospacing="0" w:after="0" w:afterAutospacing="0"/>
        <w:ind w:firstLine="708"/>
        <w:jc w:val="both"/>
        <w:rPr>
          <w:color w:val="000000"/>
        </w:rPr>
      </w:pPr>
      <w:r w:rsidRPr="00137B45">
        <w:rPr>
          <w:rStyle w:val="a7"/>
          <w:color w:val="000000"/>
        </w:rPr>
        <w:t>Критерии и нормы оценки письменных контрольных работ</w:t>
      </w:r>
    </w:p>
    <w:p w:rsidR="00FB42A5" w:rsidRPr="00137B45" w:rsidRDefault="00FB42A5" w:rsidP="00FB42A5">
      <w:pPr>
        <w:pStyle w:val="a5"/>
        <w:spacing w:before="0" w:beforeAutospacing="0" w:after="0" w:afterAutospacing="0"/>
        <w:ind w:firstLine="720"/>
        <w:jc w:val="both"/>
        <w:rPr>
          <w:color w:val="000000"/>
        </w:rPr>
      </w:pPr>
      <w:r w:rsidRPr="00137B45">
        <w:rPr>
          <w:rStyle w:val="a7"/>
          <w:color w:val="000000"/>
          <w:u w:val="single"/>
        </w:rPr>
        <w:t>Оценка 5</w:t>
      </w:r>
      <w:r w:rsidRPr="00137B45">
        <w:rPr>
          <w:color w:val="000000"/>
        </w:rPr>
        <w:t>ставится за работу, выполненную полностью без ошибок и недочётов.</w:t>
      </w:r>
    </w:p>
    <w:p w:rsidR="00FB42A5" w:rsidRPr="00137B45" w:rsidRDefault="00FB42A5" w:rsidP="00FB42A5">
      <w:pPr>
        <w:pStyle w:val="a5"/>
        <w:spacing w:before="0" w:beforeAutospacing="0" w:after="0" w:afterAutospacing="0"/>
        <w:ind w:firstLine="720"/>
        <w:jc w:val="both"/>
        <w:rPr>
          <w:color w:val="000000"/>
        </w:rPr>
      </w:pPr>
      <w:r w:rsidRPr="00137B45">
        <w:rPr>
          <w:rStyle w:val="a7"/>
          <w:color w:val="000000"/>
          <w:u w:val="single"/>
        </w:rPr>
        <w:t>Оценка 4</w:t>
      </w:r>
      <w:r w:rsidRPr="00137B45">
        <w:rPr>
          <w:color w:val="000000"/>
        </w:rPr>
        <w:t>ставится за работу, выполненную полностью, но при наличии в ней не более одной негрубой ошибки и одного недочёта, не более трёх недочётов.</w:t>
      </w:r>
    </w:p>
    <w:p w:rsidR="00FB42A5" w:rsidRPr="00137B45" w:rsidRDefault="00FB42A5" w:rsidP="00FB42A5">
      <w:pPr>
        <w:pStyle w:val="a5"/>
        <w:spacing w:before="0" w:beforeAutospacing="0" w:after="0" w:afterAutospacing="0"/>
        <w:ind w:firstLine="720"/>
        <w:jc w:val="both"/>
        <w:rPr>
          <w:color w:val="000000"/>
        </w:rPr>
      </w:pPr>
      <w:r w:rsidRPr="00137B45">
        <w:rPr>
          <w:rStyle w:val="a7"/>
          <w:color w:val="000000"/>
          <w:u w:val="single"/>
        </w:rPr>
        <w:t>Оценка 3</w:t>
      </w:r>
      <w:r w:rsidRPr="00137B45">
        <w:rPr>
          <w:color w:val="000000"/>
        </w:rPr>
        <w:t>ставится, если ученик правильно выполнил не менее 2/3 всей работы или допустил не более одной грубой ошибки и двух недочётов, не более одной грубой и одной не грубой ошибки, не более трёх негрубых ошибок, одной негрубой ошибки и трёх недочётов, при наличии четырёх-пяти недочётов.</w:t>
      </w:r>
    </w:p>
    <w:p w:rsidR="00FB42A5" w:rsidRPr="00137B45" w:rsidRDefault="00FB42A5" w:rsidP="00FB42A5">
      <w:pPr>
        <w:pStyle w:val="a5"/>
        <w:spacing w:before="0" w:beforeAutospacing="0" w:after="0" w:afterAutospacing="0"/>
        <w:ind w:firstLine="720"/>
        <w:jc w:val="both"/>
        <w:rPr>
          <w:color w:val="000000"/>
        </w:rPr>
      </w:pPr>
      <w:r w:rsidRPr="00137B45">
        <w:rPr>
          <w:rStyle w:val="a7"/>
          <w:color w:val="000000"/>
          <w:u w:val="single"/>
        </w:rPr>
        <w:t>Оценка 2</w:t>
      </w:r>
      <w:r w:rsidRPr="00137B45">
        <w:rPr>
          <w:color w:val="000000"/>
        </w:rPr>
        <w:t>ставится, если число ошибок и недочётов превысило норму для оценки 3 или правильно выполнено не менее 2/3 всей работы.</w:t>
      </w:r>
    </w:p>
    <w:p w:rsidR="00FB42A5" w:rsidRPr="00137B45" w:rsidRDefault="00FB42A5" w:rsidP="00FB42A5">
      <w:pPr>
        <w:pStyle w:val="a5"/>
        <w:spacing w:before="0" w:beforeAutospacing="0" w:after="0" w:afterAutospacing="0"/>
        <w:ind w:firstLine="720"/>
        <w:jc w:val="both"/>
        <w:rPr>
          <w:color w:val="000000"/>
        </w:rPr>
      </w:pPr>
      <w:r w:rsidRPr="00137B45">
        <w:rPr>
          <w:rStyle w:val="a7"/>
          <w:color w:val="000000"/>
          <w:u w:val="single"/>
        </w:rPr>
        <w:t>Оценка 1</w:t>
      </w:r>
      <w:r w:rsidRPr="00137B45">
        <w:rPr>
          <w:color w:val="000000"/>
        </w:rPr>
        <w:t>ставится, если ученик совсем не выполнил ни одного задания.</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 </w:t>
      </w:r>
      <w:r w:rsidRPr="00137B45">
        <w:rPr>
          <w:rStyle w:val="a7"/>
          <w:color w:val="000000"/>
        </w:rPr>
        <w:t>Перечень ошибок</w:t>
      </w:r>
    </w:p>
    <w:p w:rsidR="00FB42A5" w:rsidRPr="00137B45" w:rsidRDefault="00FB42A5" w:rsidP="00FB42A5">
      <w:pPr>
        <w:pStyle w:val="a5"/>
        <w:spacing w:before="0" w:beforeAutospacing="0" w:after="0" w:afterAutospacing="0"/>
        <w:ind w:firstLine="720"/>
        <w:jc w:val="both"/>
        <w:rPr>
          <w:color w:val="000000"/>
        </w:rPr>
      </w:pPr>
      <w:r w:rsidRPr="00137B45">
        <w:rPr>
          <w:rStyle w:val="a6"/>
          <w:color w:val="000000"/>
          <w:u w:val="single"/>
        </w:rPr>
        <w:t>Грубые ошибки</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1. Незнание определений основных понятий, правил, основных положений теории, приёмов составления алгоритмов.</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2. Неумение выделять в ответе главное.</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 xml:space="preserve">3. Неумение применять знания для решения задач и объяснения блок-схем алгоритмов, неправильно сформулированные вопросы задачи или неверное объяснение хода её решения, незнание приёмов решения задач, аналогичных ранее решённых в классе; ошибки, показывающие неправильное понимание условия задачи или неправильное истолкование решения,  </w:t>
      </w:r>
      <w:proofErr w:type="gramStart"/>
      <w:r w:rsidRPr="00137B45">
        <w:rPr>
          <w:color w:val="000000"/>
        </w:rPr>
        <w:t>не верное</w:t>
      </w:r>
      <w:proofErr w:type="gramEnd"/>
      <w:r w:rsidRPr="00137B45">
        <w:rPr>
          <w:color w:val="000000"/>
        </w:rPr>
        <w:t xml:space="preserve"> применение операторов в программах, их незнание.</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4. Неумение читать программы, алгоритмы, блок-схемы.</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5. Неумение подготовить к работе ЭВМ, запустить программу, отладить её, получить результаты и объяснить их.</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6. Небрежное отношение к ЭВМ.</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7. Нарушение требований правил безопасного труда при работе на ЭВМ.</w:t>
      </w:r>
    </w:p>
    <w:p w:rsidR="00FB42A5" w:rsidRPr="00137B45" w:rsidRDefault="00FB42A5" w:rsidP="00FB42A5">
      <w:pPr>
        <w:pStyle w:val="a5"/>
        <w:spacing w:before="0" w:beforeAutospacing="0" w:after="0" w:afterAutospacing="0"/>
        <w:ind w:firstLine="720"/>
        <w:jc w:val="both"/>
        <w:rPr>
          <w:color w:val="000000"/>
        </w:rPr>
      </w:pPr>
      <w:r w:rsidRPr="00137B45">
        <w:rPr>
          <w:rStyle w:val="a6"/>
          <w:color w:val="000000"/>
          <w:u w:val="single"/>
        </w:rPr>
        <w:t>Негрубые ошибки</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1. Неточность формулировок, определений, понятий, вызванные неполнотой охвата основных признаков определяемого понятия; ошибки синтаксического характера.</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2.  Пропуск или неточное написание тестов в операторах ввода-вывода.</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3. Нерациональный выбор решения задачи.</w:t>
      </w:r>
    </w:p>
    <w:p w:rsidR="00FB42A5" w:rsidRPr="00137B45" w:rsidRDefault="00FB42A5" w:rsidP="00FB42A5">
      <w:pPr>
        <w:pStyle w:val="a5"/>
        <w:spacing w:before="0" w:beforeAutospacing="0" w:after="0" w:afterAutospacing="0"/>
        <w:ind w:firstLine="720"/>
        <w:jc w:val="both"/>
        <w:rPr>
          <w:color w:val="000000"/>
        </w:rPr>
      </w:pPr>
      <w:r w:rsidRPr="00137B45">
        <w:rPr>
          <w:rStyle w:val="a6"/>
          <w:color w:val="000000"/>
          <w:u w:val="single"/>
        </w:rPr>
        <w:t>Недочёты</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1. Нерациональные записи в алгоритмах, преобразований и решений задач.</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lastRenderedPageBreak/>
        <w:t>2. Арифметические ошибки в вычислениях, если эти ошибки грубо не искажают реальность полученного результата.</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3. Отдельные погрешности в формулировке вопроса или ответа.</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4. Небрежное выполнение записей, чертежей, схем, графиков.</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5. Орфографические  и пунктуационные ошибки</w:t>
      </w:r>
    </w:p>
    <w:p w:rsidR="00FB42A5" w:rsidRPr="00137B45" w:rsidRDefault="00FB42A5" w:rsidP="00FB42A5">
      <w:pPr>
        <w:pStyle w:val="a5"/>
        <w:spacing w:before="0" w:beforeAutospacing="0" w:after="0" w:afterAutospacing="0"/>
      </w:pPr>
      <w:r w:rsidRPr="00137B45">
        <w:t> </w:t>
      </w:r>
    </w:p>
    <w:p w:rsidR="00862129" w:rsidRDefault="00862129" w:rsidP="00FB42A5">
      <w:pPr>
        <w:ind w:firstLine="709"/>
        <w:jc w:val="center"/>
        <w:rPr>
          <w:b/>
        </w:rPr>
      </w:pPr>
    </w:p>
    <w:p w:rsidR="00862129" w:rsidRDefault="00862129" w:rsidP="00FB42A5">
      <w:pPr>
        <w:ind w:firstLine="709"/>
        <w:jc w:val="center"/>
        <w:rPr>
          <w:b/>
        </w:rPr>
      </w:pPr>
    </w:p>
    <w:p w:rsidR="00FB42A5" w:rsidRPr="00137B45" w:rsidRDefault="00FB42A5" w:rsidP="00FB42A5">
      <w:pPr>
        <w:ind w:firstLine="709"/>
        <w:jc w:val="center"/>
        <w:rPr>
          <w:b/>
        </w:rPr>
      </w:pPr>
      <w:r w:rsidRPr="00137B45">
        <w:rPr>
          <w:b/>
        </w:rPr>
        <w:t xml:space="preserve">Требования к уровню подготовки по итогам </w:t>
      </w:r>
    </w:p>
    <w:p w:rsidR="00FB42A5" w:rsidRPr="00137B45" w:rsidRDefault="00FB42A5" w:rsidP="00FB42A5">
      <w:pPr>
        <w:ind w:firstLine="709"/>
        <w:jc w:val="center"/>
        <w:rPr>
          <w:b/>
        </w:rPr>
      </w:pPr>
      <w:r w:rsidRPr="00137B45">
        <w:rPr>
          <w:b/>
        </w:rPr>
        <w:t>изучения Информатики и ИКТ</w:t>
      </w:r>
    </w:p>
    <w:p w:rsidR="00FB42A5" w:rsidRPr="00137B45" w:rsidRDefault="00FB42A5" w:rsidP="00FB42A5">
      <w:pPr>
        <w:ind w:firstLine="720"/>
        <w:jc w:val="both"/>
      </w:pPr>
    </w:p>
    <w:p w:rsidR="00FB42A5" w:rsidRPr="00137B45" w:rsidRDefault="00FB42A5" w:rsidP="00FB42A5">
      <w:pPr>
        <w:pStyle w:val="a5"/>
        <w:spacing w:before="0" w:beforeAutospacing="0" w:after="0" w:afterAutospacing="0"/>
        <w:ind w:firstLine="708"/>
        <w:jc w:val="both"/>
        <w:rPr>
          <w:color w:val="000000"/>
        </w:rPr>
      </w:pPr>
      <w:r w:rsidRPr="00137B45">
        <w:rPr>
          <w:color w:val="000000"/>
        </w:rPr>
        <w:t xml:space="preserve">Планируемые результаты освоения </w:t>
      </w:r>
      <w:proofErr w:type="gramStart"/>
      <w:r w:rsidRPr="00137B45">
        <w:rPr>
          <w:color w:val="000000"/>
        </w:rPr>
        <w:t>обучающимися</w:t>
      </w:r>
      <w:proofErr w:type="gramEnd"/>
      <w:r w:rsidRPr="00137B45">
        <w:rPr>
          <w:color w:val="000000"/>
        </w:rPr>
        <w:t xml:space="preserve"> основной образовательной программы основного общего образования уточняют и конкретизируют общее понимание личностных, метапредметных и предметных результатов как с позиции организации их достижения в образовательном процессе, так и с позиции оценки достижения этих результатов.</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В результате освоения курса информатики в 8-9 классах</w:t>
      </w:r>
      <w:r w:rsidRPr="00137B45">
        <w:rPr>
          <w:rStyle w:val="apple-converted-space"/>
          <w:color w:val="000000"/>
        </w:rPr>
        <w:t> </w:t>
      </w:r>
      <w:r w:rsidRPr="00137B45">
        <w:rPr>
          <w:rStyle w:val="a6"/>
          <w:b/>
          <w:bCs/>
          <w:color w:val="000000"/>
        </w:rPr>
        <w:t>учащиеся получат представление</w:t>
      </w:r>
      <w:r w:rsidRPr="00137B45">
        <w:rPr>
          <w:color w:val="000000"/>
        </w:rPr>
        <w:t>:</w:t>
      </w:r>
    </w:p>
    <w:p w:rsidR="00FB42A5" w:rsidRPr="00137B45" w:rsidRDefault="00FB42A5" w:rsidP="00FB42A5">
      <w:pPr>
        <w:numPr>
          <w:ilvl w:val="0"/>
          <w:numId w:val="7"/>
        </w:numPr>
        <w:ind w:left="480"/>
        <w:jc w:val="both"/>
        <w:rPr>
          <w:color w:val="000000"/>
        </w:rPr>
      </w:pPr>
      <w:r w:rsidRPr="00137B45">
        <w:rPr>
          <w:color w:val="000000"/>
        </w:rPr>
        <w:t>об информации как одном из основных понятий современной науки, об информационных процессах и их роли в современном мире; о принципах кодирования информации;</w:t>
      </w:r>
    </w:p>
    <w:p w:rsidR="00FB42A5" w:rsidRPr="00137B45" w:rsidRDefault="00FB42A5" w:rsidP="00FB42A5">
      <w:pPr>
        <w:numPr>
          <w:ilvl w:val="0"/>
          <w:numId w:val="7"/>
        </w:numPr>
        <w:ind w:left="480"/>
        <w:jc w:val="both"/>
        <w:rPr>
          <w:color w:val="000000"/>
        </w:rPr>
      </w:pPr>
      <w:r w:rsidRPr="00137B45">
        <w:rPr>
          <w:color w:val="000000"/>
        </w:rPr>
        <w:t>о моделировании как методе научного познания; о компьютерных моделях и  их использовании для исследования объектов окружающего мира;</w:t>
      </w:r>
    </w:p>
    <w:p w:rsidR="00FB42A5" w:rsidRPr="00137B45" w:rsidRDefault="00FB42A5" w:rsidP="00FB42A5">
      <w:pPr>
        <w:numPr>
          <w:ilvl w:val="0"/>
          <w:numId w:val="7"/>
        </w:numPr>
        <w:ind w:left="480"/>
        <w:jc w:val="both"/>
        <w:rPr>
          <w:color w:val="000000"/>
        </w:rPr>
      </w:pPr>
      <w:r w:rsidRPr="00137B45">
        <w:rPr>
          <w:color w:val="000000"/>
        </w:rPr>
        <w:t>об алгоритмах обработки информации, их свойствах, основных алгоритмических конструкциях; о способах разработки и программной реализации алгоритмов;</w:t>
      </w:r>
    </w:p>
    <w:p w:rsidR="00FB42A5" w:rsidRPr="00137B45" w:rsidRDefault="00FB42A5" w:rsidP="00FB42A5">
      <w:pPr>
        <w:numPr>
          <w:ilvl w:val="0"/>
          <w:numId w:val="7"/>
        </w:numPr>
        <w:ind w:left="480"/>
        <w:jc w:val="both"/>
        <w:rPr>
          <w:color w:val="000000"/>
        </w:rPr>
      </w:pPr>
      <w:r w:rsidRPr="00137B45">
        <w:rPr>
          <w:color w:val="000000"/>
        </w:rPr>
        <w:t>о программном принципе работы компьютера – универсального устройства обработки информации; о направлениях развития компьютерной техники;</w:t>
      </w:r>
    </w:p>
    <w:p w:rsidR="00FB42A5" w:rsidRPr="00137B45" w:rsidRDefault="00FB42A5" w:rsidP="00FB42A5">
      <w:pPr>
        <w:numPr>
          <w:ilvl w:val="0"/>
          <w:numId w:val="7"/>
        </w:numPr>
        <w:ind w:left="480"/>
        <w:jc w:val="both"/>
        <w:rPr>
          <w:color w:val="000000"/>
        </w:rPr>
      </w:pPr>
      <w:r w:rsidRPr="00137B45">
        <w:rPr>
          <w:color w:val="000000"/>
        </w:rPr>
        <w:t>о принципах организации файловой системы, основных возможностях графического интерфейса и правилах организации индивидуального информационного пространства;</w:t>
      </w:r>
    </w:p>
    <w:p w:rsidR="00FB42A5" w:rsidRPr="00137B45" w:rsidRDefault="00FB42A5" w:rsidP="00FB42A5">
      <w:pPr>
        <w:numPr>
          <w:ilvl w:val="0"/>
          <w:numId w:val="7"/>
        </w:numPr>
        <w:ind w:left="480"/>
        <w:jc w:val="both"/>
        <w:rPr>
          <w:color w:val="000000"/>
        </w:rPr>
      </w:pPr>
      <w:r w:rsidRPr="00137B45">
        <w:rPr>
          <w:color w:val="000000"/>
        </w:rPr>
        <w:t>о назначении и функциях программного обеспечения компьютера; об основных средствах и методах обработки числовой, текстовой, графической и мультимедийной информации; о  технологиях обработки информационных массивов с использованием электронной таблицы или базы данных;</w:t>
      </w:r>
    </w:p>
    <w:p w:rsidR="00FB42A5" w:rsidRPr="00137B45" w:rsidRDefault="00FB42A5" w:rsidP="00FB42A5">
      <w:pPr>
        <w:numPr>
          <w:ilvl w:val="0"/>
          <w:numId w:val="7"/>
        </w:numPr>
        <w:ind w:left="480"/>
        <w:jc w:val="both"/>
        <w:rPr>
          <w:color w:val="000000"/>
        </w:rPr>
      </w:pPr>
      <w:r w:rsidRPr="00137B45">
        <w:rPr>
          <w:color w:val="000000"/>
        </w:rPr>
        <w:t>о компьютерных сетях распространения и обмена информацией, об использовании информационных ресурсов общества с соблюдением соответствующих правовых и этических норм;</w:t>
      </w:r>
    </w:p>
    <w:p w:rsidR="00FB42A5" w:rsidRPr="00137B45" w:rsidRDefault="00FB42A5" w:rsidP="00FB42A5">
      <w:pPr>
        <w:numPr>
          <w:ilvl w:val="0"/>
          <w:numId w:val="7"/>
        </w:numPr>
        <w:ind w:left="480"/>
        <w:jc w:val="both"/>
        <w:rPr>
          <w:color w:val="000000"/>
        </w:rPr>
      </w:pPr>
      <w:r w:rsidRPr="00137B45">
        <w:rPr>
          <w:color w:val="000000"/>
        </w:rPr>
        <w:t>о требованиях техники безопасности, гигиены, эргономики и ресурсосбережения при работе со средствами информационных и коммуникационных технологий.</w:t>
      </w:r>
    </w:p>
    <w:p w:rsidR="00FB42A5" w:rsidRPr="00137B45" w:rsidRDefault="00FB42A5" w:rsidP="00FB42A5">
      <w:pPr>
        <w:pStyle w:val="a5"/>
        <w:spacing w:before="0" w:beforeAutospacing="0" w:after="0" w:afterAutospacing="0"/>
        <w:jc w:val="both"/>
        <w:rPr>
          <w:color w:val="000000"/>
        </w:rPr>
      </w:pPr>
      <w:r w:rsidRPr="00137B45">
        <w:rPr>
          <w:color w:val="000000"/>
        </w:rPr>
        <w:t> </w:t>
      </w:r>
    </w:p>
    <w:p w:rsidR="00FB42A5" w:rsidRPr="00137B45" w:rsidRDefault="00FB42A5" w:rsidP="00FB42A5">
      <w:pPr>
        <w:pStyle w:val="a5"/>
        <w:spacing w:before="0" w:beforeAutospacing="0" w:after="0" w:afterAutospacing="0"/>
        <w:jc w:val="both"/>
        <w:rPr>
          <w:color w:val="000000"/>
        </w:rPr>
      </w:pPr>
      <w:r w:rsidRPr="00137B45">
        <w:rPr>
          <w:rStyle w:val="a6"/>
          <w:b/>
          <w:bCs/>
          <w:color w:val="000000"/>
        </w:rPr>
        <w:t>Учащиеся будут уметь:</w:t>
      </w:r>
    </w:p>
    <w:p w:rsidR="00FB42A5" w:rsidRPr="00137B45" w:rsidRDefault="00FB42A5" w:rsidP="00FB42A5">
      <w:pPr>
        <w:numPr>
          <w:ilvl w:val="0"/>
          <w:numId w:val="8"/>
        </w:numPr>
        <w:ind w:left="480"/>
        <w:jc w:val="both"/>
        <w:rPr>
          <w:color w:val="000000"/>
        </w:rPr>
      </w:pPr>
      <w:r w:rsidRPr="00137B45">
        <w:rPr>
          <w:color w:val="000000"/>
        </w:rPr>
        <w:t>приводить примеры информационных процессов, источников и приемников информации;</w:t>
      </w:r>
    </w:p>
    <w:p w:rsidR="00FB42A5" w:rsidRPr="00137B45" w:rsidRDefault="00FB42A5" w:rsidP="00FB42A5">
      <w:pPr>
        <w:numPr>
          <w:ilvl w:val="0"/>
          <w:numId w:val="8"/>
        </w:numPr>
        <w:ind w:left="480"/>
        <w:jc w:val="both"/>
        <w:rPr>
          <w:color w:val="000000"/>
        </w:rPr>
      </w:pPr>
      <w:r w:rsidRPr="00137B45">
        <w:rPr>
          <w:color w:val="000000"/>
        </w:rPr>
        <w:t>кодировать и декодировать информацию при известных правилах кодирования;</w:t>
      </w:r>
    </w:p>
    <w:p w:rsidR="00FB42A5" w:rsidRPr="00137B45" w:rsidRDefault="00FB42A5" w:rsidP="00FB42A5">
      <w:pPr>
        <w:numPr>
          <w:ilvl w:val="0"/>
          <w:numId w:val="8"/>
        </w:numPr>
        <w:ind w:left="480"/>
        <w:jc w:val="both"/>
        <w:rPr>
          <w:color w:val="000000"/>
        </w:rPr>
      </w:pPr>
      <w:r w:rsidRPr="00137B45">
        <w:rPr>
          <w:color w:val="000000"/>
        </w:rPr>
        <w:t>переводить единицы измерения количества информации; оценивать количественные  параметры информационных объектов и процессов: объем памяти, необходимый для хранения информации; скорость передачи информации;</w:t>
      </w:r>
    </w:p>
    <w:p w:rsidR="00FB42A5" w:rsidRPr="00137B45" w:rsidRDefault="00FB42A5" w:rsidP="00FB42A5">
      <w:pPr>
        <w:numPr>
          <w:ilvl w:val="0"/>
          <w:numId w:val="8"/>
        </w:numPr>
        <w:ind w:left="480"/>
        <w:jc w:val="both"/>
        <w:rPr>
          <w:color w:val="000000"/>
        </w:rPr>
      </w:pPr>
      <w:r w:rsidRPr="00137B45">
        <w:rPr>
          <w:color w:val="000000"/>
        </w:rPr>
        <w:t>записывать в двоичной системе целые числа от 0 до 256;</w:t>
      </w:r>
    </w:p>
    <w:p w:rsidR="00FB42A5" w:rsidRPr="00137B45" w:rsidRDefault="00FB42A5" w:rsidP="00FB42A5">
      <w:pPr>
        <w:numPr>
          <w:ilvl w:val="0"/>
          <w:numId w:val="8"/>
        </w:numPr>
        <w:ind w:left="480"/>
        <w:jc w:val="both"/>
        <w:rPr>
          <w:color w:val="000000"/>
        </w:rPr>
      </w:pPr>
      <w:r w:rsidRPr="00137B45">
        <w:rPr>
          <w:color w:val="000000"/>
        </w:rPr>
        <w:t>записывать и преобразовывать логические выражения с операциями</w:t>
      </w:r>
      <w:proofErr w:type="gramStart"/>
      <w:r w:rsidRPr="00137B45">
        <w:rPr>
          <w:color w:val="000000"/>
        </w:rPr>
        <w:t xml:space="preserve"> И</w:t>
      </w:r>
      <w:proofErr w:type="gramEnd"/>
      <w:r w:rsidRPr="00137B45">
        <w:rPr>
          <w:color w:val="000000"/>
        </w:rPr>
        <w:t>, ИЛИ, НЕ; определять значение логического выражения;</w:t>
      </w:r>
    </w:p>
    <w:p w:rsidR="00FB42A5" w:rsidRPr="00137B45" w:rsidRDefault="00FB42A5" w:rsidP="00FB42A5">
      <w:pPr>
        <w:numPr>
          <w:ilvl w:val="0"/>
          <w:numId w:val="8"/>
        </w:numPr>
        <w:ind w:left="480"/>
        <w:jc w:val="both"/>
        <w:rPr>
          <w:color w:val="000000"/>
        </w:rPr>
      </w:pPr>
      <w:r w:rsidRPr="00137B45">
        <w:rPr>
          <w:color w:val="000000"/>
        </w:rPr>
        <w:t>проводить компьютерные эксперименты с использованием готовых моделей;</w:t>
      </w:r>
    </w:p>
    <w:p w:rsidR="00FB42A5" w:rsidRPr="00137B45" w:rsidRDefault="00FB42A5" w:rsidP="00FB42A5">
      <w:pPr>
        <w:numPr>
          <w:ilvl w:val="0"/>
          <w:numId w:val="8"/>
        </w:numPr>
        <w:ind w:left="480"/>
        <w:jc w:val="both"/>
        <w:rPr>
          <w:color w:val="000000"/>
        </w:rPr>
      </w:pPr>
      <w:r w:rsidRPr="00137B45">
        <w:rPr>
          <w:color w:val="000000"/>
        </w:rPr>
        <w:lastRenderedPageBreak/>
        <w:t>формально исполнять алгоритмы для конкретного исполнителя с фиксированным набором команд, обрабатывающие цепочки символов или списки, записанные на естественном и алгоритмическом языках;</w:t>
      </w:r>
    </w:p>
    <w:p w:rsidR="00FB42A5" w:rsidRPr="00137B45" w:rsidRDefault="00FB42A5" w:rsidP="00FB42A5">
      <w:pPr>
        <w:numPr>
          <w:ilvl w:val="0"/>
          <w:numId w:val="8"/>
        </w:numPr>
        <w:ind w:left="480"/>
        <w:jc w:val="both"/>
        <w:rPr>
          <w:color w:val="000000"/>
        </w:rPr>
      </w:pPr>
      <w:r w:rsidRPr="00137B45">
        <w:rPr>
          <w:color w:val="000000"/>
        </w:rPr>
        <w:t>формально исполнять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FB42A5" w:rsidRPr="00137B45" w:rsidRDefault="00FB42A5" w:rsidP="00FB42A5">
      <w:pPr>
        <w:numPr>
          <w:ilvl w:val="0"/>
          <w:numId w:val="8"/>
        </w:numPr>
        <w:ind w:left="480"/>
        <w:jc w:val="both"/>
        <w:rPr>
          <w:color w:val="000000"/>
        </w:rPr>
      </w:pPr>
      <w:r w:rsidRPr="00137B45">
        <w:rPr>
          <w:color w:val="000000"/>
        </w:rPr>
        <w:t>использовать стандартные алгоритмические конструкции для построения алгоритмов для формальных исполнителей;</w:t>
      </w:r>
    </w:p>
    <w:p w:rsidR="00FB42A5" w:rsidRPr="00137B45" w:rsidRDefault="00FB42A5" w:rsidP="00FB42A5">
      <w:pPr>
        <w:numPr>
          <w:ilvl w:val="0"/>
          <w:numId w:val="8"/>
        </w:numPr>
        <w:ind w:left="480"/>
        <w:jc w:val="both"/>
        <w:rPr>
          <w:color w:val="000000"/>
        </w:rPr>
      </w:pPr>
      <w:r w:rsidRPr="00137B45">
        <w:rPr>
          <w:color w:val="000000"/>
        </w:rPr>
        <w:t>составлять линейные алгоритмы управления исполнителями и записывать их на выбранном алгоритмическом языке (языке программирования);</w:t>
      </w:r>
    </w:p>
    <w:p w:rsidR="00FB42A5" w:rsidRPr="00137B45" w:rsidRDefault="00FB42A5" w:rsidP="00FB42A5">
      <w:pPr>
        <w:numPr>
          <w:ilvl w:val="0"/>
          <w:numId w:val="8"/>
        </w:numPr>
        <w:ind w:left="480"/>
        <w:jc w:val="both"/>
        <w:rPr>
          <w:color w:val="000000"/>
        </w:rPr>
      </w:pPr>
      <w:r w:rsidRPr="00137B45">
        <w:rPr>
          <w:color w:val="000000"/>
        </w:rPr>
        <w:t>создавать алгоритмы для решения несложных задач, используя конструкции ветвления (в том числе с логическими связками при задании условий) и повторения, вспомогательные алгоритмы и простые величины;</w:t>
      </w:r>
    </w:p>
    <w:p w:rsidR="00FB42A5" w:rsidRPr="00137B45" w:rsidRDefault="00FB42A5" w:rsidP="00FB42A5">
      <w:pPr>
        <w:numPr>
          <w:ilvl w:val="0"/>
          <w:numId w:val="8"/>
        </w:numPr>
        <w:ind w:left="480"/>
        <w:jc w:val="both"/>
        <w:rPr>
          <w:color w:val="000000"/>
        </w:rPr>
      </w:pPr>
      <w:r w:rsidRPr="00137B45">
        <w:rPr>
          <w:color w:val="000000"/>
        </w:rPr>
        <w:t>создавать и выполнять программы для решения несложных алгоритмических задач в выбранной  среде программирования;</w:t>
      </w:r>
    </w:p>
    <w:p w:rsidR="00FB42A5" w:rsidRPr="00137B45" w:rsidRDefault="00FB42A5" w:rsidP="00FB42A5">
      <w:pPr>
        <w:numPr>
          <w:ilvl w:val="0"/>
          <w:numId w:val="8"/>
        </w:numPr>
        <w:ind w:left="480"/>
        <w:jc w:val="both"/>
        <w:rPr>
          <w:color w:val="000000"/>
        </w:rPr>
      </w:pPr>
      <w:r w:rsidRPr="00137B45">
        <w:rPr>
          <w:color w:val="000000"/>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FB42A5" w:rsidRPr="00137B45" w:rsidRDefault="00FB42A5" w:rsidP="00FB42A5">
      <w:pPr>
        <w:numPr>
          <w:ilvl w:val="0"/>
          <w:numId w:val="8"/>
        </w:numPr>
        <w:ind w:left="480"/>
        <w:jc w:val="both"/>
        <w:rPr>
          <w:color w:val="000000"/>
        </w:rPr>
      </w:pPr>
      <w:r w:rsidRPr="00137B45">
        <w:rPr>
          <w:color w:val="000000"/>
        </w:rPr>
        <w:t>создавать тексты посредством квалифицированного клавиатурного письма с использованием базовых средств текстовых редакторов, используя нумерацию страниц, списки, ссылки, оглавления; проводить проверку правописания; использовать в тексте списки, таблицы, изображения, диаграммы, формулы;</w:t>
      </w:r>
    </w:p>
    <w:p w:rsidR="00FB42A5" w:rsidRPr="00137B45" w:rsidRDefault="00FB42A5" w:rsidP="00FB42A5">
      <w:pPr>
        <w:numPr>
          <w:ilvl w:val="0"/>
          <w:numId w:val="8"/>
        </w:numPr>
        <w:ind w:left="480"/>
        <w:jc w:val="both"/>
        <w:rPr>
          <w:color w:val="000000"/>
        </w:rPr>
      </w:pPr>
      <w:r w:rsidRPr="00137B45">
        <w:rPr>
          <w:color w:val="000000"/>
        </w:rPr>
        <w:t>читать диаграммы, планы, карты и другие информационные модели; создавать простейшие модели объектов и процессов в виде изображений, диаграмм, графов, блок-схем, таблиц (электронных таблиц), программ;  переходить от одного представления данных к другому;</w:t>
      </w:r>
    </w:p>
    <w:p w:rsidR="00FB42A5" w:rsidRPr="00137B45" w:rsidRDefault="00FB42A5" w:rsidP="00FB42A5">
      <w:pPr>
        <w:numPr>
          <w:ilvl w:val="0"/>
          <w:numId w:val="8"/>
        </w:numPr>
        <w:ind w:left="480"/>
        <w:jc w:val="both"/>
        <w:rPr>
          <w:color w:val="000000"/>
        </w:rPr>
      </w:pPr>
      <w:r w:rsidRPr="00137B45">
        <w:rPr>
          <w:color w:val="000000"/>
        </w:rPr>
        <w:t>создавать записи в базе данных;</w:t>
      </w:r>
    </w:p>
    <w:p w:rsidR="00FB42A5" w:rsidRPr="00137B45" w:rsidRDefault="00FB42A5" w:rsidP="00FB42A5">
      <w:pPr>
        <w:numPr>
          <w:ilvl w:val="0"/>
          <w:numId w:val="8"/>
        </w:numPr>
        <w:ind w:left="480"/>
        <w:jc w:val="both"/>
        <w:rPr>
          <w:color w:val="000000"/>
        </w:rPr>
      </w:pPr>
      <w:r w:rsidRPr="00137B45">
        <w:rPr>
          <w:color w:val="000000"/>
        </w:rPr>
        <w:t>создавать презентации на основе шаблонов;</w:t>
      </w:r>
    </w:p>
    <w:p w:rsidR="00FB42A5" w:rsidRPr="00137B45" w:rsidRDefault="00FB42A5" w:rsidP="00FB42A5">
      <w:pPr>
        <w:numPr>
          <w:ilvl w:val="0"/>
          <w:numId w:val="8"/>
        </w:numPr>
        <w:ind w:left="480"/>
        <w:jc w:val="both"/>
        <w:rPr>
          <w:color w:val="000000"/>
        </w:rPr>
      </w:pPr>
      <w:r w:rsidRPr="00137B45">
        <w:rPr>
          <w:color w:val="000000"/>
        </w:rPr>
        <w:t>использовать формулы для вычислений в электронных таблицах;</w:t>
      </w:r>
    </w:p>
    <w:p w:rsidR="00FB42A5" w:rsidRPr="00137B45" w:rsidRDefault="00FB42A5" w:rsidP="00FB42A5">
      <w:pPr>
        <w:numPr>
          <w:ilvl w:val="0"/>
          <w:numId w:val="8"/>
        </w:numPr>
        <w:ind w:left="480"/>
        <w:jc w:val="both"/>
        <w:rPr>
          <w:color w:val="000000"/>
        </w:rPr>
      </w:pPr>
      <w:r w:rsidRPr="00137B45">
        <w:rPr>
          <w:color w:val="000000"/>
        </w:rPr>
        <w:t>проводить обработку большого массива данных с использованием средств электронной таблицы или базы данных;</w:t>
      </w:r>
    </w:p>
    <w:p w:rsidR="00FB42A5" w:rsidRPr="00137B45" w:rsidRDefault="00FB42A5" w:rsidP="00FB42A5">
      <w:pPr>
        <w:numPr>
          <w:ilvl w:val="0"/>
          <w:numId w:val="8"/>
        </w:numPr>
        <w:ind w:left="480"/>
        <w:jc w:val="both"/>
        <w:rPr>
          <w:color w:val="000000"/>
        </w:rPr>
      </w:pPr>
      <w:r w:rsidRPr="00137B45">
        <w:rPr>
          <w:color w:val="000000"/>
        </w:rPr>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FB42A5" w:rsidRPr="00137B45" w:rsidRDefault="00FB42A5" w:rsidP="00FB42A5">
      <w:pPr>
        <w:numPr>
          <w:ilvl w:val="0"/>
          <w:numId w:val="8"/>
        </w:numPr>
        <w:ind w:left="480"/>
        <w:jc w:val="both"/>
        <w:rPr>
          <w:color w:val="000000"/>
        </w:rPr>
      </w:pPr>
      <w:r w:rsidRPr="00137B45">
        <w:rPr>
          <w:color w:val="000000"/>
        </w:rPr>
        <w:t>передавать информации по телекоммуникационным каналам в учебной и личной переписке;</w:t>
      </w:r>
    </w:p>
    <w:p w:rsidR="00FB42A5" w:rsidRPr="00137B45" w:rsidRDefault="00FB42A5" w:rsidP="00FB42A5">
      <w:pPr>
        <w:numPr>
          <w:ilvl w:val="0"/>
          <w:numId w:val="8"/>
        </w:numPr>
        <w:ind w:left="480"/>
        <w:jc w:val="both"/>
        <w:rPr>
          <w:color w:val="000000"/>
        </w:rPr>
      </w:pPr>
      <w:r w:rsidRPr="00137B45">
        <w:rPr>
          <w:color w:val="000000"/>
        </w:rPr>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w:t>
      </w:r>
    </w:p>
    <w:p w:rsidR="00FB42A5" w:rsidRPr="00137B45" w:rsidRDefault="00FB42A5" w:rsidP="00FB42A5">
      <w:pPr>
        <w:pStyle w:val="1"/>
        <w:rPr>
          <w:iCs w:val="0"/>
        </w:rPr>
      </w:pPr>
    </w:p>
    <w:p w:rsidR="00FB42A5" w:rsidRPr="00137B45" w:rsidRDefault="00FB42A5" w:rsidP="00FB42A5">
      <w:pPr>
        <w:spacing w:before="120"/>
        <w:jc w:val="center"/>
        <w:rPr>
          <w:b/>
          <w:i/>
        </w:rPr>
      </w:pPr>
      <w:r w:rsidRPr="00137B45">
        <w:rPr>
          <w:b/>
          <w:i/>
        </w:rPr>
        <w:t xml:space="preserve">Личностные, </w:t>
      </w:r>
      <w:proofErr w:type="spellStart"/>
      <w:r w:rsidRPr="00137B45">
        <w:rPr>
          <w:b/>
          <w:i/>
        </w:rPr>
        <w:t>метапредметные</w:t>
      </w:r>
      <w:proofErr w:type="spellEnd"/>
      <w:r w:rsidRPr="00137B45">
        <w:rPr>
          <w:b/>
          <w:i/>
        </w:rPr>
        <w:t xml:space="preserve"> и предметные результаты освоения информатики</w:t>
      </w:r>
    </w:p>
    <w:p w:rsidR="00FB42A5" w:rsidRPr="00137B45" w:rsidRDefault="00FB42A5" w:rsidP="00FB42A5">
      <w:pPr>
        <w:ind w:firstLine="567"/>
        <w:jc w:val="both"/>
      </w:pPr>
      <w:r w:rsidRPr="00137B45">
        <w:rPr>
          <w:i/>
        </w:rPr>
        <w:t>Личностные результаты</w:t>
      </w:r>
      <w:r w:rsidRPr="00137B45">
        <w:t xml:space="preserve"> –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w:t>
      </w:r>
    </w:p>
    <w:p w:rsidR="00FB42A5" w:rsidRPr="00137B45" w:rsidRDefault="00FB42A5" w:rsidP="00FB42A5">
      <w:pPr>
        <w:numPr>
          <w:ilvl w:val="0"/>
          <w:numId w:val="5"/>
        </w:numPr>
        <w:ind w:left="993"/>
        <w:jc w:val="both"/>
      </w:pPr>
      <w:r w:rsidRPr="00137B45">
        <w:t xml:space="preserve">наличие представлений об информации как важнейшем стратегическом ресурсе развития личности, государства, общества; понимание роли информационных процессов в современном мире;  </w:t>
      </w:r>
    </w:p>
    <w:p w:rsidR="00FB42A5" w:rsidRPr="00137B45" w:rsidRDefault="00FB42A5" w:rsidP="00FB42A5">
      <w:pPr>
        <w:numPr>
          <w:ilvl w:val="0"/>
          <w:numId w:val="5"/>
        </w:numPr>
        <w:ind w:left="993"/>
        <w:jc w:val="both"/>
      </w:pPr>
      <w:r w:rsidRPr="00137B45">
        <w:lastRenderedPageBreak/>
        <w:t xml:space="preserve">владение первичными навыками анализа и критичной оценки получаемой информации; ответственное отношение к информации с учетом правовых и этических аспектов ее распространения; развитие чувства личной ответственности за качество окружающей информационной среды; </w:t>
      </w:r>
    </w:p>
    <w:p w:rsidR="00FB42A5" w:rsidRPr="00137B45" w:rsidRDefault="00FB42A5" w:rsidP="00FB42A5">
      <w:pPr>
        <w:numPr>
          <w:ilvl w:val="0"/>
          <w:numId w:val="5"/>
        </w:numPr>
        <w:ind w:left="993"/>
        <w:jc w:val="both"/>
      </w:pPr>
      <w:r w:rsidRPr="00137B45">
        <w:t>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 готовность к повышению своего образовательного уровня и продолжению обучения с использованием средств и методов информатики и ИКТ;</w:t>
      </w:r>
    </w:p>
    <w:p w:rsidR="00FB42A5" w:rsidRPr="00137B45" w:rsidRDefault="00FB42A5" w:rsidP="00FB42A5">
      <w:pPr>
        <w:numPr>
          <w:ilvl w:val="0"/>
          <w:numId w:val="5"/>
        </w:numPr>
        <w:ind w:left="993"/>
        <w:jc w:val="both"/>
      </w:pPr>
      <w:r w:rsidRPr="00137B45">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FB42A5" w:rsidRPr="00137B45" w:rsidRDefault="00FB42A5" w:rsidP="00FB42A5">
      <w:pPr>
        <w:ind w:firstLine="567"/>
        <w:jc w:val="both"/>
      </w:pPr>
      <w:proofErr w:type="spellStart"/>
      <w:r w:rsidRPr="00137B45">
        <w:rPr>
          <w:i/>
        </w:rPr>
        <w:t>Метапредметные</w:t>
      </w:r>
      <w:proofErr w:type="spellEnd"/>
      <w:r w:rsidRPr="00137B45">
        <w:rPr>
          <w:i/>
        </w:rPr>
        <w:t xml:space="preserve"> результаты</w:t>
      </w:r>
      <w:r w:rsidRPr="00137B45">
        <w:t xml:space="preserve"> – освоенные </w:t>
      </w:r>
      <w:proofErr w:type="gramStart"/>
      <w:r w:rsidRPr="00137B45">
        <w:t>обучающимися</w:t>
      </w:r>
      <w:proofErr w:type="gramEnd"/>
      <w:r w:rsidRPr="00137B45">
        <w:t xml:space="preserve"> на базе одного, нескольких или всех учебных предметов способы деятельности, применимые как в рамках образовательного процесса, так и в реальных жизненных ситуациях. Основными </w:t>
      </w:r>
      <w:proofErr w:type="spellStart"/>
      <w:r w:rsidRPr="00137B45">
        <w:t>метапредметными</w:t>
      </w:r>
      <w:proofErr w:type="spellEnd"/>
      <w:r w:rsidRPr="00137B45">
        <w:t xml:space="preserve"> результатами, формируемыми  при изучении информатики в основной школе, являются:</w:t>
      </w:r>
    </w:p>
    <w:p w:rsidR="00FB42A5" w:rsidRPr="00137B45" w:rsidRDefault="00FB42A5" w:rsidP="00FB42A5">
      <w:pPr>
        <w:numPr>
          <w:ilvl w:val="0"/>
          <w:numId w:val="5"/>
        </w:numPr>
        <w:ind w:left="993"/>
        <w:jc w:val="both"/>
      </w:pPr>
      <w:r w:rsidRPr="00137B45">
        <w:t xml:space="preserve">владение </w:t>
      </w:r>
      <w:proofErr w:type="spellStart"/>
      <w:r w:rsidRPr="00137B45">
        <w:t>общепредметными</w:t>
      </w:r>
      <w:proofErr w:type="spellEnd"/>
      <w:r w:rsidRPr="00137B45">
        <w:t xml:space="preserve"> понятиями «объект», «система», «модель», «алгоритм», «исполнитель» и др.</w:t>
      </w:r>
    </w:p>
    <w:p w:rsidR="00FB42A5" w:rsidRPr="00137B45" w:rsidRDefault="00FB42A5" w:rsidP="00FB42A5">
      <w:pPr>
        <w:numPr>
          <w:ilvl w:val="0"/>
          <w:numId w:val="5"/>
        </w:numPr>
        <w:ind w:left="993"/>
        <w:jc w:val="both"/>
      </w:pPr>
      <w:proofErr w:type="gramStart"/>
      <w:r w:rsidRPr="00137B45">
        <w:t>владение умениями организации собственной учебной деятельности, включающими: целеполагание как постановку учебной задачи на основе соотнесения того, что уже известно, и того, что требуется установить; планирование – определение последовательности промежуточных целей с учетом конечного результата, разбиение задачи на подзадачи,  разработка последовательности и структуры действий,  необходимых для достижения цели при помощи фиксированного набора средств;</w:t>
      </w:r>
      <w:proofErr w:type="gramEnd"/>
      <w:r w:rsidRPr="00137B45">
        <w:t xml:space="preserve"> прогнозирование – предвосхищение результата; контроль – интерпретация полученного результата, его соотнесение с имеющимися данными с целью установления соответствия или несоответствия (обнаружения ошибки); коррекция – внесение необходимых дополнений и корректив в план действий в случае обнаружения ошибки;  оценка – осознание учащимся того, насколько качественно им решена учебно-познавательная задача; </w:t>
      </w:r>
    </w:p>
    <w:p w:rsidR="00FB42A5" w:rsidRPr="00137B45" w:rsidRDefault="00FB42A5" w:rsidP="00FB42A5">
      <w:pPr>
        <w:numPr>
          <w:ilvl w:val="0"/>
          <w:numId w:val="5"/>
        </w:numPr>
        <w:ind w:left="993"/>
        <w:jc w:val="both"/>
      </w:pPr>
      <w:r w:rsidRPr="00137B45">
        <w:t>опыт принятия решений и управления объектами (исполнителями) с помощью составленных для них алгоритмов (программ);</w:t>
      </w:r>
    </w:p>
    <w:p w:rsidR="00FB42A5" w:rsidRPr="00137B45" w:rsidRDefault="00FB42A5" w:rsidP="00FB42A5">
      <w:pPr>
        <w:numPr>
          <w:ilvl w:val="0"/>
          <w:numId w:val="5"/>
        </w:numPr>
        <w:ind w:left="993"/>
        <w:jc w:val="both"/>
      </w:pPr>
      <w:r w:rsidRPr="00137B45">
        <w:t>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FB42A5" w:rsidRPr="00137B45" w:rsidRDefault="00FB42A5" w:rsidP="00FB42A5">
      <w:pPr>
        <w:numPr>
          <w:ilvl w:val="0"/>
          <w:numId w:val="5"/>
        </w:numPr>
        <w:ind w:left="993"/>
        <w:jc w:val="both"/>
      </w:pPr>
      <w:r w:rsidRPr="00137B45">
        <w:t>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rsidR="00FB42A5" w:rsidRPr="00137B45" w:rsidRDefault="00FB42A5" w:rsidP="00FB42A5">
      <w:pPr>
        <w:numPr>
          <w:ilvl w:val="0"/>
          <w:numId w:val="5"/>
        </w:numPr>
        <w:ind w:left="993"/>
        <w:jc w:val="both"/>
      </w:pPr>
      <w:r w:rsidRPr="00137B45">
        <w:t xml:space="preserve">широкий спектр умений и навыков использования средств информационных и коммуникационных технологий для сбора, хранения, преобразования и передачи </w:t>
      </w:r>
      <w:r w:rsidRPr="00137B45">
        <w:lastRenderedPageBreak/>
        <w:t>различных видов информации, навыки создания личного информационного пространства.</w:t>
      </w:r>
    </w:p>
    <w:p w:rsidR="00FB42A5" w:rsidRPr="00137B45" w:rsidRDefault="00FB42A5" w:rsidP="00FB42A5">
      <w:pPr>
        <w:ind w:firstLine="567"/>
        <w:jc w:val="both"/>
      </w:pPr>
      <w:proofErr w:type="gramStart"/>
      <w:r w:rsidRPr="00137B45">
        <w:rPr>
          <w:i/>
        </w:rPr>
        <w:t>Предметные результаты</w:t>
      </w:r>
      <w:r w:rsidRPr="00137B45">
        <w:t xml:space="preserve">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r w:rsidRPr="00137B45">
        <w:t xml:space="preserve"> Основными предметными результатами, формируемыми  при изучении информатики в основной школе, являются:</w:t>
      </w:r>
    </w:p>
    <w:p w:rsidR="00FB42A5" w:rsidRPr="00137B45" w:rsidRDefault="00FB42A5" w:rsidP="00FB42A5">
      <w:pPr>
        <w:numPr>
          <w:ilvl w:val="0"/>
          <w:numId w:val="5"/>
        </w:numPr>
        <w:ind w:left="993"/>
        <w:jc w:val="both"/>
      </w:pPr>
      <w:r w:rsidRPr="00137B45">
        <w:t xml:space="preserve">формирование представления об основных изучаемых понятиях: информация, алгоритм, модель – и их свойствах; </w:t>
      </w:r>
    </w:p>
    <w:p w:rsidR="00FB42A5" w:rsidRPr="00137B45" w:rsidRDefault="00FB42A5" w:rsidP="00FB42A5">
      <w:pPr>
        <w:numPr>
          <w:ilvl w:val="0"/>
          <w:numId w:val="5"/>
        </w:numPr>
        <w:ind w:left="993"/>
        <w:jc w:val="both"/>
      </w:pPr>
      <w:r w:rsidRPr="00137B45">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FB42A5" w:rsidRPr="00137B45" w:rsidRDefault="00FB42A5" w:rsidP="00FB42A5">
      <w:pPr>
        <w:numPr>
          <w:ilvl w:val="0"/>
          <w:numId w:val="5"/>
        </w:numPr>
        <w:ind w:left="993"/>
        <w:jc w:val="both"/>
      </w:pPr>
      <w:r w:rsidRPr="00137B45">
        <w:t xml:space="preserve">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FB42A5" w:rsidRPr="00137B45" w:rsidRDefault="00FB42A5" w:rsidP="00FB42A5">
      <w:pPr>
        <w:numPr>
          <w:ilvl w:val="0"/>
          <w:numId w:val="5"/>
        </w:numPr>
        <w:ind w:left="993"/>
        <w:jc w:val="both"/>
      </w:pPr>
      <w:r w:rsidRPr="00137B45">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FB42A5" w:rsidRDefault="00FB42A5" w:rsidP="00FB42A5">
      <w:pPr>
        <w:numPr>
          <w:ilvl w:val="0"/>
          <w:numId w:val="5"/>
        </w:numPr>
        <w:ind w:left="993"/>
        <w:jc w:val="both"/>
      </w:pPr>
      <w:r w:rsidRPr="00137B45">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FB42A5" w:rsidRDefault="00FB42A5" w:rsidP="00FB42A5">
      <w:pPr>
        <w:jc w:val="both"/>
      </w:pPr>
    </w:p>
    <w:p w:rsidR="00FB42A5" w:rsidRDefault="00FB42A5" w:rsidP="00FB42A5">
      <w:pPr>
        <w:jc w:val="both"/>
      </w:pPr>
    </w:p>
    <w:p w:rsidR="00FB42A5" w:rsidRDefault="00FB42A5" w:rsidP="00FB42A5">
      <w:pPr>
        <w:jc w:val="both"/>
      </w:pPr>
    </w:p>
    <w:p w:rsidR="00FB42A5" w:rsidRDefault="00FB42A5" w:rsidP="00FB42A5">
      <w:pPr>
        <w:jc w:val="both"/>
      </w:pPr>
    </w:p>
    <w:p w:rsidR="00FB42A5" w:rsidRDefault="00FB42A5" w:rsidP="00FB42A5">
      <w:pPr>
        <w:jc w:val="both"/>
      </w:pPr>
    </w:p>
    <w:p w:rsidR="00FB42A5" w:rsidRDefault="00FB42A5" w:rsidP="00FB42A5">
      <w:pPr>
        <w:jc w:val="both"/>
      </w:pPr>
    </w:p>
    <w:p w:rsidR="00FB42A5" w:rsidRDefault="00FB42A5" w:rsidP="00FB42A5">
      <w:pPr>
        <w:jc w:val="both"/>
      </w:pPr>
    </w:p>
    <w:p w:rsidR="00FB42A5" w:rsidRDefault="00FB42A5" w:rsidP="00FB42A5">
      <w:pPr>
        <w:pStyle w:val="1"/>
        <w:jc w:val="left"/>
        <w:rPr>
          <w:b w:val="0"/>
          <w:bCs w:val="0"/>
          <w:iCs w:val="0"/>
        </w:rPr>
      </w:pPr>
    </w:p>
    <w:p w:rsidR="00FB42A5" w:rsidRPr="00137B45" w:rsidRDefault="00FB42A5" w:rsidP="00FB42A5"/>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1A77F4" w:rsidRDefault="001A77F4">
      <w:pPr>
        <w:sectPr w:rsidR="001A77F4" w:rsidSect="00F702B0">
          <w:pgSz w:w="11906" w:h="16838"/>
          <w:pgMar w:top="1134" w:right="850" w:bottom="1134" w:left="1701" w:header="708" w:footer="708" w:gutter="0"/>
          <w:cols w:space="708"/>
          <w:docGrid w:linePitch="360"/>
        </w:sectPr>
      </w:pPr>
      <w:bookmarkStart w:id="0" w:name="_GoBack"/>
      <w:bookmarkEnd w:id="0"/>
    </w:p>
    <w:p w:rsidR="001A77F4" w:rsidRPr="001A77F4" w:rsidRDefault="001A77F4" w:rsidP="001A77F4">
      <w:pPr>
        <w:pStyle w:val="3"/>
        <w:jc w:val="center"/>
        <w:rPr>
          <w:color w:val="auto"/>
        </w:rPr>
      </w:pPr>
      <w:r w:rsidRPr="001A77F4">
        <w:rPr>
          <w:color w:val="auto"/>
        </w:rPr>
        <w:lastRenderedPageBreak/>
        <w:t>КАЛЕНДАРНО-ТЕМАТИЧЕСКОЕ ПЛАНИРОВАНИЕ</w:t>
      </w:r>
    </w:p>
    <w:p w:rsidR="001A77F4" w:rsidRPr="000D0661" w:rsidRDefault="001A77F4" w:rsidP="001A77F4">
      <w:pPr>
        <w:jc w:val="center"/>
        <w:rPr>
          <w:b/>
        </w:rPr>
      </w:pPr>
      <w:r w:rsidRPr="000D0661">
        <w:rPr>
          <w:b/>
          <w:bCs/>
          <w:i/>
          <w:iCs/>
        </w:rPr>
        <w:t>«Информатика и ИКТ»</w:t>
      </w:r>
      <w:r w:rsidRPr="000D0661">
        <w:rPr>
          <w:b/>
        </w:rPr>
        <w:t xml:space="preserve"> 9 класс</w:t>
      </w:r>
    </w:p>
    <w:p w:rsidR="001A77F4" w:rsidRDefault="001A77F4" w:rsidP="001A77F4">
      <w:pPr>
        <w:jc w:val="center"/>
        <w:rPr>
          <w:b/>
        </w:rPr>
      </w:pPr>
    </w:p>
    <w:p w:rsidR="001A77F4" w:rsidRPr="000D0661" w:rsidRDefault="001A77F4" w:rsidP="001A77F4">
      <w:pPr>
        <w:jc w:val="center"/>
        <w:rPr>
          <w:b/>
        </w:rPr>
      </w:pPr>
    </w:p>
    <w:tbl>
      <w:tblPr>
        <w:tblW w:w="162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1980"/>
        <w:gridCol w:w="720"/>
        <w:gridCol w:w="2880"/>
        <w:gridCol w:w="2450"/>
        <w:gridCol w:w="1510"/>
        <w:gridCol w:w="1620"/>
        <w:gridCol w:w="1510"/>
        <w:gridCol w:w="1550"/>
        <w:gridCol w:w="720"/>
        <w:gridCol w:w="720"/>
      </w:tblGrid>
      <w:tr w:rsidR="001A77F4" w:rsidRPr="00CF6C6E" w:rsidTr="00D701E0">
        <w:trPr>
          <w:cantSplit/>
          <w:trHeight w:val="142"/>
          <w:tblHeader/>
        </w:trPr>
        <w:tc>
          <w:tcPr>
            <w:tcW w:w="540" w:type="dxa"/>
            <w:vMerge w:val="restart"/>
            <w:tcBorders>
              <w:right w:val="single" w:sz="4" w:space="0" w:color="auto"/>
            </w:tcBorders>
          </w:tcPr>
          <w:p w:rsidR="001A77F4" w:rsidRPr="00CF6C6E" w:rsidRDefault="001A77F4" w:rsidP="00D701E0">
            <w:pPr>
              <w:jc w:val="center"/>
              <w:rPr>
                <w:rFonts w:ascii="Book Antiqua" w:hAnsi="Book Antiqua"/>
                <w:b/>
                <w:sz w:val="16"/>
                <w:szCs w:val="16"/>
              </w:rPr>
            </w:pPr>
            <w:r w:rsidRPr="00CF6C6E">
              <w:rPr>
                <w:rFonts w:ascii="Book Antiqua" w:hAnsi="Book Antiqua"/>
                <w:b/>
                <w:sz w:val="16"/>
                <w:szCs w:val="16"/>
              </w:rPr>
              <w:t>№</w:t>
            </w:r>
          </w:p>
          <w:p w:rsidR="001A77F4" w:rsidRPr="00CF6C6E" w:rsidRDefault="001A77F4" w:rsidP="00D701E0">
            <w:pPr>
              <w:jc w:val="center"/>
              <w:rPr>
                <w:rFonts w:ascii="Book Antiqua" w:hAnsi="Book Antiqua"/>
                <w:b/>
                <w:sz w:val="16"/>
                <w:szCs w:val="16"/>
              </w:rPr>
            </w:pPr>
            <w:proofErr w:type="gramStart"/>
            <w:r w:rsidRPr="00CF6C6E">
              <w:rPr>
                <w:rFonts w:ascii="Book Antiqua" w:hAnsi="Book Antiqua"/>
                <w:b/>
                <w:sz w:val="16"/>
                <w:szCs w:val="16"/>
              </w:rPr>
              <w:t>п</w:t>
            </w:r>
            <w:proofErr w:type="gramEnd"/>
            <w:r w:rsidRPr="00CF6C6E">
              <w:rPr>
                <w:rFonts w:ascii="Book Antiqua" w:hAnsi="Book Antiqua"/>
                <w:b/>
                <w:sz w:val="16"/>
                <w:szCs w:val="16"/>
              </w:rPr>
              <w:t>/п</w:t>
            </w:r>
          </w:p>
        </w:tc>
        <w:tc>
          <w:tcPr>
            <w:tcW w:w="1980" w:type="dxa"/>
            <w:vMerge w:val="restart"/>
          </w:tcPr>
          <w:p w:rsidR="001A77F4" w:rsidRPr="00CF6C6E" w:rsidRDefault="001A77F4" w:rsidP="00D701E0">
            <w:pPr>
              <w:jc w:val="center"/>
              <w:rPr>
                <w:rFonts w:ascii="Book Antiqua" w:hAnsi="Book Antiqua"/>
                <w:b/>
                <w:sz w:val="16"/>
                <w:szCs w:val="16"/>
              </w:rPr>
            </w:pPr>
            <w:r w:rsidRPr="00CF6C6E">
              <w:rPr>
                <w:rFonts w:ascii="Book Antiqua" w:hAnsi="Book Antiqua"/>
                <w:b/>
                <w:sz w:val="16"/>
                <w:szCs w:val="16"/>
              </w:rPr>
              <w:t>Тема урока</w:t>
            </w:r>
          </w:p>
        </w:tc>
        <w:tc>
          <w:tcPr>
            <w:tcW w:w="720" w:type="dxa"/>
            <w:vMerge w:val="restart"/>
          </w:tcPr>
          <w:p w:rsidR="001A77F4" w:rsidRPr="00CF6C6E" w:rsidRDefault="001A77F4" w:rsidP="00D701E0">
            <w:pPr>
              <w:ind w:right="-57"/>
              <w:jc w:val="center"/>
              <w:rPr>
                <w:rFonts w:ascii="Book Antiqua" w:hAnsi="Book Antiqua"/>
                <w:b/>
                <w:sz w:val="16"/>
                <w:szCs w:val="16"/>
              </w:rPr>
            </w:pPr>
            <w:r w:rsidRPr="00CF6C6E">
              <w:rPr>
                <w:rFonts w:ascii="Book Antiqua" w:hAnsi="Book Antiqua"/>
                <w:b/>
                <w:sz w:val="16"/>
                <w:szCs w:val="16"/>
              </w:rPr>
              <w:t>Тип урока</w:t>
            </w:r>
          </w:p>
        </w:tc>
        <w:tc>
          <w:tcPr>
            <w:tcW w:w="2880" w:type="dxa"/>
            <w:vMerge w:val="restart"/>
          </w:tcPr>
          <w:p w:rsidR="001A77F4" w:rsidRPr="00CF6C6E" w:rsidRDefault="001A77F4" w:rsidP="00D701E0">
            <w:pPr>
              <w:jc w:val="center"/>
              <w:rPr>
                <w:rFonts w:ascii="Book Antiqua" w:hAnsi="Book Antiqua"/>
                <w:b/>
                <w:sz w:val="16"/>
                <w:szCs w:val="16"/>
              </w:rPr>
            </w:pPr>
            <w:r w:rsidRPr="00CF6C6E">
              <w:rPr>
                <w:rFonts w:ascii="Book Antiqua" w:hAnsi="Book Antiqua"/>
                <w:b/>
                <w:sz w:val="16"/>
                <w:szCs w:val="16"/>
              </w:rPr>
              <w:t xml:space="preserve">Требования к уровню подготовки </w:t>
            </w:r>
            <w:proofErr w:type="gramStart"/>
            <w:r w:rsidRPr="00CF6C6E">
              <w:rPr>
                <w:rFonts w:ascii="Book Antiqua" w:hAnsi="Book Antiqua"/>
                <w:b/>
                <w:sz w:val="16"/>
                <w:szCs w:val="16"/>
              </w:rPr>
              <w:t>обучающихся</w:t>
            </w:r>
            <w:proofErr w:type="gramEnd"/>
          </w:p>
        </w:tc>
        <w:tc>
          <w:tcPr>
            <w:tcW w:w="2450" w:type="dxa"/>
            <w:vMerge w:val="restart"/>
          </w:tcPr>
          <w:p w:rsidR="001A77F4" w:rsidRPr="00CF6C6E" w:rsidRDefault="001A77F4" w:rsidP="00D701E0">
            <w:pPr>
              <w:jc w:val="center"/>
              <w:rPr>
                <w:rFonts w:ascii="Book Antiqua" w:hAnsi="Book Antiqua"/>
                <w:b/>
                <w:sz w:val="16"/>
                <w:szCs w:val="16"/>
              </w:rPr>
            </w:pPr>
            <w:r w:rsidRPr="00CF6C6E">
              <w:rPr>
                <w:rFonts w:ascii="Book Antiqua" w:hAnsi="Book Antiqua"/>
                <w:b/>
                <w:sz w:val="16"/>
                <w:szCs w:val="16"/>
              </w:rPr>
              <w:t>Основные понятия</w:t>
            </w:r>
          </w:p>
        </w:tc>
        <w:tc>
          <w:tcPr>
            <w:tcW w:w="1510" w:type="dxa"/>
            <w:vMerge w:val="restart"/>
          </w:tcPr>
          <w:p w:rsidR="001A77F4" w:rsidRPr="00CF6C6E" w:rsidRDefault="001A77F4" w:rsidP="00D701E0">
            <w:pPr>
              <w:jc w:val="center"/>
              <w:rPr>
                <w:rFonts w:ascii="Book Antiqua" w:hAnsi="Book Antiqua"/>
                <w:b/>
                <w:sz w:val="16"/>
                <w:szCs w:val="16"/>
              </w:rPr>
            </w:pPr>
            <w:r w:rsidRPr="00CF6C6E">
              <w:rPr>
                <w:rFonts w:ascii="Book Antiqua" w:hAnsi="Book Antiqua"/>
                <w:b/>
                <w:sz w:val="16"/>
                <w:szCs w:val="16"/>
              </w:rPr>
              <w:t>Практикум</w:t>
            </w:r>
          </w:p>
        </w:tc>
        <w:tc>
          <w:tcPr>
            <w:tcW w:w="1620" w:type="dxa"/>
            <w:vMerge w:val="restart"/>
          </w:tcPr>
          <w:p w:rsidR="001A77F4" w:rsidRPr="00CF6C6E" w:rsidRDefault="001A77F4" w:rsidP="00D701E0">
            <w:pPr>
              <w:jc w:val="center"/>
              <w:rPr>
                <w:rFonts w:ascii="Book Antiqua" w:hAnsi="Book Antiqua"/>
                <w:b/>
                <w:sz w:val="16"/>
                <w:szCs w:val="16"/>
              </w:rPr>
            </w:pPr>
            <w:r w:rsidRPr="00CF6C6E">
              <w:rPr>
                <w:rFonts w:ascii="Book Antiqua" w:hAnsi="Book Antiqua"/>
                <w:b/>
                <w:sz w:val="16"/>
                <w:szCs w:val="16"/>
              </w:rPr>
              <w:t>Контроль знаний</w:t>
            </w:r>
          </w:p>
        </w:tc>
        <w:tc>
          <w:tcPr>
            <w:tcW w:w="1510" w:type="dxa"/>
            <w:vMerge w:val="restart"/>
          </w:tcPr>
          <w:p w:rsidR="001A77F4" w:rsidRPr="00CF6C6E" w:rsidRDefault="001A77F4" w:rsidP="00D701E0">
            <w:pPr>
              <w:jc w:val="center"/>
              <w:rPr>
                <w:rFonts w:ascii="Book Antiqua" w:hAnsi="Book Antiqua"/>
                <w:b/>
                <w:sz w:val="16"/>
                <w:szCs w:val="16"/>
                <w:lang w:val="en-US"/>
              </w:rPr>
            </w:pPr>
            <w:r w:rsidRPr="00CF6C6E">
              <w:rPr>
                <w:rFonts w:ascii="Book Antiqua" w:hAnsi="Book Antiqua"/>
                <w:b/>
                <w:sz w:val="16"/>
                <w:szCs w:val="16"/>
              </w:rPr>
              <w:t>Примечание</w:t>
            </w:r>
          </w:p>
          <w:p w:rsidR="001A77F4" w:rsidRPr="00CF6C6E" w:rsidRDefault="001A77F4" w:rsidP="00D701E0">
            <w:pPr>
              <w:jc w:val="center"/>
              <w:rPr>
                <w:rFonts w:ascii="Book Antiqua" w:hAnsi="Book Antiqua"/>
                <w:b/>
                <w:sz w:val="16"/>
                <w:szCs w:val="16"/>
              </w:rPr>
            </w:pPr>
            <w:r w:rsidRPr="00CF6C6E">
              <w:rPr>
                <w:rFonts w:ascii="Book Antiqua" w:hAnsi="Book Antiqua"/>
                <w:b/>
                <w:sz w:val="16"/>
                <w:szCs w:val="16"/>
                <w:lang w:val="en-US"/>
              </w:rPr>
              <w:t>(ЦОР)</w:t>
            </w:r>
          </w:p>
        </w:tc>
        <w:tc>
          <w:tcPr>
            <w:tcW w:w="1550" w:type="dxa"/>
            <w:vMerge w:val="restart"/>
            <w:tcBorders>
              <w:right w:val="single" w:sz="4" w:space="0" w:color="auto"/>
            </w:tcBorders>
          </w:tcPr>
          <w:p w:rsidR="001A77F4" w:rsidRPr="00CF6C6E" w:rsidRDefault="001A77F4" w:rsidP="00D701E0">
            <w:pPr>
              <w:jc w:val="center"/>
              <w:rPr>
                <w:rFonts w:ascii="Book Antiqua" w:hAnsi="Book Antiqua"/>
                <w:b/>
                <w:sz w:val="16"/>
                <w:szCs w:val="16"/>
              </w:rPr>
            </w:pPr>
            <w:r w:rsidRPr="00CF6C6E">
              <w:rPr>
                <w:rFonts w:ascii="Book Antiqua" w:hAnsi="Book Antiqua"/>
                <w:b/>
                <w:sz w:val="16"/>
                <w:szCs w:val="16"/>
              </w:rPr>
              <w:t>Домашнее задание</w:t>
            </w:r>
          </w:p>
        </w:tc>
        <w:tc>
          <w:tcPr>
            <w:tcW w:w="1440" w:type="dxa"/>
            <w:gridSpan w:val="2"/>
            <w:tcBorders>
              <w:left w:val="single" w:sz="4" w:space="0" w:color="auto"/>
            </w:tcBorders>
          </w:tcPr>
          <w:p w:rsidR="001A77F4" w:rsidRPr="00CF6C6E" w:rsidRDefault="001A77F4" w:rsidP="00D701E0">
            <w:pPr>
              <w:jc w:val="center"/>
              <w:rPr>
                <w:rFonts w:ascii="Book Antiqua" w:hAnsi="Book Antiqua"/>
                <w:b/>
                <w:sz w:val="16"/>
                <w:szCs w:val="16"/>
              </w:rPr>
            </w:pPr>
            <w:r w:rsidRPr="00CF6C6E">
              <w:rPr>
                <w:rFonts w:ascii="Book Antiqua" w:hAnsi="Book Antiqua"/>
                <w:b/>
                <w:sz w:val="16"/>
                <w:szCs w:val="16"/>
              </w:rPr>
              <w:t>Дата проведения</w:t>
            </w:r>
          </w:p>
        </w:tc>
      </w:tr>
      <w:tr w:rsidR="001A77F4" w:rsidRPr="00B17E78" w:rsidTr="00D701E0">
        <w:trPr>
          <w:cantSplit/>
          <w:trHeight w:val="170"/>
          <w:tblHeader/>
        </w:trPr>
        <w:tc>
          <w:tcPr>
            <w:tcW w:w="540" w:type="dxa"/>
            <w:vMerge/>
            <w:tcBorders>
              <w:right w:val="single" w:sz="4" w:space="0" w:color="auto"/>
            </w:tcBorders>
          </w:tcPr>
          <w:p w:rsidR="001A77F4" w:rsidRPr="00B17E78" w:rsidRDefault="001A77F4" w:rsidP="00D701E0">
            <w:pPr>
              <w:jc w:val="center"/>
              <w:rPr>
                <w:rFonts w:ascii="Book Antiqua" w:hAnsi="Book Antiqua"/>
                <w:b/>
                <w:sz w:val="16"/>
                <w:szCs w:val="16"/>
              </w:rPr>
            </w:pPr>
          </w:p>
        </w:tc>
        <w:tc>
          <w:tcPr>
            <w:tcW w:w="1980" w:type="dxa"/>
            <w:vMerge/>
          </w:tcPr>
          <w:p w:rsidR="001A77F4" w:rsidRPr="00B17E78" w:rsidRDefault="001A77F4" w:rsidP="00D701E0">
            <w:pPr>
              <w:jc w:val="center"/>
              <w:rPr>
                <w:rFonts w:ascii="Book Antiqua" w:hAnsi="Book Antiqua"/>
                <w:b/>
                <w:sz w:val="16"/>
                <w:szCs w:val="16"/>
              </w:rPr>
            </w:pPr>
          </w:p>
        </w:tc>
        <w:tc>
          <w:tcPr>
            <w:tcW w:w="720" w:type="dxa"/>
            <w:vMerge/>
          </w:tcPr>
          <w:p w:rsidR="001A77F4" w:rsidRPr="00B17E78" w:rsidRDefault="001A77F4" w:rsidP="00D701E0">
            <w:pPr>
              <w:jc w:val="center"/>
              <w:rPr>
                <w:rFonts w:ascii="Book Antiqua" w:hAnsi="Book Antiqua"/>
                <w:b/>
                <w:sz w:val="16"/>
                <w:szCs w:val="16"/>
              </w:rPr>
            </w:pPr>
          </w:p>
        </w:tc>
        <w:tc>
          <w:tcPr>
            <w:tcW w:w="2880" w:type="dxa"/>
            <w:vMerge/>
          </w:tcPr>
          <w:p w:rsidR="001A77F4" w:rsidRPr="00B17E78" w:rsidRDefault="001A77F4" w:rsidP="00D701E0">
            <w:pPr>
              <w:jc w:val="center"/>
              <w:rPr>
                <w:rFonts w:ascii="Book Antiqua" w:hAnsi="Book Antiqua"/>
                <w:b/>
                <w:sz w:val="16"/>
                <w:szCs w:val="16"/>
              </w:rPr>
            </w:pPr>
          </w:p>
        </w:tc>
        <w:tc>
          <w:tcPr>
            <w:tcW w:w="2450" w:type="dxa"/>
            <w:vMerge/>
          </w:tcPr>
          <w:p w:rsidR="001A77F4" w:rsidRPr="00B17E78" w:rsidRDefault="001A77F4" w:rsidP="00D701E0">
            <w:pPr>
              <w:jc w:val="center"/>
              <w:rPr>
                <w:rFonts w:ascii="Book Antiqua" w:hAnsi="Book Antiqua"/>
                <w:b/>
                <w:sz w:val="16"/>
                <w:szCs w:val="16"/>
              </w:rPr>
            </w:pPr>
          </w:p>
        </w:tc>
        <w:tc>
          <w:tcPr>
            <w:tcW w:w="1510" w:type="dxa"/>
            <w:vMerge/>
          </w:tcPr>
          <w:p w:rsidR="001A77F4" w:rsidRPr="00B17E78" w:rsidRDefault="001A77F4" w:rsidP="00D701E0">
            <w:pPr>
              <w:jc w:val="center"/>
              <w:rPr>
                <w:rFonts w:ascii="Book Antiqua" w:hAnsi="Book Antiqua"/>
                <w:b/>
                <w:sz w:val="16"/>
                <w:szCs w:val="16"/>
              </w:rPr>
            </w:pPr>
          </w:p>
        </w:tc>
        <w:tc>
          <w:tcPr>
            <w:tcW w:w="1620" w:type="dxa"/>
            <w:vMerge/>
          </w:tcPr>
          <w:p w:rsidR="001A77F4" w:rsidRPr="00B17E78" w:rsidRDefault="001A77F4" w:rsidP="00D701E0">
            <w:pPr>
              <w:jc w:val="center"/>
              <w:rPr>
                <w:rFonts w:ascii="Book Antiqua" w:hAnsi="Book Antiqua"/>
                <w:b/>
                <w:sz w:val="16"/>
                <w:szCs w:val="16"/>
              </w:rPr>
            </w:pPr>
          </w:p>
        </w:tc>
        <w:tc>
          <w:tcPr>
            <w:tcW w:w="1510" w:type="dxa"/>
            <w:vMerge/>
          </w:tcPr>
          <w:p w:rsidR="001A77F4" w:rsidRPr="00B17E78" w:rsidRDefault="001A77F4" w:rsidP="00D701E0">
            <w:pPr>
              <w:jc w:val="center"/>
              <w:rPr>
                <w:rFonts w:ascii="Book Antiqua" w:hAnsi="Book Antiqua"/>
                <w:b/>
                <w:sz w:val="16"/>
                <w:szCs w:val="16"/>
              </w:rPr>
            </w:pPr>
          </w:p>
        </w:tc>
        <w:tc>
          <w:tcPr>
            <w:tcW w:w="1550" w:type="dxa"/>
            <w:vMerge/>
            <w:tcBorders>
              <w:right w:val="single" w:sz="4" w:space="0" w:color="auto"/>
            </w:tcBorders>
          </w:tcPr>
          <w:p w:rsidR="001A77F4" w:rsidRPr="00B17E78" w:rsidRDefault="001A77F4" w:rsidP="00D701E0">
            <w:pPr>
              <w:jc w:val="center"/>
              <w:rPr>
                <w:rFonts w:ascii="Book Antiqua" w:hAnsi="Book Antiqua"/>
                <w:b/>
                <w:sz w:val="16"/>
                <w:szCs w:val="16"/>
              </w:rPr>
            </w:pPr>
          </w:p>
        </w:tc>
        <w:tc>
          <w:tcPr>
            <w:tcW w:w="720" w:type="dxa"/>
            <w:tcBorders>
              <w:left w:val="single" w:sz="4" w:space="0" w:color="auto"/>
            </w:tcBorders>
          </w:tcPr>
          <w:p w:rsidR="001A77F4" w:rsidRPr="00B17E78" w:rsidRDefault="001A77F4" w:rsidP="00D701E0">
            <w:pPr>
              <w:spacing w:line="360" w:lineRule="auto"/>
              <w:jc w:val="center"/>
              <w:rPr>
                <w:rFonts w:ascii="Book Antiqua" w:hAnsi="Book Antiqua"/>
                <w:b/>
                <w:sz w:val="16"/>
                <w:szCs w:val="16"/>
              </w:rPr>
            </w:pPr>
            <w:r w:rsidRPr="00B17E78">
              <w:rPr>
                <w:rFonts w:ascii="Book Antiqua" w:hAnsi="Book Antiqua"/>
                <w:b/>
                <w:sz w:val="16"/>
                <w:szCs w:val="16"/>
              </w:rPr>
              <w:t xml:space="preserve">План </w:t>
            </w:r>
          </w:p>
        </w:tc>
        <w:tc>
          <w:tcPr>
            <w:tcW w:w="720" w:type="dxa"/>
            <w:tcBorders>
              <w:left w:val="single" w:sz="4" w:space="0" w:color="auto"/>
            </w:tcBorders>
          </w:tcPr>
          <w:p w:rsidR="001A77F4" w:rsidRPr="00B17E78" w:rsidRDefault="001A77F4" w:rsidP="00D701E0">
            <w:pPr>
              <w:spacing w:line="360" w:lineRule="auto"/>
              <w:jc w:val="center"/>
              <w:rPr>
                <w:rFonts w:ascii="Book Antiqua" w:hAnsi="Book Antiqua"/>
                <w:b/>
                <w:sz w:val="16"/>
                <w:szCs w:val="16"/>
              </w:rPr>
            </w:pPr>
            <w:r w:rsidRPr="00B17E78">
              <w:rPr>
                <w:rFonts w:ascii="Book Antiqua" w:hAnsi="Book Antiqua"/>
                <w:b/>
                <w:sz w:val="16"/>
                <w:szCs w:val="16"/>
              </w:rPr>
              <w:t xml:space="preserve">Факт </w:t>
            </w:r>
          </w:p>
        </w:tc>
      </w:tr>
      <w:tr w:rsidR="001A77F4" w:rsidRPr="00CF6C6E" w:rsidTr="00D701E0">
        <w:trPr>
          <w:cantSplit/>
          <w:trHeight w:val="170"/>
        </w:trPr>
        <w:tc>
          <w:tcPr>
            <w:tcW w:w="16200" w:type="dxa"/>
            <w:gridSpan w:val="11"/>
          </w:tcPr>
          <w:p w:rsidR="001A77F4" w:rsidRPr="00CF6C6E" w:rsidRDefault="001A77F4" w:rsidP="00D701E0">
            <w:pPr>
              <w:jc w:val="center"/>
              <w:rPr>
                <w:rFonts w:ascii="Book Antiqua" w:hAnsi="Book Antiqua"/>
                <w:b/>
                <w:sz w:val="20"/>
                <w:szCs w:val="20"/>
              </w:rPr>
            </w:pPr>
            <w:r w:rsidRPr="00CF6C6E">
              <w:rPr>
                <w:rFonts w:ascii="Book Antiqua" w:hAnsi="Book Antiqua"/>
                <w:b/>
                <w:sz w:val="20"/>
                <w:szCs w:val="20"/>
              </w:rPr>
              <w:t>Введение (1 час)</w:t>
            </w:r>
          </w:p>
        </w:tc>
      </w:tr>
      <w:tr w:rsidR="001A77F4" w:rsidRPr="00FB6A14" w:rsidTr="00D701E0">
        <w:trPr>
          <w:cantSplit/>
          <w:trHeight w:val="170"/>
        </w:trPr>
        <w:tc>
          <w:tcPr>
            <w:tcW w:w="540" w:type="dxa"/>
            <w:tcBorders>
              <w:right w:val="single" w:sz="4" w:space="0" w:color="auto"/>
            </w:tcBorders>
          </w:tcPr>
          <w:p w:rsidR="001A77F4" w:rsidRPr="00FB6A14" w:rsidRDefault="00006DE0" w:rsidP="00D701E0">
            <w:pPr>
              <w:jc w:val="center"/>
              <w:rPr>
                <w:b/>
                <w:sz w:val="18"/>
                <w:szCs w:val="18"/>
              </w:rPr>
            </w:pPr>
            <w:r>
              <w:rPr>
                <w:b/>
                <w:sz w:val="18"/>
                <w:szCs w:val="18"/>
              </w:rPr>
              <w:t>1</w:t>
            </w:r>
          </w:p>
        </w:tc>
        <w:tc>
          <w:tcPr>
            <w:tcW w:w="1980" w:type="dxa"/>
          </w:tcPr>
          <w:p w:rsidR="001A77F4" w:rsidRPr="00150E2D" w:rsidRDefault="001A77F4" w:rsidP="00D701E0">
            <w:pPr>
              <w:ind w:left="-57" w:right="-57"/>
              <w:rPr>
                <w:b/>
                <w:sz w:val="20"/>
                <w:szCs w:val="20"/>
              </w:rPr>
            </w:pPr>
            <w:r w:rsidRPr="00150E2D">
              <w:rPr>
                <w:b/>
                <w:bCs/>
                <w:color w:val="000000"/>
                <w:sz w:val="20"/>
                <w:szCs w:val="20"/>
              </w:rPr>
              <w:t>Цели изучения курса информатики и ИКТ. Техника безопасности и организация рабочего места</w:t>
            </w:r>
          </w:p>
        </w:tc>
        <w:tc>
          <w:tcPr>
            <w:tcW w:w="720" w:type="dxa"/>
          </w:tcPr>
          <w:p w:rsidR="001A77F4" w:rsidRDefault="001A77F4" w:rsidP="00D701E0">
            <w:pPr>
              <w:ind w:left="-57" w:right="-57"/>
              <w:jc w:val="center"/>
              <w:rPr>
                <w:sz w:val="18"/>
                <w:szCs w:val="18"/>
              </w:rPr>
            </w:pPr>
            <w:r>
              <w:rPr>
                <w:sz w:val="18"/>
                <w:szCs w:val="18"/>
              </w:rPr>
              <w:t>УИНЗ</w:t>
            </w:r>
          </w:p>
          <w:p w:rsidR="001A77F4" w:rsidRPr="00FB6A14" w:rsidRDefault="001A77F4" w:rsidP="00D701E0">
            <w:pPr>
              <w:ind w:left="-57" w:right="-57"/>
              <w:jc w:val="center"/>
              <w:rPr>
                <w:sz w:val="18"/>
                <w:szCs w:val="18"/>
              </w:rPr>
            </w:pPr>
            <w:r>
              <w:rPr>
                <w:sz w:val="18"/>
                <w:szCs w:val="18"/>
              </w:rPr>
              <w:t>КУ</w:t>
            </w:r>
          </w:p>
        </w:tc>
        <w:tc>
          <w:tcPr>
            <w:tcW w:w="2880" w:type="dxa"/>
          </w:tcPr>
          <w:p w:rsidR="001A77F4" w:rsidRPr="00894310" w:rsidRDefault="001A77F4" w:rsidP="00D701E0">
            <w:pPr>
              <w:pStyle w:val="Default"/>
              <w:spacing w:after="57"/>
              <w:ind w:left="-57" w:right="-57"/>
              <w:rPr>
                <w:sz w:val="18"/>
                <w:szCs w:val="18"/>
              </w:rPr>
            </w:pPr>
            <w:r w:rsidRPr="00894310">
              <w:rPr>
                <w:sz w:val="18"/>
                <w:szCs w:val="18"/>
              </w:rPr>
              <w:t>Иметь общие представления о целях изучения курса информатики и ИКТ; умения и навыки безопасного и целесообразного поведения при работе в компьютерном классе</w:t>
            </w:r>
          </w:p>
        </w:tc>
        <w:tc>
          <w:tcPr>
            <w:tcW w:w="2450" w:type="dxa"/>
          </w:tcPr>
          <w:p w:rsidR="001A77F4" w:rsidRPr="00371D9E" w:rsidRDefault="001A77F4" w:rsidP="00D701E0">
            <w:pPr>
              <w:pStyle w:val="Default"/>
              <w:spacing w:after="57"/>
              <w:ind w:left="-57" w:right="-57"/>
              <w:rPr>
                <w:sz w:val="18"/>
                <w:szCs w:val="18"/>
              </w:rPr>
            </w:pPr>
            <w:r>
              <w:rPr>
                <w:sz w:val="18"/>
                <w:szCs w:val="18"/>
              </w:rPr>
              <w:t>И</w:t>
            </w:r>
            <w:r w:rsidRPr="00894310">
              <w:rPr>
                <w:sz w:val="18"/>
                <w:szCs w:val="18"/>
              </w:rPr>
              <w:t xml:space="preserve">нформатика; ИКТ; </w:t>
            </w:r>
            <w:r>
              <w:rPr>
                <w:sz w:val="18"/>
                <w:szCs w:val="18"/>
              </w:rPr>
              <w:t>и</w:t>
            </w:r>
            <w:r w:rsidRPr="00894310">
              <w:rPr>
                <w:sz w:val="18"/>
                <w:szCs w:val="18"/>
              </w:rPr>
              <w:t xml:space="preserve">нформационное общество </w:t>
            </w:r>
          </w:p>
        </w:tc>
        <w:tc>
          <w:tcPr>
            <w:tcW w:w="1510" w:type="dxa"/>
          </w:tcPr>
          <w:p w:rsidR="001A77F4" w:rsidRPr="004B4E6D" w:rsidRDefault="001A77F4" w:rsidP="00D701E0">
            <w:pPr>
              <w:ind w:left="-57" w:right="-57"/>
              <w:rPr>
                <w:rFonts w:ascii="Book Antiqua" w:hAnsi="Book Antiqua"/>
                <w:sz w:val="18"/>
                <w:szCs w:val="18"/>
              </w:rPr>
            </w:pPr>
          </w:p>
        </w:tc>
        <w:tc>
          <w:tcPr>
            <w:tcW w:w="1620" w:type="dxa"/>
          </w:tcPr>
          <w:p w:rsidR="001A77F4" w:rsidRPr="00FB6A14" w:rsidRDefault="001A77F4" w:rsidP="00D701E0">
            <w:pPr>
              <w:ind w:left="-57" w:right="-57"/>
              <w:rPr>
                <w:rFonts w:ascii="Book Antiqua" w:hAnsi="Book Antiqua"/>
                <w:b/>
                <w:sz w:val="18"/>
                <w:szCs w:val="18"/>
              </w:rPr>
            </w:pPr>
            <w:r w:rsidRPr="002C4E3F">
              <w:rPr>
                <w:sz w:val="18"/>
                <w:szCs w:val="18"/>
              </w:rPr>
              <w:t>Индивидуальный, фронтальный опрос</w:t>
            </w:r>
          </w:p>
        </w:tc>
        <w:tc>
          <w:tcPr>
            <w:tcW w:w="1510" w:type="dxa"/>
          </w:tcPr>
          <w:p w:rsidR="001A77F4" w:rsidRPr="00894310" w:rsidRDefault="001A77F4" w:rsidP="00D701E0">
            <w:pPr>
              <w:pStyle w:val="Default"/>
              <w:spacing w:after="57"/>
              <w:ind w:left="-57" w:right="-57"/>
              <w:rPr>
                <w:sz w:val="18"/>
                <w:szCs w:val="18"/>
              </w:rPr>
            </w:pPr>
            <w:r w:rsidRPr="00894310">
              <w:rPr>
                <w:b/>
                <w:sz w:val="18"/>
                <w:szCs w:val="18"/>
              </w:rPr>
              <w:t xml:space="preserve">презентация </w:t>
            </w:r>
            <w:r w:rsidRPr="00894310">
              <w:rPr>
                <w:sz w:val="18"/>
                <w:szCs w:val="18"/>
              </w:rPr>
              <w:t>«Информатика и ИКТ»</w:t>
            </w:r>
          </w:p>
        </w:tc>
        <w:tc>
          <w:tcPr>
            <w:tcW w:w="1550" w:type="dxa"/>
            <w:tcBorders>
              <w:right w:val="single" w:sz="4" w:space="0" w:color="auto"/>
            </w:tcBorders>
          </w:tcPr>
          <w:p w:rsidR="001A77F4" w:rsidRPr="00894310" w:rsidRDefault="001A77F4" w:rsidP="00D701E0">
            <w:pPr>
              <w:ind w:left="-57" w:right="-57"/>
              <w:rPr>
                <w:rFonts w:ascii="Book Antiqua" w:hAnsi="Book Antiqua"/>
                <w:b/>
                <w:sz w:val="18"/>
                <w:szCs w:val="18"/>
              </w:rPr>
            </w:pPr>
            <w:r w:rsidRPr="00894310">
              <w:rPr>
                <w:sz w:val="18"/>
                <w:szCs w:val="18"/>
              </w:rPr>
              <w:t>Подготовить сообщение «Человек в информационном обществе»</w:t>
            </w:r>
          </w:p>
        </w:tc>
        <w:tc>
          <w:tcPr>
            <w:tcW w:w="720" w:type="dxa"/>
            <w:tcBorders>
              <w:left w:val="single" w:sz="4" w:space="0" w:color="auto"/>
            </w:tcBorders>
          </w:tcPr>
          <w:p w:rsidR="001A77F4" w:rsidRPr="00FB6A14" w:rsidRDefault="001A77F4" w:rsidP="00D701E0">
            <w:pPr>
              <w:jc w:val="center"/>
              <w:rPr>
                <w:rFonts w:ascii="Book Antiqua" w:hAnsi="Book Antiqua"/>
                <w:b/>
                <w:sz w:val="18"/>
                <w:szCs w:val="18"/>
              </w:rPr>
            </w:pPr>
          </w:p>
        </w:tc>
        <w:tc>
          <w:tcPr>
            <w:tcW w:w="720" w:type="dxa"/>
            <w:tcBorders>
              <w:left w:val="single" w:sz="4" w:space="0" w:color="auto"/>
            </w:tcBorders>
          </w:tcPr>
          <w:p w:rsidR="001A77F4" w:rsidRPr="00FB6A14" w:rsidRDefault="001A77F4" w:rsidP="00D701E0">
            <w:pPr>
              <w:jc w:val="center"/>
              <w:rPr>
                <w:rFonts w:ascii="Book Antiqua" w:hAnsi="Book Antiqua"/>
                <w:b/>
                <w:sz w:val="18"/>
                <w:szCs w:val="18"/>
              </w:rPr>
            </w:pPr>
          </w:p>
        </w:tc>
      </w:tr>
      <w:tr w:rsidR="001A77F4" w:rsidRPr="00CF6C6E" w:rsidTr="00D701E0">
        <w:trPr>
          <w:cantSplit/>
          <w:trHeight w:val="170"/>
        </w:trPr>
        <w:tc>
          <w:tcPr>
            <w:tcW w:w="16200" w:type="dxa"/>
            <w:gridSpan w:val="11"/>
            <w:tcBorders>
              <w:bottom w:val="single" w:sz="4" w:space="0" w:color="000000"/>
            </w:tcBorders>
            <w:vAlign w:val="center"/>
          </w:tcPr>
          <w:p w:rsidR="001A77F4" w:rsidRPr="00CF6C6E" w:rsidRDefault="001A77F4" w:rsidP="007C6F8F">
            <w:pPr>
              <w:jc w:val="center"/>
              <w:rPr>
                <w:b/>
                <w:sz w:val="20"/>
                <w:szCs w:val="20"/>
              </w:rPr>
            </w:pPr>
            <w:r w:rsidRPr="00CF6C6E">
              <w:rPr>
                <w:b/>
                <w:bCs/>
                <w:sz w:val="20"/>
                <w:szCs w:val="20"/>
              </w:rPr>
              <w:t>Математические основы информатики (</w:t>
            </w:r>
            <w:r w:rsidR="007C6F8F">
              <w:rPr>
                <w:b/>
                <w:bCs/>
                <w:sz w:val="20"/>
                <w:szCs w:val="20"/>
              </w:rPr>
              <w:t>6</w:t>
            </w:r>
            <w:r w:rsidRPr="00CF6C6E">
              <w:rPr>
                <w:b/>
                <w:bCs/>
                <w:sz w:val="20"/>
                <w:szCs w:val="20"/>
              </w:rPr>
              <w:t xml:space="preserve"> часов)</w:t>
            </w:r>
          </w:p>
        </w:tc>
      </w:tr>
      <w:tr w:rsidR="001A77F4" w:rsidRPr="00FB6A14" w:rsidTr="00D701E0">
        <w:trPr>
          <w:cantSplit/>
          <w:trHeight w:val="170"/>
        </w:trPr>
        <w:tc>
          <w:tcPr>
            <w:tcW w:w="540" w:type="dxa"/>
            <w:tcBorders>
              <w:bottom w:val="single" w:sz="4" w:space="0" w:color="000000"/>
              <w:right w:val="single" w:sz="4" w:space="0" w:color="auto"/>
            </w:tcBorders>
          </w:tcPr>
          <w:p w:rsidR="001A77F4" w:rsidRPr="00905858" w:rsidRDefault="00006DE0" w:rsidP="00006DE0">
            <w:pPr>
              <w:ind w:left="-57" w:right="-57"/>
              <w:jc w:val="center"/>
              <w:rPr>
                <w:b/>
                <w:sz w:val="18"/>
                <w:szCs w:val="18"/>
              </w:rPr>
            </w:pPr>
            <w:r w:rsidRPr="00905858">
              <w:rPr>
                <w:b/>
                <w:sz w:val="18"/>
                <w:szCs w:val="18"/>
              </w:rPr>
              <w:t>2</w:t>
            </w:r>
          </w:p>
        </w:tc>
        <w:tc>
          <w:tcPr>
            <w:tcW w:w="1980" w:type="dxa"/>
            <w:tcBorders>
              <w:bottom w:val="single" w:sz="4" w:space="0" w:color="000000"/>
            </w:tcBorders>
          </w:tcPr>
          <w:p w:rsidR="001A77F4" w:rsidRPr="00905858" w:rsidRDefault="001A77F4" w:rsidP="007C6F8F">
            <w:pPr>
              <w:pStyle w:val="ac"/>
              <w:ind w:left="-57" w:right="-57"/>
              <w:rPr>
                <w:b/>
                <w:sz w:val="18"/>
                <w:szCs w:val="18"/>
              </w:rPr>
            </w:pPr>
            <w:r w:rsidRPr="00905858">
              <w:rPr>
                <w:b/>
                <w:bCs/>
                <w:sz w:val="18"/>
                <w:szCs w:val="18"/>
              </w:rPr>
              <w:t xml:space="preserve">Представление целых </w:t>
            </w:r>
            <w:r w:rsidR="007C6F8F" w:rsidRPr="00905858">
              <w:rPr>
                <w:b/>
                <w:bCs/>
                <w:sz w:val="18"/>
                <w:szCs w:val="18"/>
              </w:rPr>
              <w:t xml:space="preserve"> и вещественных </w:t>
            </w:r>
            <w:r w:rsidRPr="00905858">
              <w:rPr>
                <w:b/>
                <w:bCs/>
                <w:sz w:val="18"/>
                <w:szCs w:val="18"/>
              </w:rPr>
              <w:t xml:space="preserve">чисел. </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spacing w:after="57"/>
              <w:ind w:left="-57" w:right="-57"/>
              <w:rPr>
                <w:color w:val="auto"/>
                <w:sz w:val="18"/>
                <w:szCs w:val="18"/>
              </w:rPr>
            </w:pPr>
            <w:r w:rsidRPr="00905858">
              <w:rPr>
                <w:color w:val="auto"/>
                <w:sz w:val="18"/>
                <w:szCs w:val="18"/>
              </w:rPr>
              <w:t>Знать о структуре памяти компьютера: память – ячейка – бит (разряд). Понимать ограничения на диапазон значений величин при вычислениях; роли фундаментальных знаний как основы современных информационных технологий</w:t>
            </w:r>
            <w:r w:rsidR="00BC6D7C" w:rsidRPr="00905858">
              <w:rPr>
                <w:color w:val="auto"/>
                <w:sz w:val="18"/>
                <w:szCs w:val="18"/>
              </w:rPr>
              <w:t xml:space="preserve">. Иметь представление о научной (экспоненциальной) форме записи вещественных чисел; представление о формате с плавающей запятой. Понимать возможности представления вещественных чисел в широком диапазоне, важном для решения научных и инженерных задач; роли фундаментальных знаний как основы современных информационных технологий. </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Ячейка памяти; разряд; </w:t>
            </w:r>
            <w:proofErr w:type="spellStart"/>
            <w:r w:rsidRPr="00905858">
              <w:rPr>
                <w:color w:val="auto"/>
                <w:sz w:val="18"/>
                <w:szCs w:val="18"/>
              </w:rPr>
              <w:t>беззнаковое</w:t>
            </w:r>
            <w:proofErr w:type="spellEnd"/>
            <w:r w:rsidRPr="00905858">
              <w:rPr>
                <w:color w:val="auto"/>
                <w:sz w:val="18"/>
                <w:szCs w:val="18"/>
              </w:rPr>
              <w:t xml:space="preserve"> представление целых чисел; представление целых чисел со знаком </w:t>
            </w:r>
          </w:p>
        </w:tc>
        <w:tc>
          <w:tcPr>
            <w:tcW w:w="1510" w:type="dxa"/>
            <w:tcBorders>
              <w:bottom w:val="single" w:sz="4" w:space="0" w:color="000000"/>
            </w:tcBorders>
          </w:tcPr>
          <w:p w:rsidR="001A77F4" w:rsidRPr="00905858" w:rsidRDefault="001A77F4" w:rsidP="00D701E0">
            <w:pPr>
              <w:ind w:left="-57" w:right="-57"/>
              <w:rPr>
                <w:b/>
                <w:sz w:val="18"/>
                <w:szCs w:val="18"/>
              </w:rPr>
            </w:pPr>
          </w:p>
        </w:tc>
        <w:tc>
          <w:tcPr>
            <w:tcW w:w="1620" w:type="dxa"/>
            <w:tcBorders>
              <w:bottom w:val="single" w:sz="4" w:space="0" w:color="000000"/>
            </w:tcBorders>
          </w:tcPr>
          <w:p w:rsidR="001A77F4" w:rsidRPr="00905858" w:rsidRDefault="001A77F4" w:rsidP="00D701E0">
            <w:pPr>
              <w:ind w:left="-57" w:right="-57"/>
              <w:rPr>
                <w:sz w:val="18"/>
                <w:szCs w:val="18"/>
              </w:rPr>
            </w:pPr>
            <w:r w:rsidRPr="00905858">
              <w:rPr>
                <w:b/>
                <w:sz w:val="18"/>
                <w:szCs w:val="18"/>
              </w:rPr>
              <w:t>Проверочная работа</w:t>
            </w:r>
            <w:r w:rsidRPr="00905858">
              <w:rPr>
                <w:sz w:val="18"/>
                <w:szCs w:val="18"/>
              </w:rPr>
              <w:t xml:space="preserve"> (10 мин)</w:t>
            </w:r>
          </w:p>
        </w:tc>
        <w:tc>
          <w:tcPr>
            <w:tcW w:w="1510" w:type="dxa"/>
            <w:tcBorders>
              <w:bottom w:val="single" w:sz="4" w:space="0" w:color="000000"/>
            </w:tcBorders>
          </w:tcPr>
          <w:p w:rsidR="001A77F4" w:rsidRPr="00905858" w:rsidRDefault="001A77F4" w:rsidP="00D701E0">
            <w:pPr>
              <w:pStyle w:val="Default"/>
              <w:spacing w:after="57"/>
              <w:ind w:left="-57" w:right="-57"/>
              <w:rPr>
                <w:color w:val="auto"/>
                <w:sz w:val="18"/>
                <w:szCs w:val="18"/>
              </w:rPr>
            </w:pPr>
            <w:r w:rsidRPr="00905858">
              <w:rPr>
                <w:b/>
                <w:color w:val="auto"/>
                <w:sz w:val="18"/>
                <w:szCs w:val="18"/>
              </w:rPr>
              <w:t xml:space="preserve">презентация </w:t>
            </w:r>
            <w:r w:rsidRPr="00905858">
              <w:rPr>
                <w:color w:val="auto"/>
                <w:sz w:val="18"/>
                <w:szCs w:val="18"/>
              </w:rPr>
              <w:t>«Представление информации в компьютере»</w:t>
            </w:r>
          </w:p>
        </w:tc>
        <w:tc>
          <w:tcPr>
            <w:tcW w:w="1550" w:type="dxa"/>
            <w:tcBorders>
              <w:bottom w:val="single" w:sz="4" w:space="0" w:color="000000"/>
              <w:right w:val="single" w:sz="4" w:space="0" w:color="auto"/>
            </w:tcBorders>
          </w:tcPr>
          <w:p w:rsidR="007C6F8F" w:rsidRPr="00905858" w:rsidRDefault="007C6F8F" w:rsidP="00D701E0">
            <w:pPr>
              <w:ind w:left="-57" w:right="-57"/>
              <w:rPr>
                <w:sz w:val="18"/>
                <w:szCs w:val="18"/>
              </w:rPr>
            </w:pPr>
            <w:r w:rsidRPr="00905858">
              <w:rPr>
                <w:sz w:val="18"/>
                <w:szCs w:val="18"/>
              </w:rPr>
              <w:t>§1.1.</w:t>
            </w:r>
          </w:p>
          <w:p w:rsidR="001A77F4" w:rsidRPr="00905858" w:rsidRDefault="007C6F8F" w:rsidP="00D701E0">
            <w:pPr>
              <w:ind w:left="-57" w:right="-57"/>
              <w:rPr>
                <w:b/>
                <w:sz w:val="18"/>
                <w:szCs w:val="18"/>
              </w:rPr>
            </w:pPr>
            <w:r w:rsidRPr="00905858">
              <w:rPr>
                <w:sz w:val="18"/>
                <w:szCs w:val="18"/>
              </w:rPr>
              <w:t xml:space="preserve"> §1.2</w:t>
            </w:r>
          </w:p>
        </w:tc>
        <w:tc>
          <w:tcPr>
            <w:tcW w:w="720" w:type="dxa"/>
            <w:tcBorders>
              <w:left w:val="single" w:sz="4" w:space="0" w:color="auto"/>
              <w:bottom w:val="single" w:sz="4" w:space="0" w:color="000000"/>
            </w:tcBorders>
          </w:tcPr>
          <w:p w:rsidR="001A77F4" w:rsidRPr="00905858" w:rsidRDefault="001A77F4" w:rsidP="00D701E0">
            <w:pPr>
              <w:ind w:left="-57" w:right="-57"/>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ind w:left="-57" w:right="-57"/>
              <w:jc w:val="center"/>
              <w:rPr>
                <w:b/>
                <w:sz w:val="18"/>
                <w:szCs w:val="18"/>
              </w:rPr>
            </w:pPr>
          </w:p>
        </w:tc>
      </w:tr>
      <w:tr w:rsidR="001A77F4" w:rsidRPr="00FB6A14" w:rsidTr="00D701E0">
        <w:trPr>
          <w:cantSplit/>
          <w:trHeight w:val="170"/>
        </w:trPr>
        <w:tc>
          <w:tcPr>
            <w:tcW w:w="540" w:type="dxa"/>
            <w:tcBorders>
              <w:bottom w:val="single" w:sz="4" w:space="0" w:color="000000"/>
              <w:right w:val="single" w:sz="4" w:space="0" w:color="auto"/>
            </w:tcBorders>
          </w:tcPr>
          <w:p w:rsidR="001A77F4" w:rsidRPr="00905858" w:rsidRDefault="00006DE0" w:rsidP="00006DE0">
            <w:pPr>
              <w:ind w:left="-57" w:right="-57"/>
              <w:jc w:val="center"/>
              <w:rPr>
                <w:b/>
                <w:sz w:val="18"/>
                <w:szCs w:val="18"/>
              </w:rPr>
            </w:pPr>
            <w:r w:rsidRPr="00905858">
              <w:rPr>
                <w:b/>
                <w:sz w:val="18"/>
                <w:szCs w:val="18"/>
              </w:rPr>
              <w:lastRenderedPageBreak/>
              <w:t>3</w:t>
            </w:r>
          </w:p>
        </w:tc>
        <w:tc>
          <w:tcPr>
            <w:tcW w:w="1980" w:type="dxa"/>
            <w:tcBorders>
              <w:bottom w:val="single" w:sz="4" w:space="0" w:color="000000"/>
            </w:tcBorders>
          </w:tcPr>
          <w:p w:rsidR="001A77F4" w:rsidRPr="00905858" w:rsidRDefault="001A77F4" w:rsidP="007C6F8F">
            <w:pPr>
              <w:pStyle w:val="ac"/>
              <w:ind w:left="-57" w:right="-57"/>
              <w:rPr>
                <w:b/>
                <w:sz w:val="18"/>
                <w:szCs w:val="18"/>
              </w:rPr>
            </w:pPr>
            <w:r w:rsidRPr="00905858">
              <w:rPr>
                <w:b/>
                <w:bCs/>
                <w:sz w:val="18"/>
                <w:szCs w:val="18"/>
              </w:rPr>
              <w:t xml:space="preserve">Высказывание. Логические операции. </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Иметь представления о разделе математики алгебре логики, высказывании как её объекте, об операциях над высказываниями. Иметь навыки анализа логической структуры высказываний; понимание связи между логическими операциями и логическими связками, между логическими операциями и операциями над множествами. Понимать роли фундаментальных знаний как основы современных информационных технологий </w:t>
            </w:r>
          </w:p>
          <w:p w:rsidR="001A77F4" w:rsidRPr="00905858" w:rsidRDefault="001A77F4" w:rsidP="00D701E0">
            <w:pPr>
              <w:pStyle w:val="Default"/>
              <w:ind w:left="-57" w:right="-57"/>
              <w:rPr>
                <w:color w:val="auto"/>
                <w:sz w:val="18"/>
                <w:szCs w:val="18"/>
              </w:rPr>
            </w:pP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proofErr w:type="gramStart"/>
            <w:r w:rsidRPr="00905858">
              <w:rPr>
                <w:color w:val="auto"/>
                <w:sz w:val="18"/>
                <w:szCs w:val="18"/>
              </w:rPr>
              <w:t xml:space="preserve">Алгебра логики; высказывание; логическая переменная; логическое значение; логическая операция; конъюнкция; дизъюнкция; отрицание </w:t>
            </w:r>
            <w:proofErr w:type="gramEnd"/>
          </w:p>
        </w:tc>
        <w:tc>
          <w:tcPr>
            <w:tcW w:w="1510" w:type="dxa"/>
            <w:tcBorders>
              <w:bottom w:val="single" w:sz="4" w:space="0" w:color="000000"/>
            </w:tcBorders>
          </w:tcPr>
          <w:p w:rsidR="001A77F4" w:rsidRPr="00905858" w:rsidRDefault="001A77F4" w:rsidP="00D701E0">
            <w:pPr>
              <w:ind w:left="-57" w:right="-57"/>
              <w:rPr>
                <w:b/>
                <w:sz w:val="18"/>
                <w:szCs w:val="18"/>
              </w:rPr>
            </w:pPr>
            <w:r w:rsidRPr="00905858">
              <w:rPr>
                <w:sz w:val="18"/>
                <w:szCs w:val="18"/>
              </w:rPr>
              <w:t>»</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b/>
                <w:sz w:val="18"/>
                <w:szCs w:val="18"/>
              </w:rPr>
              <w:t>Проверочная работа</w:t>
            </w:r>
            <w:r w:rsidRPr="00905858">
              <w:rPr>
                <w:sz w:val="18"/>
                <w:szCs w:val="18"/>
              </w:rPr>
              <w:t xml:space="preserve"> (10 – 12 мин)</w:t>
            </w:r>
          </w:p>
        </w:tc>
        <w:tc>
          <w:tcPr>
            <w:tcW w:w="1510" w:type="dxa"/>
            <w:tcBorders>
              <w:bottom w:val="single" w:sz="4" w:space="0" w:color="000000"/>
            </w:tcBorders>
          </w:tcPr>
          <w:p w:rsidR="001A77F4" w:rsidRPr="00905858" w:rsidRDefault="001A77F4" w:rsidP="00D701E0">
            <w:pPr>
              <w:pStyle w:val="Default"/>
              <w:spacing w:after="62"/>
              <w:ind w:left="-57" w:right="-57"/>
              <w:rPr>
                <w:color w:val="auto"/>
                <w:sz w:val="18"/>
                <w:szCs w:val="18"/>
              </w:rPr>
            </w:pPr>
            <w:r w:rsidRPr="00905858">
              <w:rPr>
                <w:b/>
                <w:color w:val="auto"/>
                <w:sz w:val="18"/>
                <w:szCs w:val="18"/>
              </w:rPr>
              <w:t xml:space="preserve">презентация </w:t>
            </w:r>
            <w:r w:rsidRPr="00905858">
              <w:rPr>
                <w:color w:val="auto"/>
                <w:sz w:val="18"/>
                <w:szCs w:val="18"/>
              </w:rPr>
              <w:t>«Элементы алгебры логики»</w:t>
            </w:r>
          </w:p>
        </w:tc>
        <w:tc>
          <w:tcPr>
            <w:tcW w:w="1550" w:type="dxa"/>
            <w:tcBorders>
              <w:bottom w:val="single" w:sz="4" w:space="0" w:color="000000"/>
              <w:right w:val="single" w:sz="4" w:space="0" w:color="auto"/>
            </w:tcBorders>
          </w:tcPr>
          <w:p w:rsidR="001A77F4" w:rsidRPr="00905858" w:rsidRDefault="007C6F8F" w:rsidP="00D701E0">
            <w:pPr>
              <w:ind w:left="-57" w:right="-57"/>
              <w:rPr>
                <w:b/>
                <w:sz w:val="18"/>
                <w:szCs w:val="18"/>
              </w:rPr>
            </w:pPr>
            <w:r w:rsidRPr="00905858">
              <w:rPr>
                <w:sz w:val="18"/>
                <w:szCs w:val="18"/>
              </w:rPr>
              <w:t>§1.3.</w:t>
            </w:r>
          </w:p>
        </w:tc>
        <w:tc>
          <w:tcPr>
            <w:tcW w:w="720" w:type="dxa"/>
            <w:tcBorders>
              <w:left w:val="single" w:sz="4" w:space="0" w:color="auto"/>
              <w:bottom w:val="single" w:sz="4" w:space="0" w:color="000000"/>
            </w:tcBorders>
          </w:tcPr>
          <w:p w:rsidR="001A77F4" w:rsidRPr="00905858" w:rsidRDefault="00B9787B" w:rsidP="00D701E0">
            <w:pPr>
              <w:ind w:left="-57" w:right="-57"/>
              <w:jc w:val="center"/>
              <w:rPr>
                <w:b/>
                <w:sz w:val="18"/>
                <w:szCs w:val="18"/>
              </w:rPr>
            </w:pPr>
            <w:r>
              <w:rPr>
                <w:b/>
                <w:sz w:val="18"/>
                <w:szCs w:val="18"/>
              </w:rPr>
              <w:t>04.09</w:t>
            </w:r>
          </w:p>
        </w:tc>
        <w:tc>
          <w:tcPr>
            <w:tcW w:w="720" w:type="dxa"/>
            <w:tcBorders>
              <w:left w:val="single" w:sz="4" w:space="0" w:color="auto"/>
              <w:bottom w:val="single" w:sz="4" w:space="0" w:color="000000"/>
            </w:tcBorders>
          </w:tcPr>
          <w:p w:rsidR="001A77F4" w:rsidRPr="00905858" w:rsidRDefault="001A77F4" w:rsidP="00D701E0">
            <w:pPr>
              <w:ind w:left="-57" w:right="-57"/>
              <w:jc w:val="center"/>
              <w:rPr>
                <w:b/>
                <w:sz w:val="18"/>
                <w:szCs w:val="18"/>
              </w:rPr>
            </w:pPr>
          </w:p>
        </w:tc>
      </w:tr>
      <w:tr w:rsidR="001A77F4" w:rsidRPr="00FB6A14" w:rsidTr="00D701E0">
        <w:trPr>
          <w:cantSplit/>
          <w:trHeight w:val="170"/>
        </w:trPr>
        <w:tc>
          <w:tcPr>
            <w:tcW w:w="540" w:type="dxa"/>
            <w:tcBorders>
              <w:bottom w:val="single" w:sz="4" w:space="0" w:color="000000"/>
              <w:right w:val="single" w:sz="4" w:space="0" w:color="auto"/>
            </w:tcBorders>
          </w:tcPr>
          <w:p w:rsidR="001A77F4" w:rsidRPr="00905858" w:rsidRDefault="00006DE0" w:rsidP="00006DE0">
            <w:pPr>
              <w:ind w:left="-57" w:right="-57"/>
              <w:jc w:val="center"/>
              <w:rPr>
                <w:b/>
                <w:sz w:val="18"/>
                <w:szCs w:val="18"/>
              </w:rPr>
            </w:pPr>
            <w:r w:rsidRPr="00905858">
              <w:rPr>
                <w:b/>
                <w:sz w:val="18"/>
                <w:szCs w:val="18"/>
              </w:rPr>
              <w:t>4</w:t>
            </w:r>
          </w:p>
        </w:tc>
        <w:tc>
          <w:tcPr>
            <w:tcW w:w="1980" w:type="dxa"/>
            <w:tcBorders>
              <w:bottom w:val="single" w:sz="4" w:space="0" w:color="000000"/>
            </w:tcBorders>
          </w:tcPr>
          <w:p w:rsidR="001A77F4" w:rsidRPr="00905858" w:rsidRDefault="001A77F4" w:rsidP="007C6F8F">
            <w:pPr>
              <w:pStyle w:val="ac"/>
              <w:ind w:left="-57" w:right="-57"/>
              <w:rPr>
                <w:b/>
                <w:sz w:val="18"/>
                <w:szCs w:val="18"/>
              </w:rPr>
            </w:pPr>
            <w:r w:rsidRPr="00905858">
              <w:rPr>
                <w:b/>
                <w:bCs/>
                <w:sz w:val="18"/>
                <w:szCs w:val="18"/>
              </w:rPr>
              <w:t xml:space="preserve">Построение таблиц истинности для логических выражений. </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spacing w:after="57"/>
              <w:ind w:left="-57" w:right="-57"/>
              <w:rPr>
                <w:color w:val="auto"/>
                <w:sz w:val="18"/>
                <w:szCs w:val="18"/>
              </w:rPr>
            </w:pPr>
            <w:r w:rsidRPr="00905858">
              <w:rPr>
                <w:color w:val="auto"/>
                <w:sz w:val="18"/>
                <w:szCs w:val="18"/>
              </w:rPr>
              <w:t>Иметь представление о таблице истинности для логического выражения; формализации и анализа логической структуры высказываний; способность видеть инвариантную сущность во внешне различных объектах. Понимать роли фундаментальных знаний как основы современных информационных технологий</w:t>
            </w:r>
          </w:p>
          <w:p w:rsidR="001A77F4" w:rsidRPr="00905858" w:rsidRDefault="001A77F4" w:rsidP="00D701E0">
            <w:pPr>
              <w:pStyle w:val="Default"/>
              <w:spacing w:after="57"/>
              <w:ind w:left="-57" w:right="-57"/>
              <w:rPr>
                <w:color w:val="auto"/>
                <w:sz w:val="18"/>
                <w:szCs w:val="18"/>
              </w:rPr>
            </w:pP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proofErr w:type="gramStart"/>
            <w:r w:rsidRPr="00905858">
              <w:rPr>
                <w:color w:val="auto"/>
                <w:sz w:val="18"/>
                <w:szCs w:val="18"/>
              </w:rPr>
              <w:t xml:space="preserve">Логическая переменная; логическое значение; логическая операция; конъюнкция; дизъюнкция; отрицание; таблица истинности </w:t>
            </w:r>
            <w:proofErr w:type="gramEnd"/>
          </w:p>
        </w:tc>
        <w:tc>
          <w:tcPr>
            <w:tcW w:w="1510" w:type="dxa"/>
            <w:tcBorders>
              <w:bottom w:val="single" w:sz="4" w:space="0" w:color="000000"/>
            </w:tcBorders>
          </w:tcPr>
          <w:p w:rsidR="001A77F4" w:rsidRPr="00905858" w:rsidRDefault="001A77F4" w:rsidP="00D701E0">
            <w:pPr>
              <w:ind w:left="-57" w:right="-57"/>
              <w:rPr>
                <w:b/>
                <w:sz w:val="18"/>
                <w:szCs w:val="18"/>
              </w:rPr>
            </w:pP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Экспресс-проверка (в течение 5 минут) </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презентация</w:t>
            </w:r>
            <w:r w:rsidRPr="00905858">
              <w:rPr>
                <w:color w:val="auto"/>
                <w:sz w:val="18"/>
                <w:szCs w:val="18"/>
              </w:rPr>
              <w:t xml:space="preserve"> «Элементы алгебры логики»</w:t>
            </w:r>
          </w:p>
        </w:tc>
        <w:tc>
          <w:tcPr>
            <w:tcW w:w="1550" w:type="dxa"/>
            <w:tcBorders>
              <w:bottom w:val="single" w:sz="4" w:space="0" w:color="000000"/>
              <w:right w:val="single" w:sz="4" w:space="0" w:color="auto"/>
            </w:tcBorders>
          </w:tcPr>
          <w:p w:rsidR="007C6F8F" w:rsidRPr="00905858" w:rsidRDefault="001A77F4" w:rsidP="007C6F8F">
            <w:pPr>
              <w:ind w:left="-57" w:right="-57"/>
              <w:rPr>
                <w:b/>
                <w:sz w:val="18"/>
                <w:szCs w:val="18"/>
              </w:rPr>
            </w:pPr>
            <w:r w:rsidRPr="00905858">
              <w:rPr>
                <w:sz w:val="18"/>
                <w:szCs w:val="18"/>
              </w:rPr>
              <w:t xml:space="preserve">§1.3 </w:t>
            </w:r>
          </w:p>
          <w:p w:rsidR="001A77F4" w:rsidRPr="00905858" w:rsidRDefault="001A77F4" w:rsidP="00D701E0">
            <w:pPr>
              <w:ind w:left="-57" w:right="-57"/>
              <w:rPr>
                <w:b/>
                <w:sz w:val="18"/>
                <w:szCs w:val="18"/>
              </w:rPr>
            </w:pPr>
          </w:p>
        </w:tc>
        <w:tc>
          <w:tcPr>
            <w:tcW w:w="720" w:type="dxa"/>
            <w:tcBorders>
              <w:left w:val="single" w:sz="4" w:space="0" w:color="auto"/>
              <w:bottom w:val="single" w:sz="4" w:space="0" w:color="000000"/>
            </w:tcBorders>
          </w:tcPr>
          <w:p w:rsidR="001A77F4" w:rsidRPr="00905858" w:rsidRDefault="00B9787B" w:rsidP="00D701E0">
            <w:pPr>
              <w:ind w:left="-57" w:right="-57"/>
              <w:jc w:val="center"/>
              <w:rPr>
                <w:b/>
                <w:sz w:val="18"/>
                <w:szCs w:val="18"/>
              </w:rPr>
            </w:pPr>
            <w:r>
              <w:rPr>
                <w:b/>
                <w:sz w:val="18"/>
                <w:szCs w:val="18"/>
              </w:rPr>
              <w:t>11.09</w:t>
            </w:r>
          </w:p>
        </w:tc>
        <w:tc>
          <w:tcPr>
            <w:tcW w:w="720" w:type="dxa"/>
            <w:tcBorders>
              <w:left w:val="single" w:sz="4" w:space="0" w:color="auto"/>
              <w:bottom w:val="single" w:sz="4" w:space="0" w:color="000000"/>
            </w:tcBorders>
          </w:tcPr>
          <w:p w:rsidR="001A77F4" w:rsidRPr="00905858" w:rsidRDefault="001A77F4" w:rsidP="00D701E0">
            <w:pPr>
              <w:ind w:left="-57" w:right="-57"/>
              <w:jc w:val="center"/>
              <w:rPr>
                <w:b/>
                <w:sz w:val="18"/>
                <w:szCs w:val="18"/>
              </w:rPr>
            </w:pPr>
          </w:p>
        </w:tc>
      </w:tr>
      <w:tr w:rsidR="001A77F4" w:rsidRPr="00FB6A14"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ind w:left="-57" w:right="-57"/>
              <w:jc w:val="center"/>
              <w:rPr>
                <w:b/>
                <w:sz w:val="18"/>
                <w:szCs w:val="18"/>
              </w:rPr>
            </w:pPr>
            <w:r w:rsidRPr="00905858">
              <w:rPr>
                <w:b/>
                <w:sz w:val="18"/>
                <w:szCs w:val="18"/>
              </w:rPr>
              <w:t>5</w:t>
            </w:r>
          </w:p>
        </w:tc>
        <w:tc>
          <w:tcPr>
            <w:tcW w:w="1980" w:type="dxa"/>
            <w:tcBorders>
              <w:bottom w:val="single" w:sz="4" w:space="0" w:color="000000"/>
            </w:tcBorders>
          </w:tcPr>
          <w:p w:rsidR="001A77F4" w:rsidRPr="00905858" w:rsidRDefault="001A77F4" w:rsidP="007C6F8F">
            <w:pPr>
              <w:pStyle w:val="ac"/>
              <w:ind w:left="-57" w:right="-57"/>
              <w:rPr>
                <w:b/>
                <w:sz w:val="18"/>
                <w:szCs w:val="18"/>
              </w:rPr>
            </w:pPr>
            <w:r w:rsidRPr="00905858">
              <w:rPr>
                <w:b/>
                <w:bCs/>
                <w:sz w:val="18"/>
                <w:szCs w:val="18"/>
              </w:rPr>
              <w:t xml:space="preserve">Свойства логических операций. </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Иметь представление о свойствах логических операций (законах алгебры логики); умения преобразования логических выражений в соответствии с логическими законами; навыки анализа и преобразования логических выражений; способность видеть инвариантную сущность во внешне различных объектах (законы алгебры логики и законы алгебры чисел). Понимать роли фундаментальных знаний как основы современных информационных технологий </w:t>
            </w:r>
          </w:p>
          <w:p w:rsidR="001A77F4" w:rsidRPr="00905858" w:rsidRDefault="001A77F4" w:rsidP="00D701E0">
            <w:pPr>
              <w:pStyle w:val="Default"/>
              <w:ind w:left="-57" w:right="-57"/>
              <w:rPr>
                <w:color w:val="auto"/>
                <w:sz w:val="18"/>
                <w:szCs w:val="18"/>
              </w:rPr>
            </w:pP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proofErr w:type="gramStart"/>
            <w:r w:rsidRPr="00905858">
              <w:rPr>
                <w:color w:val="auto"/>
                <w:sz w:val="18"/>
                <w:szCs w:val="18"/>
              </w:rPr>
              <w:t xml:space="preserve">Логическая переменная; логическое значение; логическая операция; конъюнкция; дизъюнкция; отрицание; таблица истинности; законы алгебры логики </w:t>
            </w:r>
            <w:proofErr w:type="gramEnd"/>
          </w:p>
        </w:tc>
        <w:tc>
          <w:tcPr>
            <w:tcW w:w="1510" w:type="dxa"/>
            <w:tcBorders>
              <w:bottom w:val="single" w:sz="4" w:space="0" w:color="000000"/>
            </w:tcBorders>
          </w:tcPr>
          <w:p w:rsidR="001A77F4" w:rsidRPr="00905858" w:rsidRDefault="001A77F4" w:rsidP="00D701E0">
            <w:pPr>
              <w:ind w:left="-57" w:right="-57"/>
              <w:rPr>
                <w:b/>
                <w:sz w:val="18"/>
                <w:szCs w:val="18"/>
              </w:rPr>
            </w:pP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spacing w:after="57"/>
              <w:ind w:left="-57" w:right="-57"/>
              <w:rPr>
                <w:color w:val="auto"/>
                <w:sz w:val="18"/>
                <w:szCs w:val="18"/>
              </w:rPr>
            </w:pPr>
            <w:r w:rsidRPr="00905858">
              <w:rPr>
                <w:b/>
                <w:color w:val="auto"/>
                <w:sz w:val="18"/>
                <w:szCs w:val="18"/>
              </w:rPr>
              <w:t xml:space="preserve">презентация </w:t>
            </w:r>
            <w:r w:rsidRPr="00905858">
              <w:rPr>
                <w:color w:val="auto"/>
                <w:sz w:val="18"/>
                <w:szCs w:val="18"/>
              </w:rPr>
              <w:t>«Элементы алгебры логики»</w:t>
            </w:r>
          </w:p>
        </w:tc>
        <w:tc>
          <w:tcPr>
            <w:tcW w:w="1550" w:type="dxa"/>
            <w:tcBorders>
              <w:bottom w:val="single" w:sz="4" w:space="0" w:color="000000"/>
              <w:right w:val="single" w:sz="4" w:space="0" w:color="auto"/>
            </w:tcBorders>
          </w:tcPr>
          <w:p w:rsidR="007C6F8F" w:rsidRPr="00905858" w:rsidRDefault="001A77F4" w:rsidP="007C6F8F">
            <w:pPr>
              <w:ind w:left="-57" w:right="-57"/>
              <w:rPr>
                <w:b/>
                <w:sz w:val="18"/>
                <w:szCs w:val="18"/>
                <w:vertAlign w:val="superscript"/>
              </w:rPr>
            </w:pPr>
            <w:r w:rsidRPr="00905858">
              <w:rPr>
                <w:sz w:val="18"/>
                <w:szCs w:val="18"/>
              </w:rPr>
              <w:t xml:space="preserve">§1.3 </w:t>
            </w:r>
          </w:p>
          <w:p w:rsidR="001A77F4" w:rsidRPr="00905858" w:rsidRDefault="001A77F4" w:rsidP="00D701E0">
            <w:pPr>
              <w:ind w:left="-57" w:right="-57"/>
              <w:rPr>
                <w:b/>
                <w:sz w:val="18"/>
                <w:szCs w:val="18"/>
                <w:vertAlign w:val="superscript"/>
              </w:rPr>
            </w:pPr>
          </w:p>
        </w:tc>
        <w:tc>
          <w:tcPr>
            <w:tcW w:w="720" w:type="dxa"/>
            <w:tcBorders>
              <w:left w:val="single" w:sz="4" w:space="0" w:color="auto"/>
              <w:bottom w:val="single" w:sz="4" w:space="0" w:color="000000"/>
            </w:tcBorders>
          </w:tcPr>
          <w:p w:rsidR="001A77F4" w:rsidRPr="00905858" w:rsidRDefault="00B9787B" w:rsidP="00D701E0">
            <w:pPr>
              <w:ind w:left="-57" w:right="-57"/>
              <w:jc w:val="center"/>
              <w:rPr>
                <w:b/>
                <w:sz w:val="18"/>
                <w:szCs w:val="18"/>
              </w:rPr>
            </w:pPr>
            <w:r>
              <w:rPr>
                <w:b/>
                <w:sz w:val="18"/>
                <w:szCs w:val="18"/>
              </w:rPr>
              <w:t>18.09</w:t>
            </w:r>
          </w:p>
        </w:tc>
        <w:tc>
          <w:tcPr>
            <w:tcW w:w="720" w:type="dxa"/>
            <w:tcBorders>
              <w:left w:val="single" w:sz="4" w:space="0" w:color="auto"/>
              <w:bottom w:val="single" w:sz="4" w:space="0" w:color="000000"/>
            </w:tcBorders>
          </w:tcPr>
          <w:p w:rsidR="001A77F4" w:rsidRPr="00905858" w:rsidRDefault="001A77F4" w:rsidP="00D701E0">
            <w:pPr>
              <w:ind w:left="-57" w:right="-57"/>
              <w:jc w:val="center"/>
              <w:rPr>
                <w:b/>
                <w:sz w:val="18"/>
                <w:szCs w:val="18"/>
              </w:rPr>
            </w:pPr>
          </w:p>
        </w:tc>
      </w:tr>
      <w:tr w:rsidR="001A77F4" w:rsidRPr="00FB6A14"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ind w:left="-57" w:right="-57"/>
              <w:jc w:val="center"/>
              <w:rPr>
                <w:b/>
                <w:sz w:val="18"/>
                <w:szCs w:val="18"/>
              </w:rPr>
            </w:pPr>
            <w:r w:rsidRPr="00905858">
              <w:rPr>
                <w:b/>
                <w:sz w:val="18"/>
                <w:szCs w:val="18"/>
              </w:rPr>
              <w:lastRenderedPageBreak/>
              <w:t>6</w:t>
            </w:r>
          </w:p>
        </w:tc>
        <w:tc>
          <w:tcPr>
            <w:tcW w:w="1980" w:type="dxa"/>
            <w:tcBorders>
              <w:bottom w:val="single" w:sz="4" w:space="0" w:color="000000"/>
            </w:tcBorders>
          </w:tcPr>
          <w:p w:rsidR="001A77F4" w:rsidRPr="00905858" w:rsidRDefault="001A77F4" w:rsidP="00D701E0">
            <w:pPr>
              <w:pStyle w:val="ac"/>
              <w:ind w:left="-57" w:right="-57"/>
              <w:rPr>
                <w:b/>
                <w:bCs/>
                <w:sz w:val="18"/>
                <w:szCs w:val="18"/>
              </w:rPr>
            </w:pPr>
            <w:r w:rsidRPr="00905858">
              <w:rPr>
                <w:b/>
                <w:bCs/>
                <w:sz w:val="18"/>
                <w:szCs w:val="18"/>
              </w:rPr>
              <w:t xml:space="preserve">Решение логических задач. </w:t>
            </w:r>
          </w:p>
          <w:p w:rsidR="001A77F4" w:rsidRPr="00905858" w:rsidRDefault="001A77F4" w:rsidP="00D701E0">
            <w:pPr>
              <w:pStyle w:val="ac"/>
              <w:ind w:left="-57" w:right="-57"/>
              <w:rPr>
                <w:b/>
                <w:sz w:val="18"/>
                <w:szCs w:val="18"/>
              </w:rPr>
            </w:pP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Иметь навыки составления и преобразования логических выражений в соответствии с логическими законами; формализации высказываний, анализа и преобразования логических выражений; навыки выбора метода для решения конкретной задачи. Понимать роли фундаментальных знаний как основы современных информационных технологий </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Логическое высказывание; логическое выражение; логическое значение; логическая операция; таблица истинности; законы алгебры логики. </w:t>
            </w:r>
          </w:p>
        </w:tc>
        <w:tc>
          <w:tcPr>
            <w:tcW w:w="1510" w:type="dxa"/>
            <w:tcBorders>
              <w:bottom w:val="single" w:sz="4" w:space="0" w:color="000000"/>
            </w:tcBorders>
          </w:tcPr>
          <w:p w:rsidR="001A77F4" w:rsidRPr="00905858" w:rsidRDefault="001A77F4" w:rsidP="007C6F8F">
            <w:pPr>
              <w:ind w:left="-57" w:right="-57"/>
              <w:rPr>
                <w:b/>
                <w:sz w:val="18"/>
                <w:szCs w:val="18"/>
              </w:rPr>
            </w:pPr>
            <w:r w:rsidRPr="00905858">
              <w:rPr>
                <w:b/>
                <w:sz w:val="18"/>
                <w:szCs w:val="18"/>
              </w:rPr>
              <w:t xml:space="preserve">Практическая работа </w:t>
            </w:r>
            <w:r w:rsidRPr="00905858">
              <w:rPr>
                <w:sz w:val="18"/>
                <w:szCs w:val="18"/>
              </w:rPr>
              <w:t>«Решение логических задач».</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«Элементы алгебры логики»</w:t>
            </w:r>
          </w:p>
        </w:tc>
        <w:tc>
          <w:tcPr>
            <w:tcW w:w="1550" w:type="dxa"/>
            <w:tcBorders>
              <w:bottom w:val="single" w:sz="4" w:space="0" w:color="000000"/>
              <w:right w:val="single" w:sz="4" w:space="0" w:color="auto"/>
            </w:tcBorders>
          </w:tcPr>
          <w:p w:rsidR="007C6F8F" w:rsidRPr="00905858" w:rsidRDefault="001A77F4" w:rsidP="007C6F8F">
            <w:pPr>
              <w:ind w:left="-57" w:right="-57"/>
              <w:rPr>
                <w:b/>
                <w:sz w:val="18"/>
                <w:szCs w:val="18"/>
              </w:rPr>
            </w:pPr>
            <w:r w:rsidRPr="00905858">
              <w:rPr>
                <w:sz w:val="18"/>
                <w:szCs w:val="18"/>
              </w:rPr>
              <w:t xml:space="preserve">§1.3 </w:t>
            </w:r>
          </w:p>
          <w:p w:rsidR="001A77F4" w:rsidRPr="00905858" w:rsidRDefault="001A77F4" w:rsidP="00D701E0">
            <w:pPr>
              <w:ind w:left="-57" w:right="-57"/>
              <w:rPr>
                <w:b/>
                <w:sz w:val="18"/>
                <w:szCs w:val="18"/>
              </w:rPr>
            </w:pPr>
          </w:p>
        </w:tc>
        <w:tc>
          <w:tcPr>
            <w:tcW w:w="720" w:type="dxa"/>
            <w:tcBorders>
              <w:left w:val="single" w:sz="4" w:space="0" w:color="auto"/>
              <w:bottom w:val="single" w:sz="4" w:space="0" w:color="000000"/>
            </w:tcBorders>
          </w:tcPr>
          <w:p w:rsidR="001A77F4" w:rsidRPr="00905858" w:rsidRDefault="00B9787B" w:rsidP="00D701E0">
            <w:pPr>
              <w:ind w:left="-57" w:right="-57"/>
              <w:jc w:val="center"/>
              <w:rPr>
                <w:b/>
                <w:sz w:val="18"/>
                <w:szCs w:val="18"/>
              </w:rPr>
            </w:pPr>
            <w:r>
              <w:rPr>
                <w:b/>
                <w:sz w:val="18"/>
                <w:szCs w:val="18"/>
              </w:rPr>
              <w:t>25.09</w:t>
            </w:r>
          </w:p>
        </w:tc>
        <w:tc>
          <w:tcPr>
            <w:tcW w:w="720" w:type="dxa"/>
            <w:tcBorders>
              <w:left w:val="single" w:sz="4" w:space="0" w:color="auto"/>
              <w:bottom w:val="single" w:sz="4" w:space="0" w:color="000000"/>
            </w:tcBorders>
          </w:tcPr>
          <w:p w:rsidR="001A77F4" w:rsidRPr="00905858" w:rsidRDefault="001A77F4" w:rsidP="00D701E0">
            <w:pPr>
              <w:ind w:left="-57" w:right="-57"/>
              <w:jc w:val="center"/>
              <w:rPr>
                <w:b/>
                <w:sz w:val="18"/>
                <w:szCs w:val="18"/>
              </w:rPr>
            </w:pPr>
          </w:p>
        </w:tc>
      </w:tr>
      <w:tr w:rsidR="001A77F4" w:rsidRPr="00FB6A14"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ind w:left="-57" w:right="-57"/>
              <w:jc w:val="center"/>
              <w:rPr>
                <w:b/>
                <w:sz w:val="18"/>
                <w:szCs w:val="18"/>
              </w:rPr>
            </w:pPr>
            <w:r w:rsidRPr="00905858">
              <w:rPr>
                <w:b/>
                <w:sz w:val="18"/>
                <w:szCs w:val="18"/>
              </w:rPr>
              <w:t>7</w:t>
            </w:r>
          </w:p>
        </w:tc>
        <w:tc>
          <w:tcPr>
            <w:tcW w:w="1980" w:type="dxa"/>
            <w:tcBorders>
              <w:bottom w:val="single" w:sz="4" w:space="0" w:color="000000"/>
            </w:tcBorders>
          </w:tcPr>
          <w:p w:rsidR="001A77F4" w:rsidRPr="00905858" w:rsidRDefault="001A77F4" w:rsidP="00D701E0">
            <w:pPr>
              <w:pStyle w:val="ac"/>
              <w:ind w:left="-57" w:right="-57"/>
              <w:rPr>
                <w:b/>
                <w:sz w:val="18"/>
                <w:szCs w:val="18"/>
              </w:rPr>
            </w:pPr>
            <w:r w:rsidRPr="00905858">
              <w:rPr>
                <w:b/>
                <w:bCs/>
                <w:sz w:val="18"/>
                <w:szCs w:val="18"/>
              </w:rPr>
              <w:t xml:space="preserve">Обобщение и систематизация основных понятий темы «Математические основы информатики». </w:t>
            </w:r>
            <w:r w:rsidRPr="00905858">
              <w:rPr>
                <w:bCs/>
                <w:i/>
                <w:sz w:val="18"/>
                <w:szCs w:val="18"/>
                <w:u w:val="single"/>
              </w:rPr>
              <w:t>Проверочная работа №1</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УОИСЗ</w:t>
            </w:r>
          </w:p>
        </w:tc>
        <w:tc>
          <w:tcPr>
            <w:tcW w:w="2880" w:type="dxa"/>
            <w:tcBorders>
              <w:bottom w:val="single" w:sz="4" w:space="0" w:color="000000"/>
            </w:tcBorders>
          </w:tcPr>
          <w:p w:rsidR="001A77F4" w:rsidRPr="00905858" w:rsidRDefault="001A77F4" w:rsidP="00D701E0">
            <w:pPr>
              <w:pStyle w:val="Default"/>
              <w:spacing w:after="57"/>
              <w:ind w:left="-57" w:right="-57"/>
              <w:rPr>
                <w:color w:val="auto"/>
                <w:sz w:val="18"/>
                <w:szCs w:val="18"/>
              </w:rPr>
            </w:pPr>
            <w:r w:rsidRPr="00905858">
              <w:rPr>
                <w:color w:val="auto"/>
                <w:sz w:val="18"/>
                <w:szCs w:val="18"/>
              </w:rPr>
              <w:t>Уметь записывать и преобразовывать логические выражения с операциями</w:t>
            </w:r>
            <w:proofErr w:type="gramStart"/>
            <w:r w:rsidRPr="00905858">
              <w:rPr>
                <w:color w:val="auto"/>
                <w:sz w:val="18"/>
                <w:szCs w:val="18"/>
              </w:rPr>
              <w:t xml:space="preserve"> И</w:t>
            </w:r>
            <w:proofErr w:type="gramEnd"/>
            <w:r w:rsidRPr="00905858">
              <w:rPr>
                <w:color w:val="auto"/>
                <w:sz w:val="18"/>
                <w:szCs w:val="18"/>
              </w:rPr>
              <w:t xml:space="preserve">, ИЛИ, НЕ. Знать определения значения логического выражения. Уметь анализировать и </w:t>
            </w:r>
            <w:proofErr w:type="spellStart"/>
            <w:r w:rsidRPr="00905858">
              <w:rPr>
                <w:color w:val="auto"/>
                <w:sz w:val="18"/>
                <w:szCs w:val="18"/>
              </w:rPr>
              <w:t>формализировать</w:t>
            </w:r>
            <w:proofErr w:type="spellEnd"/>
            <w:r w:rsidRPr="00905858">
              <w:rPr>
                <w:color w:val="auto"/>
                <w:sz w:val="18"/>
                <w:szCs w:val="18"/>
              </w:rPr>
              <w:t xml:space="preserve"> логические высказываний; выбирать наиболее эффективные способы решения задач в зависимости от конкретных условий. </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proofErr w:type="gramStart"/>
            <w:r w:rsidRPr="00905858">
              <w:rPr>
                <w:color w:val="auto"/>
                <w:sz w:val="18"/>
                <w:szCs w:val="18"/>
              </w:rPr>
              <w:t xml:space="preserve">Система счисления; двоичная система счисления; восьмеричная система счисления; шестнадцатеричная система счисления; представление целых чисел; представление вещественных чисел; высказывание; логическая операция; логическое выражение; таблица истинности; законы логики; электронная схема </w:t>
            </w:r>
            <w:proofErr w:type="gramEnd"/>
          </w:p>
          <w:p w:rsidR="001A77F4" w:rsidRDefault="001A77F4"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Pr="00905858" w:rsidRDefault="00905858"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tc>
        <w:tc>
          <w:tcPr>
            <w:tcW w:w="151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 xml:space="preserve">Компьютерное тестирование </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Тест </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интерактивный тест</w:t>
            </w:r>
            <w:r w:rsidRPr="00905858">
              <w:rPr>
                <w:color w:val="auto"/>
                <w:sz w:val="18"/>
                <w:szCs w:val="18"/>
              </w:rPr>
              <w:t xml:space="preserve"> «Математические основы информатики» или те</w:t>
            </w:r>
            <w:proofErr w:type="gramStart"/>
            <w:r w:rsidRPr="00905858">
              <w:rPr>
                <w:color w:val="auto"/>
                <w:sz w:val="18"/>
                <w:szCs w:val="18"/>
              </w:rPr>
              <w:t>ст  к гл</w:t>
            </w:r>
            <w:proofErr w:type="gramEnd"/>
            <w:r w:rsidRPr="00905858">
              <w:rPr>
                <w:color w:val="auto"/>
                <w:sz w:val="18"/>
                <w:szCs w:val="18"/>
              </w:rPr>
              <w:t>аве 1</w:t>
            </w:r>
          </w:p>
        </w:tc>
        <w:tc>
          <w:tcPr>
            <w:tcW w:w="1550" w:type="dxa"/>
            <w:tcBorders>
              <w:bottom w:val="single" w:sz="4" w:space="0" w:color="000000"/>
              <w:right w:val="single" w:sz="4" w:space="0" w:color="auto"/>
            </w:tcBorders>
          </w:tcPr>
          <w:p w:rsidR="001A77F4" w:rsidRPr="00905858" w:rsidRDefault="001A77F4" w:rsidP="00D701E0">
            <w:pPr>
              <w:ind w:left="-57" w:right="-57"/>
              <w:rPr>
                <w:sz w:val="18"/>
                <w:szCs w:val="18"/>
              </w:rPr>
            </w:pPr>
            <w:r w:rsidRPr="00905858">
              <w:rPr>
                <w:sz w:val="18"/>
                <w:szCs w:val="18"/>
              </w:rPr>
              <w:t xml:space="preserve">Задания нет </w:t>
            </w:r>
          </w:p>
        </w:tc>
        <w:tc>
          <w:tcPr>
            <w:tcW w:w="720" w:type="dxa"/>
            <w:tcBorders>
              <w:left w:val="single" w:sz="4" w:space="0" w:color="auto"/>
              <w:bottom w:val="single" w:sz="4" w:space="0" w:color="000000"/>
            </w:tcBorders>
          </w:tcPr>
          <w:p w:rsidR="001A77F4" w:rsidRPr="00905858" w:rsidRDefault="00B9787B" w:rsidP="00D701E0">
            <w:pPr>
              <w:ind w:left="-57" w:right="-57"/>
              <w:jc w:val="center"/>
              <w:rPr>
                <w:b/>
                <w:sz w:val="18"/>
                <w:szCs w:val="18"/>
              </w:rPr>
            </w:pPr>
            <w:r>
              <w:rPr>
                <w:b/>
                <w:sz w:val="18"/>
                <w:szCs w:val="18"/>
              </w:rPr>
              <w:t>02.10</w:t>
            </w:r>
          </w:p>
        </w:tc>
        <w:tc>
          <w:tcPr>
            <w:tcW w:w="720" w:type="dxa"/>
            <w:tcBorders>
              <w:left w:val="single" w:sz="4" w:space="0" w:color="auto"/>
              <w:bottom w:val="single" w:sz="4" w:space="0" w:color="000000"/>
            </w:tcBorders>
          </w:tcPr>
          <w:p w:rsidR="001A77F4" w:rsidRPr="00905858" w:rsidRDefault="001A77F4" w:rsidP="00D701E0">
            <w:pPr>
              <w:ind w:left="-57" w:right="-57"/>
              <w:jc w:val="center"/>
              <w:rPr>
                <w:b/>
                <w:sz w:val="18"/>
                <w:szCs w:val="18"/>
              </w:rPr>
            </w:pPr>
          </w:p>
        </w:tc>
      </w:tr>
      <w:tr w:rsidR="001A77F4" w:rsidRPr="00F15C77" w:rsidTr="00D701E0">
        <w:trPr>
          <w:cantSplit/>
          <w:trHeight w:val="170"/>
        </w:trPr>
        <w:tc>
          <w:tcPr>
            <w:tcW w:w="16200" w:type="dxa"/>
            <w:gridSpan w:val="11"/>
            <w:tcBorders>
              <w:bottom w:val="single" w:sz="4" w:space="0" w:color="000000"/>
            </w:tcBorders>
          </w:tcPr>
          <w:p w:rsidR="001A77F4" w:rsidRPr="00905858" w:rsidRDefault="001A77F4" w:rsidP="007C6F8F">
            <w:pPr>
              <w:jc w:val="center"/>
              <w:rPr>
                <w:b/>
                <w:sz w:val="18"/>
                <w:szCs w:val="18"/>
              </w:rPr>
            </w:pPr>
            <w:r w:rsidRPr="00905858">
              <w:rPr>
                <w:b/>
                <w:sz w:val="18"/>
                <w:szCs w:val="18"/>
              </w:rPr>
              <w:lastRenderedPageBreak/>
              <w:t>Моделирование и формализация (</w:t>
            </w:r>
            <w:r w:rsidR="007C6F8F" w:rsidRPr="00905858">
              <w:rPr>
                <w:b/>
                <w:sz w:val="18"/>
                <w:szCs w:val="18"/>
              </w:rPr>
              <w:t>4</w:t>
            </w:r>
            <w:r w:rsidRPr="00905858">
              <w:rPr>
                <w:b/>
                <w:sz w:val="18"/>
                <w:szCs w:val="18"/>
              </w:rPr>
              <w:t xml:space="preserve"> часов)</w:t>
            </w: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8</w:t>
            </w:r>
          </w:p>
        </w:tc>
        <w:tc>
          <w:tcPr>
            <w:tcW w:w="1980" w:type="dxa"/>
            <w:tcBorders>
              <w:bottom w:val="single" w:sz="4" w:space="0" w:color="000000"/>
            </w:tcBorders>
          </w:tcPr>
          <w:p w:rsidR="001A77F4" w:rsidRPr="00905858" w:rsidRDefault="001A77F4" w:rsidP="00D701E0">
            <w:pPr>
              <w:pStyle w:val="ac"/>
              <w:ind w:left="-57" w:right="-57"/>
              <w:rPr>
                <w:b/>
                <w:sz w:val="18"/>
                <w:szCs w:val="18"/>
              </w:rPr>
            </w:pPr>
            <w:r w:rsidRPr="00905858">
              <w:rPr>
                <w:b/>
                <w:sz w:val="18"/>
                <w:szCs w:val="18"/>
              </w:rPr>
              <w:t>Моделирование как метод познания</w:t>
            </w:r>
            <w:r w:rsidR="007C6F8F" w:rsidRPr="00905858">
              <w:rPr>
                <w:b/>
                <w:sz w:val="18"/>
                <w:szCs w:val="18"/>
              </w:rPr>
              <w:t>. Знаковые модели. Графические модели. Табличные модели.</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6E6A14" w:rsidRPr="00905858" w:rsidRDefault="001A77F4" w:rsidP="006E6A14">
            <w:pPr>
              <w:pStyle w:val="Default"/>
              <w:ind w:left="-57" w:right="-57"/>
              <w:rPr>
                <w:color w:val="auto"/>
                <w:sz w:val="18"/>
                <w:szCs w:val="18"/>
              </w:rPr>
            </w:pPr>
            <w:r w:rsidRPr="00905858">
              <w:rPr>
                <w:color w:val="auto"/>
                <w:sz w:val="18"/>
                <w:szCs w:val="18"/>
              </w:rPr>
              <w:t>Иметь представление о модели, моделировании, цели моделирования, форматирования. Знать различия между натуральными и информационными моделями. Уметь различать образные, знаковые и смешанные информационные модели</w:t>
            </w:r>
            <w:r w:rsidR="006E6A14" w:rsidRPr="00905858">
              <w:rPr>
                <w:color w:val="auto"/>
                <w:sz w:val="18"/>
                <w:szCs w:val="18"/>
              </w:rPr>
              <w:t xml:space="preserve">. </w:t>
            </w:r>
          </w:p>
          <w:p w:rsidR="006E6A14" w:rsidRPr="00905858" w:rsidRDefault="006E6A14" w:rsidP="006E6A14">
            <w:pPr>
              <w:pStyle w:val="Default"/>
              <w:ind w:left="-57" w:right="-57"/>
              <w:rPr>
                <w:color w:val="auto"/>
                <w:sz w:val="18"/>
                <w:szCs w:val="18"/>
              </w:rPr>
            </w:pPr>
            <w:r w:rsidRPr="00905858">
              <w:rPr>
                <w:color w:val="auto"/>
                <w:sz w:val="18"/>
                <w:szCs w:val="18"/>
              </w:rPr>
              <w:t xml:space="preserve">Иметь представление о словесных, информационных, математических и имитационных моделях. Уметь моделировать ситуацию в системе массового обслуживания – магазине,  полет снаряда, выпущенного из пушки при различных исходных данных. Иметь представление о графических информационных моделях (схема, чертеж, график, диаграмма, графы). </w:t>
            </w:r>
          </w:p>
          <w:p w:rsidR="006E6A14" w:rsidRPr="00905858" w:rsidRDefault="006E6A14" w:rsidP="006E6A14">
            <w:pPr>
              <w:pStyle w:val="Default"/>
              <w:ind w:left="-57" w:right="-57"/>
              <w:rPr>
                <w:color w:val="auto"/>
                <w:sz w:val="18"/>
                <w:szCs w:val="18"/>
              </w:rPr>
            </w:pPr>
            <w:r w:rsidRPr="00905858">
              <w:rPr>
                <w:color w:val="auto"/>
                <w:sz w:val="18"/>
                <w:szCs w:val="18"/>
              </w:rPr>
              <w:t>Иметь представление о табличных моделях. Уметь использовать таблицы при решении задач. Знать различия между таблицей типа «объект – свойство» и таблицей типа «объект - объект»</w:t>
            </w: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proofErr w:type="gramStart"/>
            <w:r w:rsidRPr="00905858">
              <w:rPr>
                <w:color w:val="auto"/>
                <w:sz w:val="18"/>
                <w:szCs w:val="18"/>
              </w:rPr>
              <w:t>Модель, моделирование, цель моделирования, натуральная (материальная) модель, информационная модель, формализация, классификация информационных моделей</w:t>
            </w:r>
            <w:r w:rsidR="006E6A14" w:rsidRPr="00905858">
              <w:rPr>
                <w:color w:val="auto"/>
                <w:sz w:val="18"/>
                <w:szCs w:val="18"/>
              </w:rPr>
              <w:t>.</w:t>
            </w:r>
            <w:proofErr w:type="gramEnd"/>
          </w:p>
          <w:p w:rsidR="006E6A14" w:rsidRPr="00905858" w:rsidRDefault="006E6A14" w:rsidP="00D701E0">
            <w:pPr>
              <w:pStyle w:val="Default"/>
              <w:ind w:left="-57" w:right="-57"/>
              <w:rPr>
                <w:color w:val="auto"/>
                <w:sz w:val="18"/>
                <w:szCs w:val="18"/>
              </w:rPr>
            </w:pPr>
            <w:r w:rsidRPr="00905858">
              <w:rPr>
                <w:color w:val="auto"/>
                <w:sz w:val="18"/>
                <w:szCs w:val="18"/>
              </w:rPr>
              <w:t>Словесные модели, математические модели, компьютерные модели.</w:t>
            </w:r>
          </w:p>
          <w:p w:rsidR="006E6A14" w:rsidRPr="00905858" w:rsidRDefault="006E6A14" w:rsidP="00D701E0">
            <w:pPr>
              <w:pStyle w:val="Default"/>
              <w:ind w:left="-57" w:right="-57"/>
              <w:rPr>
                <w:color w:val="auto"/>
                <w:sz w:val="18"/>
                <w:szCs w:val="18"/>
              </w:rPr>
            </w:pPr>
            <w:r w:rsidRPr="00905858">
              <w:rPr>
                <w:color w:val="auto"/>
                <w:sz w:val="18"/>
                <w:szCs w:val="18"/>
              </w:rPr>
              <w:t>Схема, карта, чертеж, график, диаграмма, граф, сеть, дерево.</w:t>
            </w:r>
          </w:p>
          <w:p w:rsidR="006E6A14" w:rsidRPr="00905858" w:rsidRDefault="006E6A14" w:rsidP="00D701E0">
            <w:pPr>
              <w:pStyle w:val="Default"/>
              <w:ind w:left="-57" w:right="-57"/>
              <w:rPr>
                <w:color w:val="auto"/>
                <w:sz w:val="18"/>
                <w:szCs w:val="18"/>
              </w:rPr>
            </w:pPr>
            <w:r w:rsidRPr="00905858">
              <w:rPr>
                <w:color w:val="auto"/>
                <w:sz w:val="18"/>
                <w:szCs w:val="18"/>
              </w:rPr>
              <w:t>Таблица, таблица «объект – свойство», таблица «объект - объект».</w:t>
            </w:r>
          </w:p>
          <w:p w:rsidR="006E6A14" w:rsidRPr="00905858" w:rsidRDefault="006E6A14" w:rsidP="00D701E0">
            <w:pPr>
              <w:pStyle w:val="Default"/>
              <w:ind w:left="-57" w:right="-57"/>
              <w:rPr>
                <w:color w:val="auto"/>
                <w:sz w:val="18"/>
                <w:szCs w:val="18"/>
              </w:rPr>
            </w:pPr>
          </w:p>
        </w:tc>
        <w:tc>
          <w:tcPr>
            <w:tcW w:w="1510" w:type="dxa"/>
            <w:tcBorders>
              <w:bottom w:val="single" w:sz="4" w:space="0" w:color="000000"/>
            </w:tcBorders>
          </w:tcPr>
          <w:p w:rsidR="001A77F4" w:rsidRPr="00905858" w:rsidRDefault="001409B2" w:rsidP="001409B2">
            <w:pPr>
              <w:ind w:left="-57" w:right="-57"/>
              <w:jc w:val="center"/>
              <w:rPr>
                <w:b/>
                <w:sz w:val="18"/>
                <w:szCs w:val="18"/>
              </w:rPr>
            </w:pPr>
            <w:r w:rsidRPr="00905858">
              <w:rPr>
                <w:b/>
                <w:sz w:val="18"/>
                <w:szCs w:val="18"/>
              </w:rPr>
              <w:t xml:space="preserve">Практическая работа </w:t>
            </w:r>
            <w:r w:rsidRPr="00905858">
              <w:rPr>
                <w:sz w:val="18"/>
                <w:szCs w:val="18"/>
              </w:rPr>
              <w:t>«Построение графических моделей»</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9" w:tgtFrame="_blank" w:history="1">
              <w:r w:rsidRPr="00905858">
                <w:rPr>
                  <w:rStyle w:val="a8"/>
                  <w:color w:val="auto"/>
                  <w:sz w:val="18"/>
                  <w:szCs w:val="18"/>
                  <w:shd w:val="clear" w:color="auto" w:fill="FFFFFF"/>
                </w:rPr>
                <w:t>Моделирование как метод познания</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7C6F8F" w:rsidP="00D701E0">
            <w:pPr>
              <w:pStyle w:val="ac"/>
              <w:ind w:left="-57" w:right="-57"/>
              <w:rPr>
                <w:sz w:val="18"/>
                <w:szCs w:val="18"/>
              </w:rPr>
            </w:pPr>
            <w:r w:rsidRPr="00905858">
              <w:rPr>
                <w:sz w:val="18"/>
                <w:szCs w:val="18"/>
              </w:rPr>
              <w:t xml:space="preserve"> §2.1 §2.2</w:t>
            </w: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09.10</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9</w:t>
            </w:r>
          </w:p>
        </w:tc>
        <w:tc>
          <w:tcPr>
            <w:tcW w:w="1980" w:type="dxa"/>
            <w:tcBorders>
              <w:bottom w:val="single" w:sz="4" w:space="0" w:color="000000"/>
            </w:tcBorders>
          </w:tcPr>
          <w:p w:rsidR="001A77F4" w:rsidRPr="00905858" w:rsidRDefault="001A77F4" w:rsidP="00D701E0">
            <w:pPr>
              <w:pStyle w:val="ac"/>
              <w:ind w:left="-57" w:right="-57"/>
              <w:rPr>
                <w:b/>
                <w:sz w:val="18"/>
                <w:szCs w:val="18"/>
              </w:rPr>
            </w:pPr>
            <w:r w:rsidRPr="00905858">
              <w:rPr>
                <w:b/>
                <w:sz w:val="18"/>
                <w:szCs w:val="18"/>
              </w:rPr>
              <w:t>База данных как модель предметной области. Реляционные базы данных.</w:t>
            </w:r>
            <w:r w:rsidR="001409B2" w:rsidRPr="00905858">
              <w:rPr>
                <w:b/>
                <w:sz w:val="18"/>
                <w:szCs w:val="18"/>
              </w:rPr>
              <w:t xml:space="preserve"> Система управления базами данных</w:t>
            </w:r>
          </w:p>
          <w:p w:rsidR="001A77F4" w:rsidRPr="00905858" w:rsidRDefault="001A77F4" w:rsidP="00D701E0">
            <w:pPr>
              <w:pStyle w:val="ac"/>
              <w:ind w:left="-57" w:right="-57"/>
              <w:rPr>
                <w:b/>
                <w:sz w:val="18"/>
                <w:szCs w:val="18"/>
              </w:rPr>
            </w:pP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 базах данных. Знать основные способы организации данных в базах данных (иерархический, сетевой, реляционный)</w:t>
            </w:r>
            <w:r w:rsidR="006E6A14" w:rsidRPr="00905858">
              <w:rPr>
                <w:color w:val="auto"/>
                <w:sz w:val="18"/>
                <w:szCs w:val="18"/>
              </w:rPr>
              <w:t xml:space="preserve">. Иметь представление о системе управления базами данных (СУБД). </w:t>
            </w:r>
            <w:proofErr w:type="gramStart"/>
            <w:r w:rsidR="006E6A14" w:rsidRPr="00905858">
              <w:rPr>
                <w:color w:val="auto"/>
                <w:sz w:val="18"/>
                <w:szCs w:val="18"/>
              </w:rPr>
              <w:t>Знать основные объекты СУБД (таблицы, формы, запросы, отчеты</w:t>
            </w:r>
            <w:proofErr w:type="gramEnd"/>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Информационная система, база данных, иерархическая база данных, сетевая база данных, реляционная база данных, запись, поле, ключ</w:t>
            </w:r>
            <w:r w:rsidR="006E6A14" w:rsidRPr="00905858">
              <w:rPr>
                <w:color w:val="auto"/>
                <w:sz w:val="18"/>
                <w:szCs w:val="18"/>
              </w:rPr>
              <w:t>.</w:t>
            </w:r>
          </w:p>
          <w:p w:rsidR="006E6A14" w:rsidRPr="00905858" w:rsidRDefault="006E6A14" w:rsidP="00D701E0">
            <w:pPr>
              <w:pStyle w:val="Default"/>
              <w:ind w:left="-57" w:right="-57"/>
              <w:rPr>
                <w:color w:val="auto"/>
                <w:sz w:val="18"/>
                <w:szCs w:val="18"/>
              </w:rPr>
            </w:pPr>
            <w:r w:rsidRPr="00905858">
              <w:rPr>
                <w:color w:val="auto"/>
                <w:sz w:val="18"/>
                <w:szCs w:val="18"/>
              </w:rPr>
              <w:t>СУБД, таблица, форма, запрос, условия выбора, отчет</w:t>
            </w:r>
          </w:p>
        </w:tc>
        <w:tc>
          <w:tcPr>
            <w:tcW w:w="1510" w:type="dxa"/>
            <w:tcBorders>
              <w:bottom w:val="single" w:sz="4" w:space="0" w:color="000000"/>
            </w:tcBorders>
          </w:tcPr>
          <w:p w:rsidR="001A77F4" w:rsidRPr="00905858" w:rsidRDefault="001A77F4" w:rsidP="00D701E0">
            <w:pPr>
              <w:ind w:left="-57" w:right="-57"/>
              <w:jc w:val="center"/>
              <w:rPr>
                <w:b/>
                <w:sz w:val="18"/>
                <w:szCs w:val="18"/>
              </w:rPr>
            </w:pP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Презентация</w:t>
            </w:r>
          </w:p>
          <w:p w:rsidR="001A77F4" w:rsidRPr="00905858" w:rsidRDefault="001A77F4" w:rsidP="00D701E0">
            <w:pPr>
              <w:pStyle w:val="Default"/>
              <w:ind w:left="-57" w:right="-57"/>
              <w:rPr>
                <w:color w:val="auto"/>
                <w:sz w:val="18"/>
                <w:szCs w:val="18"/>
              </w:rPr>
            </w:pPr>
            <w:r w:rsidRPr="00905858">
              <w:rPr>
                <w:color w:val="auto"/>
                <w:sz w:val="18"/>
                <w:szCs w:val="18"/>
              </w:rPr>
              <w:t>«</w:t>
            </w:r>
            <w:hyperlink r:id="rId10" w:tgtFrame="_blank" w:history="1">
              <w:r w:rsidRPr="00905858">
                <w:rPr>
                  <w:rStyle w:val="a8"/>
                  <w:color w:val="auto"/>
                  <w:sz w:val="18"/>
                  <w:szCs w:val="18"/>
                  <w:shd w:val="clear" w:color="auto" w:fill="FFFFFF"/>
                </w:rPr>
                <w:t>База данных как модель предметной области</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409B2" w:rsidP="00D701E0">
            <w:pPr>
              <w:ind w:left="-57" w:right="-57"/>
              <w:rPr>
                <w:sz w:val="18"/>
                <w:szCs w:val="18"/>
              </w:rPr>
            </w:pPr>
            <w:r w:rsidRPr="00905858">
              <w:rPr>
                <w:sz w:val="18"/>
                <w:szCs w:val="18"/>
              </w:rPr>
              <w:t>§2.3- 2.5.</w:t>
            </w: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16.10</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10</w:t>
            </w:r>
          </w:p>
        </w:tc>
        <w:tc>
          <w:tcPr>
            <w:tcW w:w="1980" w:type="dxa"/>
            <w:tcBorders>
              <w:bottom w:val="single" w:sz="4" w:space="0" w:color="000000"/>
            </w:tcBorders>
          </w:tcPr>
          <w:p w:rsidR="001A77F4" w:rsidRPr="00905858" w:rsidRDefault="001A77F4" w:rsidP="001409B2">
            <w:pPr>
              <w:pStyle w:val="a5"/>
              <w:spacing w:before="0" w:beforeAutospacing="0" w:after="0" w:afterAutospacing="0"/>
              <w:ind w:left="-57" w:right="-57"/>
              <w:rPr>
                <w:b/>
                <w:sz w:val="18"/>
                <w:szCs w:val="18"/>
              </w:rPr>
            </w:pPr>
            <w:r w:rsidRPr="00905858">
              <w:rPr>
                <w:b/>
                <w:sz w:val="18"/>
                <w:szCs w:val="18"/>
              </w:rPr>
              <w:t xml:space="preserve">Создание базы данных. Запросы на выборку данных. </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 системе управления базами данных (СУБД). Знать основные объекты СУБД (таблицы, формы, запросы, отчеты)</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СУБД, таблица, форма, запрос, условия выбора, отчет </w:t>
            </w:r>
          </w:p>
        </w:tc>
        <w:tc>
          <w:tcPr>
            <w:tcW w:w="1510" w:type="dxa"/>
            <w:tcBorders>
              <w:bottom w:val="single" w:sz="4" w:space="0" w:color="000000"/>
            </w:tcBorders>
          </w:tcPr>
          <w:p w:rsidR="001A77F4" w:rsidRPr="00905858" w:rsidRDefault="001A77F4" w:rsidP="001409B2">
            <w:pPr>
              <w:ind w:left="-57" w:right="-57"/>
              <w:rPr>
                <w:b/>
                <w:sz w:val="18"/>
                <w:szCs w:val="18"/>
              </w:rPr>
            </w:pPr>
            <w:r w:rsidRPr="00905858">
              <w:rPr>
                <w:b/>
                <w:sz w:val="18"/>
                <w:szCs w:val="18"/>
              </w:rPr>
              <w:t xml:space="preserve">Практическая работа  </w:t>
            </w:r>
            <w:r w:rsidRPr="00905858">
              <w:rPr>
                <w:sz w:val="18"/>
                <w:szCs w:val="18"/>
              </w:rPr>
              <w:t>«Создание базы данных. Запросы на выборку данных»</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11" w:tgtFrame="_blank" w:history="1">
              <w:r w:rsidRPr="00905858">
                <w:rPr>
                  <w:rStyle w:val="a8"/>
                  <w:color w:val="auto"/>
                  <w:sz w:val="18"/>
                  <w:szCs w:val="18"/>
                  <w:shd w:val="clear" w:color="auto" w:fill="FFFFFF"/>
                </w:rPr>
                <w:t>Система управления базами данных</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D701E0">
            <w:pPr>
              <w:ind w:left="-57" w:right="-57"/>
              <w:rPr>
                <w:sz w:val="18"/>
                <w:szCs w:val="18"/>
              </w:rPr>
            </w:pPr>
            <w:r w:rsidRPr="00905858">
              <w:rPr>
                <w:sz w:val="18"/>
                <w:szCs w:val="18"/>
              </w:rPr>
              <w:t xml:space="preserve">§2.6, </w:t>
            </w:r>
          </w:p>
          <w:p w:rsidR="001A77F4" w:rsidRPr="00905858" w:rsidRDefault="001A77F4" w:rsidP="00D701E0">
            <w:pPr>
              <w:ind w:left="-57" w:right="-57"/>
              <w:rPr>
                <w:sz w:val="18"/>
                <w:szCs w:val="18"/>
              </w:rPr>
            </w:pP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23.10</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lastRenderedPageBreak/>
              <w:t>11</w:t>
            </w:r>
          </w:p>
        </w:tc>
        <w:tc>
          <w:tcPr>
            <w:tcW w:w="1980" w:type="dxa"/>
            <w:tcBorders>
              <w:bottom w:val="single" w:sz="4" w:space="0" w:color="000000"/>
            </w:tcBorders>
          </w:tcPr>
          <w:p w:rsidR="001A77F4" w:rsidRPr="00905858" w:rsidRDefault="001A77F4" w:rsidP="001409B2">
            <w:pPr>
              <w:pStyle w:val="a5"/>
              <w:spacing w:before="0" w:beforeAutospacing="0" w:after="0" w:afterAutospacing="0"/>
              <w:ind w:left="-57" w:right="-57"/>
              <w:rPr>
                <w:b/>
                <w:sz w:val="18"/>
                <w:szCs w:val="18"/>
              </w:rPr>
            </w:pPr>
            <w:r w:rsidRPr="00905858">
              <w:rPr>
                <w:b/>
                <w:sz w:val="18"/>
                <w:szCs w:val="18"/>
              </w:rPr>
              <w:t xml:space="preserve">Обобщение и систематизация основных понятий темы «Моделирование и формализация». </w:t>
            </w:r>
            <w:r w:rsidRPr="00905858">
              <w:rPr>
                <w:i/>
                <w:sz w:val="18"/>
                <w:szCs w:val="18"/>
                <w:u w:val="single"/>
              </w:rPr>
              <w:t xml:space="preserve">Проверочная работа </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УОИСЗ</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Иметь представление о модели, моделировании, цели моделирования, форматирования, словесных, информационных, математических и имитационных моделях о системе управления базами данных (СУБД). </w:t>
            </w:r>
            <w:proofErr w:type="gramStart"/>
            <w:r w:rsidRPr="00905858">
              <w:rPr>
                <w:color w:val="auto"/>
                <w:sz w:val="18"/>
                <w:szCs w:val="18"/>
              </w:rPr>
              <w:t>Знать различия между натуральными и информационными моделями, графических информационных моделях (схема, чертеж, график, диаграмма, графы), табличных моделях, различия между таблицей типа «объект – свойство» и таблицей типа «объект - объект», о базах данных, основные способы организации данных в базах данных (иерархический, сетевой, реляционный), основные объекты СУБД (таблицы, формы, запросы, отчеты).</w:t>
            </w:r>
            <w:proofErr w:type="gramEnd"/>
            <w:r w:rsidRPr="00905858">
              <w:rPr>
                <w:color w:val="auto"/>
                <w:sz w:val="18"/>
                <w:szCs w:val="18"/>
              </w:rPr>
              <w:t xml:space="preserve"> Уметь различать образные, знаковые и смешанные информационные модели, использовать таблицы при решении задач. </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proofErr w:type="gramStart"/>
            <w:r w:rsidRPr="00905858">
              <w:rPr>
                <w:color w:val="auto"/>
                <w:sz w:val="18"/>
                <w:szCs w:val="18"/>
              </w:rPr>
              <w:t>Модель, моделирование, цель моделирования, натуральная (материальная) модель, информационная модель, формализация, классификация информационных моделей, словесные модели, математические модели, компьютерные модели, схема, карта, чертеж, график, диаграмма, граф, сеть, дерево, таблица, таблица «объект – свойство», таблица «объект - объект», Информационная система, база данных, иерархическая база данных, сетевая база данных, реляционная база данных, запись, поле, ключ, СУБД, таблица, форма, запрос, условия выбора, отчет</w:t>
            </w:r>
            <w:proofErr w:type="gramEnd"/>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tc>
        <w:tc>
          <w:tcPr>
            <w:tcW w:w="151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Компьютерное тестирование </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Тест </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интерактивный тест</w:t>
            </w:r>
            <w:r w:rsidRPr="00905858">
              <w:rPr>
                <w:color w:val="auto"/>
                <w:sz w:val="18"/>
                <w:szCs w:val="18"/>
              </w:rPr>
              <w:t xml:space="preserve"> «Моделирование и формализация» или те</w:t>
            </w:r>
            <w:proofErr w:type="gramStart"/>
            <w:r w:rsidRPr="00905858">
              <w:rPr>
                <w:color w:val="auto"/>
                <w:sz w:val="18"/>
                <w:szCs w:val="18"/>
              </w:rPr>
              <w:t>ст к гл</w:t>
            </w:r>
            <w:proofErr w:type="gramEnd"/>
            <w:r w:rsidRPr="00905858">
              <w:rPr>
                <w:color w:val="auto"/>
                <w:sz w:val="18"/>
                <w:szCs w:val="18"/>
              </w:rPr>
              <w:t>аве 2</w:t>
            </w:r>
          </w:p>
        </w:tc>
        <w:tc>
          <w:tcPr>
            <w:tcW w:w="1550" w:type="dxa"/>
            <w:tcBorders>
              <w:bottom w:val="single" w:sz="4" w:space="0" w:color="000000"/>
              <w:right w:val="single" w:sz="4" w:space="0" w:color="auto"/>
            </w:tcBorders>
          </w:tcPr>
          <w:p w:rsidR="001A77F4" w:rsidRPr="00905858" w:rsidRDefault="001A77F4" w:rsidP="00D701E0">
            <w:pPr>
              <w:pStyle w:val="ae"/>
              <w:ind w:left="-57" w:right="-57"/>
              <w:rPr>
                <w:sz w:val="18"/>
                <w:szCs w:val="18"/>
              </w:rPr>
            </w:pPr>
            <w:r w:rsidRPr="00905858">
              <w:rPr>
                <w:sz w:val="18"/>
                <w:szCs w:val="18"/>
              </w:rPr>
              <w:t xml:space="preserve">Задания нет </w:t>
            </w: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13.11</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F15C77" w:rsidTr="00D701E0">
        <w:trPr>
          <w:cantSplit/>
          <w:trHeight w:val="170"/>
        </w:trPr>
        <w:tc>
          <w:tcPr>
            <w:tcW w:w="16200" w:type="dxa"/>
            <w:gridSpan w:val="11"/>
            <w:tcBorders>
              <w:bottom w:val="single" w:sz="4" w:space="0" w:color="000000"/>
            </w:tcBorders>
          </w:tcPr>
          <w:p w:rsidR="001A77F4" w:rsidRPr="00905858" w:rsidRDefault="001A77F4" w:rsidP="007C6F8F">
            <w:pPr>
              <w:jc w:val="center"/>
              <w:rPr>
                <w:b/>
                <w:sz w:val="18"/>
                <w:szCs w:val="18"/>
              </w:rPr>
            </w:pPr>
            <w:r w:rsidRPr="00905858">
              <w:rPr>
                <w:b/>
                <w:sz w:val="18"/>
                <w:szCs w:val="18"/>
              </w:rPr>
              <w:t>Основы алгоритмизации (</w:t>
            </w:r>
            <w:r w:rsidR="007C6F8F" w:rsidRPr="00905858">
              <w:rPr>
                <w:b/>
                <w:sz w:val="18"/>
                <w:szCs w:val="18"/>
              </w:rPr>
              <w:t>6</w:t>
            </w:r>
            <w:r w:rsidRPr="00905858">
              <w:rPr>
                <w:b/>
                <w:sz w:val="18"/>
                <w:szCs w:val="18"/>
              </w:rPr>
              <w:t xml:space="preserve"> часов)</w:t>
            </w: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12</w:t>
            </w:r>
          </w:p>
        </w:tc>
        <w:tc>
          <w:tcPr>
            <w:tcW w:w="1980" w:type="dxa"/>
            <w:tcBorders>
              <w:bottom w:val="single" w:sz="4" w:space="0" w:color="000000"/>
            </w:tcBorders>
          </w:tcPr>
          <w:p w:rsidR="001A77F4" w:rsidRPr="00905858" w:rsidRDefault="001A77F4" w:rsidP="001409B2">
            <w:pPr>
              <w:pStyle w:val="a5"/>
              <w:spacing w:before="0" w:beforeAutospacing="0" w:after="0" w:afterAutospacing="0"/>
              <w:ind w:left="-57" w:right="-57"/>
              <w:rPr>
                <w:b/>
                <w:sz w:val="18"/>
                <w:szCs w:val="18"/>
              </w:rPr>
            </w:pPr>
            <w:r w:rsidRPr="00905858">
              <w:rPr>
                <w:b/>
                <w:sz w:val="18"/>
                <w:szCs w:val="18"/>
              </w:rPr>
              <w:t>Алгоритмическая конструкция «повторение». Цикл с заданным условием продолжения работы.</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Иметь представление </w:t>
            </w:r>
            <w:proofErr w:type="gramStart"/>
            <w:r w:rsidRPr="00905858">
              <w:rPr>
                <w:color w:val="auto"/>
                <w:sz w:val="18"/>
                <w:szCs w:val="18"/>
              </w:rPr>
              <w:t>о</w:t>
            </w:r>
            <w:proofErr w:type="gramEnd"/>
            <w:r w:rsidRPr="00905858">
              <w:rPr>
                <w:color w:val="auto"/>
                <w:sz w:val="18"/>
                <w:szCs w:val="18"/>
              </w:rPr>
              <w:t xml:space="preserve"> алгоритмическом конструировании «Повторение», о цикле с заданным условием продолжения работы (цикл ПОКА, цикл с предусловием)</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Следование, ветвление, повторение, линейные алгоритмы, разветвляющиеся алгоритмы, циклические алгоритмы</w:t>
            </w:r>
          </w:p>
        </w:tc>
        <w:tc>
          <w:tcPr>
            <w:tcW w:w="1510" w:type="dxa"/>
            <w:tcBorders>
              <w:bottom w:val="single" w:sz="4" w:space="0" w:color="000000"/>
            </w:tcBorders>
          </w:tcPr>
          <w:p w:rsidR="001A77F4" w:rsidRPr="00905858" w:rsidRDefault="001A77F4" w:rsidP="001409B2">
            <w:pPr>
              <w:ind w:left="-57" w:right="-57"/>
              <w:rPr>
                <w:b/>
                <w:sz w:val="18"/>
                <w:szCs w:val="18"/>
              </w:rPr>
            </w:pPr>
            <w:r w:rsidRPr="00905858">
              <w:rPr>
                <w:b/>
                <w:sz w:val="18"/>
                <w:szCs w:val="18"/>
              </w:rPr>
              <w:t xml:space="preserve">Практическая работа </w:t>
            </w:r>
            <w:r w:rsidRPr="00905858">
              <w:rPr>
                <w:sz w:val="18"/>
                <w:szCs w:val="18"/>
              </w:rPr>
              <w:t>«Построение алгоритмической конструкции «повторение»</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12" w:tgtFrame="_blank" w:history="1">
              <w:r w:rsidRPr="00905858">
                <w:rPr>
                  <w:rStyle w:val="a8"/>
                  <w:color w:val="auto"/>
                  <w:sz w:val="18"/>
                  <w:szCs w:val="18"/>
                  <w:shd w:val="clear" w:color="auto" w:fill="FFFFFF"/>
                </w:rPr>
                <w:t>Основные алгоритмические конструкции. Повторение</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409B2" w:rsidP="00D701E0">
            <w:pPr>
              <w:rPr>
                <w:sz w:val="18"/>
                <w:szCs w:val="18"/>
              </w:rPr>
            </w:pPr>
            <w:r w:rsidRPr="00905858">
              <w:rPr>
                <w:sz w:val="18"/>
                <w:szCs w:val="18"/>
              </w:rPr>
              <w:t>§3.1- 3.3</w:t>
            </w: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20.11</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006DE0">
        <w:trPr>
          <w:cantSplit/>
          <w:trHeight w:val="2409"/>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lastRenderedPageBreak/>
              <w:t>13</w:t>
            </w:r>
          </w:p>
        </w:tc>
        <w:tc>
          <w:tcPr>
            <w:tcW w:w="1980" w:type="dxa"/>
            <w:tcBorders>
              <w:bottom w:val="single" w:sz="4" w:space="0" w:color="000000"/>
            </w:tcBorders>
          </w:tcPr>
          <w:p w:rsidR="001A77F4" w:rsidRPr="00905858" w:rsidRDefault="001A77F4" w:rsidP="001409B2">
            <w:pPr>
              <w:pStyle w:val="a5"/>
              <w:spacing w:before="0" w:beforeAutospacing="0" w:after="0" w:afterAutospacing="0"/>
              <w:ind w:left="-57" w:right="-57"/>
              <w:rPr>
                <w:b/>
                <w:sz w:val="18"/>
                <w:szCs w:val="18"/>
              </w:rPr>
            </w:pPr>
            <w:r w:rsidRPr="00905858">
              <w:rPr>
                <w:b/>
                <w:sz w:val="18"/>
                <w:szCs w:val="18"/>
              </w:rPr>
              <w:t xml:space="preserve">Цикл с заданным условием окончания работы. </w:t>
            </w:r>
            <w:r w:rsidRPr="00905858">
              <w:rPr>
                <w:i/>
                <w:sz w:val="18"/>
                <w:szCs w:val="18"/>
                <w:u w:val="single"/>
              </w:rPr>
              <w:t xml:space="preserve">Практическая работа </w:t>
            </w:r>
            <w:r w:rsidRPr="00905858">
              <w:rPr>
                <w:sz w:val="18"/>
                <w:szCs w:val="18"/>
              </w:rPr>
              <w:t>«Построение алгоритмической конструкции «повторение» с заданным условием окончания работы</w:t>
            </w:r>
            <w:r w:rsidRPr="00905858">
              <w:rPr>
                <w:b/>
                <w:sz w:val="18"/>
                <w:szCs w:val="18"/>
              </w:rPr>
              <w:t>»</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Иметь представление об алгоритмическом конструировании «Повторение», о цикле с заданным условием окончания работы (цикл – </w:t>
            </w:r>
            <w:proofErr w:type="gramStart"/>
            <w:r w:rsidRPr="00905858">
              <w:rPr>
                <w:color w:val="auto"/>
                <w:sz w:val="18"/>
                <w:szCs w:val="18"/>
              </w:rPr>
              <w:t>ДО</w:t>
            </w:r>
            <w:proofErr w:type="gramEnd"/>
            <w:r w:rsidRPr="00905858">
              <w:rPr>
                <w:color w:val="auto"/>
                <w:sz w:val="18"/>
                <w:szCs w:val="18"/>
              </w:rPr>
              <w:t>, цикл с постусловием)</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Следование, ветвление, повторение, линейные алгоритмы, разветвляющиеся алгоритмы, циклические алгоритмы</w:t>
            </w:r>
          </w:p>
        </w:tc>
        <w:tc>
          <w:tcPr>
            <w:tcW w:w="1510" w:type="dxa"/>
            <w:tcBorders>
              <w:bottom w:val="single" w:sz="4" w:space="0" w:color="000000"/>
            </w:tcBorders>
          </w:tcPr>
          <w:p w:rsidR="001A77F4" w:rsidRPr="00905858" w:rsidRDefault="001A77F4" w:rsidP="001409B2">
            <w:pPr>
              <w:ind w:left="-57" w:right="-57"/>
              <w:rPr>
                <w:b/>
                <w:sz w:val="18"/>
                <w:szCs w:val="18"/>
              </w:rPr>
            </w:pPr>
            <w:r w:rsidRPr="00905858">
              <w:rPr>
                <w:b/>
                <w:sz w:val="18"/>
                <w:szCs w:val="18"/>
              </w:rPr>
              <w:t xml:space="preserve">Практическая работа </w:t>
            </w:r>
            <w:r w:rsidRPr="00905858">
              <w:rPr>
                <w:sz w:val="18"/>
                <w:szCs w:val="18"/>
              </w:rPr>
              <w:t>«Построение алгоритмической конструкции «повторение» с заданным условием окончания работы»</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13" w:tgtFrame="_blank" w:history="1">
              <w:r w:rsidRPr="00905858">
                <w:rPr>
                  <w:rStyle w:val="a8"/>
                  <w:color w:val="auto"/>
                  <w:sz w:val="18"/>
                  <w:szCs w:val="18"/>
                  <w:shd w:val="clear" w:color="auto" w:fill="FFFFFF"/>
                </w:rPr>
                <w:t>Основные алгоритмические конструкции. Повторение</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1409B2">
            <w:pPr>
              <w:rPr>
                <w:sz w:val="18"/>
                <w:szCs w:val="18"/>
              </w:rPr>
            </w:pPr>
            <w:r w:rsidRPr="00905858">
              <w:rPr>
                <w:sz w:val="18"/>
                <w:szCs w:val="18"/>
              </w:rPr>
              <w:t xml:space="preserve">§3.4 </w:t>
            </w: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27.11</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14</w:t>
            </w:r>
          </w:p>
        </w:tc>
        <w:tc>
          <w:tcPr>
            <w:tcW w:w="1980" w:type="dxa"/>
            <w:tcBorders>
              <w:bottom w:val="single" w:sz="4" w:space="0" w:color="000000"/>
            </w:tcBorders>
          </w:tcPr>
          <w:p w:rsidR="001A77F4" w:rsidRPr="00905858" w:rsidRDefault="001A77F4" w:rsidP="001409B2">
            <w:pPr>
              <w:pStyle w:val="a5"/>
              <w:spacing w:before="0" w:beforeAutospacing="0" w:after="0" w:afterAutospacing="0"/>
              <w:ind w:left="-57" w:right="-57"/>
              <w:rPr>
                <w:b/>
                <w:sz w:val="18"/>
                <w:szCs w:val="18"/>
              </w:rPr>
            </w:pPr>
            <w:r w:rsidRPr="00905858">
              <w:rPr>
                <w:b/>
                <w:sz w:val="18"/>
                <w:szCs w:val="18"/>
              </w:rPr>
              <w:t xml:space="preserve">Цикл с заданным числом повторений. </w:t>
            </w:r>
            <w:r w:rsidRPr="00905858">
              <w:rPr>
                <w:i/>
                <w:sz w:val="18"/>
                <w:szCs w:val="18"/>
                <w:u w:val="single"/>
              </w:rPr>
              <w:t xml:space="preserve">Практическая работа </w:t>
            </w:r>
            <w:r w:rsidRPr="00905858">
              <w:rPr>
                <w:sz w:val="18"/>
                <w:szCs w:val="18"/>
              </w:rPr>
              <w:t>«Построение алгоритмической конструкции «повторение» с заданным числом повторений»</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Иметь представление об алгоритмическом конструировании «Повторение», о цикле с заданным числом повторений (цикл – </w:t>
            </w:r>
            <w:proofErr w:type="gramStart"/>
            <w:r w:rsidRPr="00905858">
              <w:rPr>
                <w:color w:val="auto"/>
                <w:sz w:val="18"/>
                <w:szCs w:val="18"/>
              </w:rPr>
              <w:t>ДЛЯ</w:t>
            </w:r>
            <w:proofErr w:type="gramEnd"/>
            <w:r w:rsidRPr="00905858">
              <w:rPr>
                <w:color w:val="auto"/>
                <w:sz w:val="18"/>
                <w:szCs w:val="18"/>
              </w:rPr>
              <w:t>, цикл с параметром)</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Следование, ветвление, повторение, линейные алгоритмы, разветвляющиеся алгоритмы, циклические алгоритмы</w:t>
            </w:r>
          </w:p>
        </w:tc>
        <w:tc>
          <w:tcPr>
            <w:tcW w:w="1510" w:type="dxa"/>
            <w:tcBorders>
              <w:bottom w:val="single" w:sz="4" w:space="0" w:color="000000"/>
            </w:tcBorders>
          </w:tcPr>
          <w:p w:rsidR="001A77F4" w:rsidRPr="00905858" w:rsidRDefault="001A77F4" w:rsidP="001409B2">
            <w:pPr>
              <w:ind w:left="-57" w:right="-57"/>
              <w:rPr>
                <w:b/>
                <w:sz w:val="18"/>
                <w:szCs w:val="18"/>
              </w:rPr>
            </w:pPr>
            <w:r w:rsidRPr="00905858">
              <w:rPr>
                <w:b/>
                <w:sz w:val="18"/>
                <w:szCs w:val="18"/>
              </w:rPr>
              <w:t xml:space="preserve">Практическая работа </w:t>
            </w:r>
            <w:r w:rsidRPr="00905858">
              <w:rPr>
                <w:sz w:val="18"/>
                <w:szCs w:val="18"/>
              </w:rPr>
              <w:t>«Построение алгоритмической конструкции «повторение» с заданным числом повторений»</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14" w:tgtFrame="_blank" w:history="1">
              <w:r w:rsidRPr="00905858">
                <w:rPr>
                  <w:rStyle w:val="a8"/>
                  <w:color w:val="auto"/>
                  <w:sz w:val="18"/>
                  <w:szCs w:val="18"/>
                  <w:shd w:val="clear" w:color="auto" w:fill="FFFFFF"/>
                </w:rPr>
                <w:t>Основные алгоритмические конструкции. Повторение</w:t>
              </w:r>
            </w:hyperlink>
            <w:r w:rsidRPr="00905858">
              <w:rPr>
                <w:color w:val="auto"/>
                <w:sz w:val="18"/>
                <w:szCs w:val="18"/>
              </w:rPr>
              <w:t>»</w:t>
            </w:r>
          </w:p>
        </w:tc>
        <w:tc>
          <w:tcPr>
            <w:tcW w:w="1550" w:type="dxa"/>
            <w:tcBorders>
              <w:bottom w:val="single" w:sz="4" w:space="0" w:color="000000"/>
              <w:right w:val="single" w:sz="4" w:space="0" w:color="auto"/>
            </w:tcBorders>
          </w:tcPr>
          <w:p w:rsidR="001409B2" w:rsidRPr="00905858" w:rsidRDefault="001A77F4" w:rsidP="001409B2">
            <w:pPr>
              <w:rPr>
                <w:sz w:val="18"/>
                <w:szCs w:val="18"/>
              </w:rPr>
            </w:pPr>
            <w:r w:rsidRPr="00905858">
              <w:rPr>
                <w:sz w:val="18"/>
                <w:szCs w:val="18"/>
              </w:rPr>
              <w:t>§3.4</w:t>
            </w:r>
          </w:p>
          <w:p w:rsidR="001A77F4" w:rsidRPr="00905858" w:rsidRDefault="001A77F4" w:rsidP="00D701E0">
            <w:pPr>
              <w:rPr>
                <w:sz w:val="18"/>
                <w:szCs w:val="18"/>
              </w:rPr>
            </w:pP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04.12</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ind w:left="-57" w:right="-57"/>
              <w:jc w:val="center"/>
              <w:rPr>
                <w:b/>
                <w:sz w:val="18"/>
                <w:szCs w:val="18"/>
              </w:rPr>
            </w:pPr>
            <w:r w:rsidRPr="00905858">
              <w:rPr>
                <w:b/>
                <w:sz w:val="18"/>
                <w:szCs w:val="18"/>
              </w:rPr>
              <w:t>15</w:t>
            </w:r>
          </w:p>
        </w:tc>
        <w:tc>
          <w:tcPr>
            <w:tcW w:w="1980" w:type="dxa"/>
            <w:tcBorders>
              <w:bottom w:val="single" w:sz="4" w:space="0" w:color="000000"/>
            </w:tcBorders>
          </w:tcPr>
          <w:p w:rsidR="001A77F4" w:rsidRPr="00905858" w:rsidRDefault="001A77F4" w:rsidP="001409B2">
            <w:pPr>
              <w:pStyle w:val="a5"/>
              <w:spacing w:before="0" w:beforeAutospacing="0" w:after="0" w:afterAutospacing="0"/>
              <w:ind w:left="-57" w:right="-57"/>
              <w:rPr>
                <w:b/>
                <w:sz w:val="18"/>
                <w:szCs w:val="18"/>
              </w:rPr>
            </w:pPr>
            <w:r w:rsidRPr="00905858">
              <w:rPr>
                <w:b/>
                <w:sz w:val="18"/>
                <w:szCs w:val="18"/>
              </w:rPr>
              <w:t xml:space="preserve">Конструирование алгоритмов. </w:t>
            </w:r>
            <w:r w:rsidRPr="00905858">
              <w:rPr>
                <w:i/>
                <w:sz w:val="18"/>
                <w:szCs w:val="18"/>
                <w:u w:val="single"/>
              </w:rPr>
              <w:t xml:space="preserve">Практическая работа </w:t>
            </w:r>
            <w:r w:rsidRPr="00905858">
              <w:rPr>
                <w:sz w:val="18"/>
                <w:szCs w:val="18"/>
              </w:rPr>
              <w:t>«Конструирование  алгоритмов»</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proofErr w:type="gramStart"/>
            <w:r w:rsidRPr="00905858">
              <w:rPr>
                <w:color w:val="auto"/>
                <w:sz w:val="18"/>
                <w:szCs w:val="18"/>
              </w:rPr>
              <w:t>Иметь представление о методе последовательного построения алгоритмов, о вспомогательном и рекурсивном алгоритмах</w:t>
            </w:r>
            <w:proofErr w:type="gramEnd"/>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Последовательное построение алгоритма, вспомогательный алгоритм, формальные параметры, фактические параметры, рекурсивный алгоритм</w:t>
            </w:r>
          </w:p>
        </w:tc>
        <w:tc>
          <w:tcPr>
            <w:tcW w:w="1510" w:type="dxa"/>
            <w:tcBorders>
              <w:bottom w:val="single" w:sz="4" w:space="0" w:color="000000"/>
            </w:tcBorders>
          </w:tcPr>
          <w:p w:rsidR="001A77F4" w:rsidRPr="00905858" w:rsidRDefault="001A77F4" w:rsidP="00D701E0">
            <w:pPr>
              <w:ind w:left="-57" w:right="-57"/>
              <w:rPr>
                <w:b/>
                <w:sz w:val="18"/>
                <w:szCs w:val="18"/>
              </w:rPr>
            </w:pPr>
            <w:r w:rsidRPr="00905858">
              <w:rPr>
                <w:b/>
                <w:sz w:val="18"/>
                <w:szCs w:val="18"/>
              </w:rPr>
              <w:t xml:space="preserve">Практическая работа №15 </w:t>
            </w:r>
            <w:r w:rsidRPr="00905858">
              <w:rPr>
                <w:sz w:val="18"/>
                <w:szCs w:val="18"/>
              </w:rPr>
              <w:t>«Конструирование  алгоритмов»</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Презентация</w:t>
            </w:r>
            <w:r w:rsidRPr="00905858">
              <w:rPr>
                <w:color w:val="auto"/>
                <w:sz w:val="18"/>
                <w:szCs w:val="18"/>
              </w:rPr>
              <w:t xml:space="preserve"> «</w:t>
            </w:r>
            <w:hyperlink r:id="rId15" w:tgtFrame="_blank" w:history="1">
              <w:r w:rsidRPr="00905858">
                <w:rPr>
                  <w:rStyle w:val="a8"/>
                  <w:color w:val="auto"/>
                  <w:sz w:val="18"/>
                  <w:szCs w:val="18"/>
                  <w:shd w:val="clear" w:color="auto" w:fill="FFFFFF"/>
                </w:rPr>
                <w:t>Конструирование алгоритмов</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D701E0">
            <w:pPr>
              <w:rPr>
                <w:sz w:val="18"/>
                <w:szCs w:val="18"/>
              </w:rPr>
            </w:pPr>
            <w:r w:rsidRPr="00905858">
              <w:rPr>
                <w:sz w:val="18"/>
                <w:szCs w:val="18"/>
              </w:rPr>
              <w:t xml:space="preserve">§3.5, </w:t>
            </w:r>
          </w:p>
          <w:p w:rsidR="001A77F4" w:rsidRPr="00905858" w:rsidRDefault="001A77F4" w:rsidP="00D701E0">
            <w:pPr>
              <w:rPr>
                <w:sz w:val="18"/>
                <w:szCs w:val="18"/>
              </w:rPr>
            </w:pP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11.12</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ind w:left="-57" w:right="-57"/>
              <w:jc w:val="center"/>
              <w:rPr>
                <w:b/>
                <w:sz w:val="18"/>
                <w:szCs w:val="18"/>
              </w:rPr>
            </w:pPr>
            <w:r w:rsidRPr="00905858">
              <w:rPr>
                <w:b/>
                <w:sz w:val="18"/>
                <w:szCs w:val="18"/>
              </w:rPr>
              <w:t>16</w:t>
            </w:r>
          </w:p>
        </w:tc>
        <w:tc>
          <w:tcPr>
            <w:tcW w:w="1980" w:type="dxa"/>
            <w:tcBorders>
              <w:bottom w:val="single" w:sz="4" w:space="0" w:color="000000"/>
            </w:tcBorders>
          </w:tcPr>
          <w:p w:rsidR="001A77F4" w:rsidRPr="00905858" w:rsidRDefault="001A77F4" w:rsidP="001409B2">
            <w:pPr>
              <w:pStyle w:val="a5"/>
              <w:spacing w:before="0" w:beforeAutospacing="0" w:after="0" w:afterAutospacing="0"/>
              <w:ind w:left="-57" w:right="-57"/>
              <w:rPr>
                <w:b/>
                <w:sz w:val="18"/>
                <w:szCs w:val="18"/>
              </w:rPr>
            </w:pPr>
            <w:r w:rsidRPr="00905858">
              <w:rPr>
                <w:b/>
                <w:sz w:val="18"/>
                <w:szCs w:val="18"/>
              </w:rPr>
              <w:t xml:space="preserve">Алгоритмы управления. </w:t>
            </w:r>
            <w:r w:rsidRPr="00905858">
              <w:rPr>
                <w:i/>
                <w:sz w:val="18"/>
                <w:szCs w:val="18"/>
                <w:u w:val="single"/>
              </w:rPr>
              <w:t xml:space="preserve">Практическая работа </w:t>
            </w:r>
            <w:r w:rsidRPr="00905858">
              <w:rPr>
                <w:sz w:val="18"/>
                <w:szCs w:val="18"/>
              </w:rPr>
              <w:t>«Построение алгоритмов управления»</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об алгоритмах управления, об объекте управления, управляющей системе, обратной связи</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Управление, алгоритм управления, обратная связь</w:t>
            </w:r>
          </w:p>
        </w:tc>
        <w:tc>
          <w:tcPr>
            <w:tcW w:w="1510" w:type="dxa"/>
            <w:tcBorders>
              <w:bottom w:val="single" w:sz="4" w:space="0" w:color="000000"/>
            </w:tcBorders>
          </w:tcPr>
          <w:p w:rsidR="001A77F4" w:rsidRPr="00905858" w:rsidRDefault="001A77F4" w:rsidP="00D701E0">
            <w:pPr>
              <w:ind w:left="-57" w:right="-57"/>
              <w:rPr>
                <w:b/>
                <w:sz w:val="18"/>
                <w:szCs w:val="18"/>
              </w:rPr>
            </w:pPr>
            <w:r w:rsidRPr="00905858">
              <w:rPr>
                <w:b/>
                <w:sz w:val="18"/>
                <w:szCs w:val="18"/>
              </w:rPr>
              <w:t xml:space="preserve">Практическая работа №16 </w:t>
            </w:r>
            <w:r w:rsidRPr="00905858">
              <w:rPr>
                <w:sz w:val="18"/>
                <w:szCs w:val="18"/>
              </w:rPr>
              <w:t>«Построение алгоритмов управления»</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Презентация</w:t>
            </w:r>
            <w:r w:rsidRPr="00905858">
              <w:rPr>
                <w:color w:val="auto"/>
                <w:sz w:val="18"/>
                <w:szCs w:val="18"/>
              </w:rPr>
              <w:t xml:space="preserve"> «</w:t>
            </w:r>
            <w:hyperlink r:id="rId16" w:tgtFrame="_blank" w:history="1">
              <w:r w:rsidRPr="00905858">
                <w:rPr>
                  <w:rStyle w:val="a8"/>
                  <w:color w:val="auto"/>
                  <w:sz w:val="18"/>
                  <w:szCs w:val="18"/>
                  <w:shd w:val="clear" w:color="auto" w:fill="FFFFFF"/>
                </w:rPr>
                <w:t>Алгоритмы управления</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D701E0">
            <w:pPr>
              <w:rPr>
                <w:sz w:val="18"/>
                <w:szCs w:val="18"/>
              </w:rPr>
            </w:pPr>
            <w:r w:rsidRPr="00905858">
              <w:rPr>
                <w:sz w:val="18"/>
                <w:szCs w:val="18"/>
              </w:rPr>
              <w:t xml:space="preserve">§3.6, </w:t>
            </w:r>
          </w:p>
          <w:p w:rsidR="001A77F4" w:rsidRPr="00905858" w:rsidRDefault="001A77F4" w:rsidP="00D701E0">
            <w:pPr>
              <w:rPr>
                <w:sz w:val="18"/>
                <w:szCs w:val="18"/>
              </w:rPr>
            </w:pP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18.12</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ind w:left="-57" w:right="-57"/>
              <w:jc w:val="center"/>
              <w:rPr>
                <w:b/>
                <w:sz w:val="18"/>
                <w:szCs w:val="18"/>
              </w:rPr>
            </w:pPr>
            <w:r w:rsidRPr="00905858">
              <w:rPr>
                <w:b/>
                <w:sz w:val="18"/>
                <w:szCs w:val="18"/>
              </w:rPr>
              <w:lastRenderedPageBreak/>
              <w:t>17</w:t>
            </w:r>
          </w:p>
        </w:tc>
        <w:tc>
          <w:tcPr>
            <w:tcW w:w="1980" w:type="dxa"/>
            <w:tcBorders>
              <w:bottom w:val="single" w:sz="4" w:space="0" w:color="000000"/>
            </w:tcBorders>
          </w:tcPr>
          <w:p w:rsidR="001A77F4" w:rsidRPr="00905858" w:rsidRDefault="001A77F4" w:rsidP="001409B2">
            <w:pPr>
              <w:pStyle w:val="a5"/>
              <w:spacing w:before="0" w:beforeAutospacing="0" w:after="0" w:afterAutospacing="0"/>
              <w:ind w:left="-57" w:right="-57"/>
              <w:rPr>
                <w:b/>
                <w:sz w:val="18"/>
                <w:szCs w:val="18"/>
              </w:rPr>
            </w:pPr>
            <w:r w:rsidRPr="00905858">
              <w:rPr>
                <w:b/>
                <w:sz w:val="18"/>
                <w:szCs w:val="18"/>
              </w:rPr>
              <w:t xml:space="preserve">Обобщение и систематизация основных понятий темы «Основы алгоритмизации». </w:t>
            </w:r>
            <w:r w:rsidRPr="00905858">
              <w:rPr>
                <w:i/>
                <w:sz w:val="18"/>
                <w:szCs w:val="18"/>
                <w:u w:val="single"/>
              </w:rPr>
              <w:t xml:space="preserve">Проверочная работа </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УОИСЗ</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Иметь представление об исполнителе, алгоритме. </w:t>
            </w:r>
            <w:proofErr w:type="gramStart"/>
            <w:r w:rsidRPr="00905858">
              <w:rPr>
                <w:color w:val="auto"/>
                <w:sz w:val="18"/>
                <w:szCs w:val="18"/>
              </w:rPr>
              <w:t>Знать свойства алгоритма и возможности автоматизации деятельности человека, о словесных способах записи алгоритмов, блок-схемах, алгоритмических языках, об объектах алгоритмов (величина), алгоритмическом конструировании «Следование», «Ветвление», «Повторение», о цикле с заданным условием продолжения работы (цикл ПОКА, цикл с предусловием), о цикле с заданным условием окончания работы (цикл – ДО, цикл с постусловием), о цикле с заданным числом повторений (цикл – ДЛЯ, цикл с параметром</w:t>
            </w:r>
            <w:proofErr w:type="gramEnd"/>
            <w:r w:rsidRPr="00905858">
              <w:rPr>
                <w:color w:val="auto"/>
                <w:sz w:val="18"/>
                <w:szCs w:val="18"/>
              </w:rPr>
              <w:t xml:space="preserve">), </w:t>
            </w:r>
            <w:proofErr w:type="gramStart"/>
            <w:r w:rsidRPr="00905858">
              <w:rPr>
                <w:color w:val="auto"/>
                <w:sz w:val="18"/>
                <w:szCs w:val="18"/>
              </w:rPr>
              <w:t>о методе последовательного построения алгоритмов, о вспомогательном и рекурсивном алгоритмах, об алгоритмах управления, об объекте управления, управляющей системе, обратной связи.</w:t>
            </w:r>
            <w:proofErr w:type="gramEnd"/>
            <w:r w:rsidRPr="00905858">
              <w:rPr>
                <w:color w:val="auto"/>
                <w:sz w:val="18"/>
                <w:szCs w:val="18"/>
              </w:rPr>
              <w:t xml:space="preserve"> Уметь различать постоянные и переменные величины. Знать типы величин определение таблицы (массива).</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proofErr w:type="gramStart"/>
            <w:r w:rsidRPr="00905858">
              <w:rPr>
                <w:color w:val="auto"/>
                <w:sz w:val="18"/>
                <w:szCs w:val="18"/>
              </w:rPr>
              <w:t>Алгоритм, свойства алгоритма, исполнитель, характеристики исполнителя, формальное исполнение алгоритма, словесное описание, построчная запись, блок-схема, школьный алгоритмический язык, величина, константа, переменная, тип, имя, присваивание, выражение, таблица,  следование, ветвление, повторение, линейные алгоритмы, разветвляющиеся алгоритмы, циклические алгоритмы, последовательное построение алгоритма, вспомогательный алгоритм, формальные параметры, фактические параметры, рекурсивный алгоритм, управление, алгоритм управления, обратная связь</w:t>
            </w:r>
            <w:proofErr w:type="gramEnd"/>
          </w:p>
          <w:p w:rsidR="001A77F4" w:rsidRPr="00905858" w:rsidRDefault="001A77F4" w:rsidP="00D701E0">
            <w:pPr>
              <w:pStyle w:val="Default"/>
              <w:ind w:left="-57" w:right="-57"/>
              <w:rPr>
                <w:color w:val="auto"/>
                <w:sz w:val="18"/>
                <w:szCs w:val="18"/>
              </w:rPr>
            </w:pPr>
          </w:p>
        </w:tc>
        <w:tc>
          <w:tcPr>
            <w:tcW w:w="151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Компьютерное тестирование </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Тест </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интерактивный тест</w:t>
            </w:r>
            <w:r w:rsidRPr="00905858">
              <w:rPr>
                <w:color w:val="auto"/>
                <w:sz w:val="18"/>
                <w:szCs w:val="18"/>
              </w:rPr>
              <w:t xml:space="preserve"> «Основы алгоритмизации» или те</w:t>
            </w:r>
            <w:proofErr w:type="gramStart"/>
            <w:r w:rsidRPr="00905858">
              <w:rPr>
                <w:color w:val="auto"/>
                <w:sz w:val="18"/>
                <w:szCs w:val="18"/>
              </w:rPr>
              <w:t>ст к гл</w:t>
            </w:r>
            <w:proofErr w:type="gramEnd"/>
            <w:r w:rsidRPr="00905858">
              <w:rPr>
                <w:color w:val="auto"/>
                <w:sz w:val="18"/>
                <w:szCs w:val="18"/>
              </w:rPr>
              <w:t>аве 3</w:t>
            </w:r>
          </w:p>
        </w:tc>
        <w:tc>
          <w:tcPr>
            <w:tcW w:w="1550" w:type="dxa"/>
            <w:tcBorders>
              <w:bottom w:val="single" w:sz="4" w:space="0" w:color="000000"/>
              <w:right w:val="single" w:sz="4" w:space="0" w:color="auto"/>
            </w:tcBorders>
          </w:tcPr>
          <w:p w:rsidR="001A77F4" w:rsidRPr="00905858" w:rsidRDefault="001A77F4" w:rsidP="00D701E0">
            <w:pPr>
              <w:pStyle w:val="ae"/>
              <w:rPr>
                <w:sz w:val="18"/>
                <w:szCs w:val="18"/>
              </w:rPr>
            </w:pPr>
            <w:r w:rsidRPr="00905858">
              <w:rPr>
                <w:sz w:val="18"/>
                <w:szCs w:val="18"/>
              </w:rPr>
              <w:t xml:space="preserve">Задания нет </w:t>
            </w: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25.12</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F15C77" w:rsidTr="00D701E0">
        <w:trPr>
          <w:cantSplit/>
          <w:trHeight w:val="170"/>
        </w:trPr>
        <w:tc>
          <w:tcPr>
            <w:tcW w:w="16200" w:type="dxa"/>
            <w:gridSpan w:val="11"/>
            <w:tcBorders>
              <w:bottom w:val="single" w:sz="4" w:space="0" w:color="000000"/>
            </w:tcBorders>
          </w:tcPr>
          <w:p w:rsidR="001A77F4" w:rsidRPr="00905858" w:rsidRDefault="001A77F4" w:rsidP="007C6F8F">
            <w:pPr>
              <w:jc w:val="center"/>
              <w:rPr>
                <w:b/>
                <w:sz w:val="18"/>
                <w:szCs w:val="18"/>
              </w:rPr>
            </w:pPr>
            <w:r w:rsidRPr="00905858">
              <w:rPr>
                <w:b/>
                <w:sz w:val="18"/>
                <w:szCs w:val="18"/>
              </w:rPr>
              <w:t>Начала программирования  на языке Паскаль (6 часов)</w:t>
            </w: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18</w:t>
            </w:r>
          </w:p>
        </w:tc>
        <w:tc>
          <w:tcPr>
            <w:tcW w:w="1980" w:type="dxa"/>
            <w:tcBorders>
              <w:bottom w:val="single" w:sz="4" w:space="0" w:color="000000"/>
            </w:tcBorders>
          </w:tcPr>
          <w:p w:rsidR="001A77F4" w:rsidRPr="00905858" w:rsidRDefault="001A77F4" w:rsidP="00D701E0">
            <w:pPr>
              <w:pStyle w:val="a5"/>
              <w:spacing w:before="0" w:beforeAutospacing="0" w:after="0" w:afterAutospacing="0"/>
              <w:ind w:left="-57" w:right="-57"/>
              <w:rPr>
                <w:b/>
                <w:sz w:val="18"/>
                <w:szCs w:val="18"/>
              </w:rPr>
            </w:pPr>
            <w:r w:rsidRPr="00905858">
              <w:rPr>
                <w:b/>
                <w:sz w:val="18"/>
                <w:szCs w:val="18"/>
              </w:rPr>
              <w:t>Программирование циклов с заданным условием окончания работы.</w:t>
            </w:r>
            <w:r w:rsidRPr="00905858">
              <w:rPr>
                <w:i/>
                <w:sz w:val="18"/>
                <w:szCs w:val="18"/>
                <w:u w:val="single"/>
              </w:rPr>
              <w:t xml:space="preserve">Практическая работа </w:t>
            </w:r>
            <w:r w:rsidRPr="00905858">
              <w:rPr>
                <w:sz w:val="18"/>
                <w:szCs w:val="18"/>
              </w:rPr>
              <w:t>«Написание программ, реализующих циклические алгоритмы на языке Паскаль»</w:t>
            </w:r>
          </w:p>
          <w:p w:rsidR="001A77F4" w:rsidRPr="00905858" w:rsidRDefault="001A77F4" w:rsidP="00D701E0">
            <w:pPr>
              <w:pStyle w:val="a5"/>
              <w:spacing w:before="0" w:beforeAutospacing="0" w:after="0" w:afterAutospacing="0"/>
              <w:ind w:left="-57" w:right="-57"/>
              <w:rPr>
                <w:b/>
                <w:sz w:val="18"/>
                <w:szCs w:val="18"/>
              </w:rPr>
            </w:pP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 программирование циклов с заданным условием окончания работы</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lang w:val="en-US"/>
              </w:rPr>
              <w:t>While</w:t>
            </w:r>
            <w:r w:rsidRPr="00905858">
              <w:rPr>
                <w:color w:val="auto"/>
                <w:sz w:val="18"/>
                <w:szCs w:val="18"/>
              </w:rPr>
              <w:t xml:space="preserve"> (цикл –ПОКА),  </w:t>
            </w:r>
            <w:r w:rsidRPr="00905858">
              <w:rPr>
                <w:color w:val="auto"/>
                <w:sz w:val="18"/>
                <w:szCs w:val="18"/>
                <w:lang w:val="en-US"/>
              </w:rPr>
              <w:t>repeat</w:t>
            </w:r>
            <w:r w:rsidRPr="00905858">
              <w:rPr>
                <w:color w:val="auto"/>
                <w:sz w:val="18"/>
                <w:szCs w:val="18"/>
              </w:rPr>
              <w:t xml:space="preserve"> (цикл – ДО), </w:t>
            </w:r>
            <w:r w:rsidRPr="00905858">
              <w:rPr>
                <w:color w:val="auto"/>
                <w:sz w:val="18"/>
                <w:szCs w:val="18"/>
                <w:lang w:val="en-US"/>
              </w:rPr>
              <w:t>for</w:t>
            </w:r>
            <w:r w:rsidRPr="00905858">
              <w:rPr>
                <w:color w:val="auto"/>
                <w:sz w:val="18"/>
                <w:szCs w:val="18"/>
              </w:rPr>
              <w:t xml:space="preserve"> (цикл с параметром) </w:t>
            </w:r>
          </w:p>
        </w:tc>
        <w:tc>
          <w:tcPr>
            <w:tcW w:w="1510" w:type="dxa"/>
            <w:tcBorders>
              <w:bottom w:val="single" w:sz="4" w:space="0" w:color="000000"/>
            </w:tcBorders>
          </w:tcPr>
          <w:p w:rsidR="001A77F4" w:rsidRPr="00905858" w:rsidRDefault="001A77F4" w:rsidP="001409B2">
            <w:pPr>
              <w:ind w:left="-57" w:right="-57"/>
              <w:rPr>
                <w:b/>
                <w:sz w:val="18"/>
                <w:szCs w:val="18"/>
              </w:rPr>
            </w:pPr>
            <w:r w:rsidRPr="00905858">
              <w:rPr>
                <w:b/>
                <w:sz w:val="18"/>
                <w:szCs w:val="18"/>
              </w:rPr>
              <w:t xml:space="preserve">Практическая работа </w:t>
            </w:r>
            <w:r w:rsidRPr="00905858">
              <w:rPr>
                <w:sz w:val="18"/>
                <w:szCs w:val="18"/>
              </w:rPr>
              <w:t xml:space="preserve"> «Написание программ, реализующих циклические алгоритмы на языке Паскаль»</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17" w:tgtFrame="_blank" w:history="1">
              <w:r w:rsidRPr="00905858">
                <w:rPr>
                  <w:rStyle w:val="a8"/>
                  <w:color w:val="auto"/>
                  <w:sz w:val="18"/>
                  <w:szCs w:val="18"/>
                  <w:shd w:val="clear" w:color="auto" w:fill="FFFFFF"/>
                </w:rPr>
                <w:t>Программирование циклических алгоритмов</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409B2" w:rsidP="00D701E0">
            <w:pPr>
              <w:ind w:left="-57" w:right="-57"/>
              <w:rPr>
                <w:sz w:val="18"/>
                <w:szCs w:val="18"/>
              </w:rPr>
            </w:pPr>
            <w:r w:rsidRPr="00905858">
              <w:rPr>
                <w:sz w:val="18"/>
                <w:szCs w:val="18"/>
              </w:rPr>
              <w:t>§4.1- 4.4</w:t>
            </w: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15.01</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lastRenderedPageBreak/>
              <w:t>19</w:t>
            </w:r>
          </w:p>
        </w:tc>
        <w:tc>
          <w:tcPr>
            <w:tcW w:w="1980" w:type="dxa"/>
            <w:tcBorders>
              <w:bottom w:val="single" w:sz="4" w:space="0" w:color="000000"/>
            </w:tcBorders>
          </w:tcPr>
          <w:p w:rsidR="001A77F4" w:rsidRPr="00905858" w:rsidRDefault="001A77F4" w:rsidP="00D701E0">
            <w:pPr>
              <w:pStyle w:val="a5"/>
              <w:spacing w:before="0" w:beforeAutospacing="0" w:after="0" w:afterAutospacing="0"/>
              <w:ind w:left="-57" w:right="-57"/>
              <w:rPr>
                <w:sz w:val="18"/>
                <w:szCs w:val="18"/>
              </w:rPr>
            </w:pPr>
            <w:r w:rsidRPr="00905858">
              <w:rPr>
                <w:b/>
                <w:sz w:val="18"/>
                <w:szCs w:val="18"/>
              </w:rPr>
              <w:t xml:space="preserve">Программирование циклов с заданным числом повторений. </w:t>
            </w:r>
            <w:r w:rsidRPr="00905858">
              <w:rPr>
                <w:i/>
                <w:sz w:val="18"/>
                <w:szCs w:val="18"/>
                <w:u w:val="single"/>
              </w:rPr>
              <w:t>Практическая работа</w:t>
            </w:r>
            <w:r w:rsidRPr="00905858">
              <w:rPr>
                <w:sz w:val="18"/>
                <w:szCs w:val="18"/>
              </w:rPr>
              <w:t xml:space="preserve"> «Написание программ, реализующих циклические алгоритмы с заданным числом повторений»</w:t>
            </w:r>
          </w:p>
          <w:p w:rsidR="001A77F4" w:rsidRPr="00905858" w:rsidRDefault="001A77F4" w:rsidP="00D701E0">
            <w:pPr>
              <w:pStyle w:val="a5"/>
              <w:spacing w:before="0" w:beforeAutospacing="0" w:after="0" w:afterAutospacing="0"/>
              <w:ind w:left="-57" w:right="-57"/>
              <w:rPr>
                <w:b/>
                <w:sz w:val="18"/>
                <w:szCs w:val="18"/>
              </w:rPr>
            </w:pP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 программирование циклов с заданным числом повторений</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lang w:val="en-US"/>
              </w:rPr>
              <w:t>While</w:t>
            </w:r>
            <w:r w:rsidRPr="00905858">
              <w:rPr>
                <w:color w:val="auto"/>
                <w:sz w:val="18"/>
                <w:szCs w:val="18"/>
              </w:rPr>
              <w:t xml:space="preserve"> (цикл –ПОКА),  </w:t>
            </w:r>
            <w:r w:rsidRPr="00905858">
              <w:rPr>
                <w:color w:val="auto"/>
                <w:sz w:val="18"/>
                <w:szCs w:val="18"/>
                <w:lang w:val="en-US"/>
              </w:rPr>
              <w:t>repeat</w:t>
            </w:r>
            <w:r w:rsidRPr="00905858">
              <w:rPr>
                <w:color w:val="auto"/>
                <w:sz w:val="18"/>
                <w:szCs w:val="18"/>
              </w:rPr>
              <w:t xml:space="preserve"> (цикл – ДО), </w:t>
            </w:r>
            <w:r w:rsidRPr="00905858">
              <w:rPr>
                <w:color w:val="auto"/>
                <w:sz w:val="18"/>
                <w:szCs w:val="18"/>
                <w:lang w:val="en-US"/>
              </w:rPr>
              <w:t>for</w:t>
            </w:r>
            <w:r w:rsidRPr="00905858">
              <w:rPr>
                <w:color w:val="auto"/>
                <w:sz w:val="18"/>
                <w:szCs w:val="18"/>
              </w:rPr>
              <w:t xml:space="preserve"> (цикл с параметром) </w:t>
            </w:r>
          </w:p>
        </w:tc>
        <w:tc>
          <w:tcPr>
            <w:tcW w:w="1510" w:type="dxa"/>
            <w:tcBorders>
              <w:bottom w:val="single" w:sz="4" w:space="0" w:color="000000"/>
            </w:tcBorders>
          </w:tcPr>
          <w:p w:rsidR="001A77F4" w:rsidRPr="00905858" w:rsidRDefault="001A77F4" w:rsidP="001409B2">
            <w:pPr>
              <w:ind w:left="-57" w:right="-57"/>
              <w:rPr>
                <w:b/>
                <w:sz w:val="18"/>
                <w:szCs w:val="18"/>
              </w:rPr>
            </w:pPr>
            <w:r w:rsidRPr="00905858">
              <w:rPr>
                <w:b/>
                <w:sz w:val="18"/>
                <w:szCs w:val="18"/>
              </w:rPr>
              <w:t xml:space="preserve">Практическая работа </w:t>
            </w:r>
            <w:r w:rsidRPr="00905858">
              <w:rPr>
                <w:sz w:val="18"/>
                <w:szCs w:val="18"/>
              </w:rPr>
              <w:t>«Написание программ, реализующих циклические алгоритмы с заданным числом повторений»</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18" w:tgtFrame="_blank" w:history="1">
              <w:r w:rsidRPr="00905858">
                <w:rPr>
                  <w:rStyle w:val="a8"/>
                  <w:color w:val="auto"/>
                  <w:sz w:val="18"/>
                  <w:szCs w:val="18"/>
                  <w:shd w:val="clear" w:color="auto" w:fill="FFFFFF"/>
                </w:rPr>
                <w:t>Программирование циклических алгоритмов</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409B2" w:rsidP="00D701E0">
            <w:pPr>
              <w:ind w:left="-57" w:right="-57"/>
              <w:rPr>
                <w:sz w:val="18"/>
                <w:szCs w:val="18"/>
              </w:rPr>
            </w:pPr>
            <w:r w:rsidRPr="00905858">
              <w:rPr>
                <w:sz w:val="18"/>
                <w:szCs w:val="18"/>
              </w:rPr>
              <w:t>§4.5- 4.6</w:t>
            </w: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22.01</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ind w:left="-57" w:right="-57"/>
              <w:jc w:val="center"/>
              <w:rPr>
                <w:b/>
                <w:sz w:val="18"/>
                <w:szCs w:val="18"/>
              </w:rPr>
            </w:pPr>
            <w:r w:rsidRPr="00905858">
              <w:rPr>
                <w:b/>
                <w:sz w:val="18"/>
                <w:szCs w:val="18"/>
              </w:rPr>
              <w:t>20</w:t>
            </w:r>
          </w:p>
        </w:tc>
        <w:tc>
          <w:tcPr>
            <w:tcW w:w="1980" w:type="dxa"/>
            <w:tcBorders>
              <w:bottom w:val="single" w:sz="4" w:space="0" w:color="000000"/>
            </w:tcBorders>
          </w:tcPr>
          <w:p w:rsidR="001A77F4" w:rsidRPr="00905858" w:rsidRDefault="001A77F4" w:rsidP="001409B2">
            <w:pPr>
              <w:pStyle w:val="a5"/>
              <w:spacing w:before="0" w:beforeAutospacing="0" w:after="0" w:afterAutospacing="0"/>
              <w:ind w:left="-57" w:right="-57"/>
              <w:rPr>
                <w:b/>
                <w:sz w:val="18"/>
                <w:szCs w:val="18"/>
              </w:rPr>
            </w:pPr>
            <w:r w:rsidRPr="00905858">
              <w:rPr>
                <w:b/>
                <w:sz w:val="18"/>
                <w:szCs w:val="18"/>
              </w:rPr>
              <w:t xml:space="preserve">Различные варианты программирования циклического алгоритма. </w:t>
            </w:r>
            <w:r w:rsidRPr="00905858">
              <w:rPr>
                <w:i/>
                <w:sz w:val="18"/>
                <w:szCs w:val="18"/>
                <w:u w:val="single"/>
              </w:rPr>
              <w:t xml:space="preserve">Практическая работа </w:t>
            </w:r>
            <w:r w:rsidRPr="00905858">
              <w:rPr>
                <w:sz w:val="18"/>
                <w:szCs w:val="18"/>
              </w:rPr>
              <w:t xml:space="preserve"> «Написание различных вариантов программ, реализующих циклические алгоритмы»</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Знать различные варианты программирования циклического алгоритма</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lang w:val="en-US"/>
              </w:rPr>
              <w:t>While</w:t>
            </w:r>
            <w:r w:rsidRPr="00905858">
              <w:rPr>
                <w:color w:val="auto"/>
                <w:sz w:val="18"/>
                <w:szCs w:val="18"/>
              </w:rPr>
              <w:t xml:space="preserve"> (цикл –ПОКА),  </w:t>
            </w:r>
            <w:r w:rsidRPr="00905858">
              <w:rPr>
                <w:color w:val="auto"/>
                <w:sz w:val="18"/>
                <w:szCs w:val="18"/>
                <w:lang w:val="en-US"/>
              </w:rPr>
              <w:t>repeat</w:t>
            </w:r>
            <w:r w:rsidRPr="00905858">
              <w:rPr>
                <w:color w:val="auto"/>
                <w:sz w:val="18"/>
                <w:szCs w:val="18"/>
              </w:rPr>
              <w:t xml:space="preserve"> (цикл – ДО), </w:t>
            </w:r>
            <w:r w:rsidRPr="00905858">
              <w:rPr>
                <w:color w:val="auto"/>
                <w:sz w:val="18"/>
                <w:szCs w:val="18"/>
                <w:lang w:val="en-US"/>
              </w:rPr>
              <w:t>for</w:t>
            </w:r>
            <w:r w:rsidRPr="00905858">
              <w:rPr>
                <w:color w:val="auto"/>
                <w:sz w:val="18"/>
                <w:szCs w:val="18"/>
              </w:rPr>
              <w:t xml:space="preserve"> (цикл с параметром) </w:t>
            </w:r>
          </w:p>
        </w:tc>
        <w:tc>
          <w:tcPr>
            <w:tcW w:w="1510" w:type="dxa"/>
            <w:tcBorders>
              <w:bottom w:val="single" w:sz="4" w:space="0" w:color="000000"/>
            </w:tcBorders>
          </w:tcPr>
          <w:p w:rsidR="001A77F4" w:rsidRPr="00905858" w:rsidRDefault="001A77F4" w:rsidP="00D701E0">
            <w:pPr>
              <w:ind w:left="-57" w:right="-57"/>
              <w:rPr>
                <w:b/>
                <w:sz w:val="18"/>
                <w:szCs w:val="18"/>
              </w:rPr>
            </w:pPr>
            <w:r w:rsidRPr="00905858">
              <w:rPr>
                <w:b/>
                <w:sz w:val="18"/>
                <w:szCs w:val="18"/>
              </w:rPr>
              <w:t>Практическая работа №23</w:t>
            </w:r>
            <w:r w:rsidRPr="00905858">
              <w:rPr>
                <w:sz w:val="18"/>
                <w:szCs w:val="18"/>
              </w:rPr>
              <w:t xml:space="preserve"> «Написание различных вариантов программ, реализующих циклические алгоритмы»</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19" w:tgtFrame="_blank" w:history="1">
              <w:r w:rsidRPr="00905858">
                <w:rPr>
                  <w:rStyle w:val="a8"/>
                  <w:color w:val="auto"/>
                  <w:sz w:val="18"/>
                  <w:szCs w:val="18"/>
                  <w:shd w:val="clear" w:color="auto" w:fill="FFFFFF"/>
                </w:rPr>
                <w:t>Программирование циклических алгоритмов</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1409B2">
            <w:pPr>
              <w:ind w:left="-57" w:right="-57"/>
              <w:rPr>
                <w:sz w:val="18"/>
                <w:szCs w:val="18"/>
              </w:rPr>
            </w:pPr>
            <w:r w:rsidRPr="00905858">
              <w:rPr>
                <w:sz w:val="18"/>
                <w:szCs w:val="18"/>
              </w:rPr>
              <w:t xml:space="preserve">§4.6 </w:t>
            </w: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29.01</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ind w:left="-57" w:right="-57"/>
              <w:jc w:val="center"/>
              <w:rPr>
                <w:b/>
                <w:sz w:val="18"/>
                <w:szCs w:val="18"/>
              </w:rPr>
            </w:pPr>
            <w:r w:rsidRPr="00905858">
              <w:rPr>
                <w:b/>
                <w:sz w:val="18"/>
                <w:szCs w:val="18"/>
              </w:rPr>
              <w:t>21</w:t>
            </w:r>
          </w:p>
        </w:tc>
        <w:tc>
          <w:tcPr>
            <w:tcW w:w="1980" w:type="dxa"/>
            <w:tcBorders>
              <w:bottom w:val="single" w:sz="4" w:space="0" w:color="000000"/>
            </w:tcBorders>
          </w:tcPr>
          <w:p w:rsidR="001A77F4" w:rsidRPr="00905858" w:rsidRDefault="001A77F4" w:rsidP="001409B2">
            <w:pPr>
              <w:pStyle w:val="a5"/>
              <w:spacing w:before="0" w:beforeAutospacing="0" w:after="0" w:afterAutospacing="0"/>
              <w:ind w:left="-57" w:right="-57"/>
              <w:rPr>
                <w:b/>
                <w:sz w:val="18"/>
                <w:szCs w:val="18"/>
              </w:rPr>
            </w:pPr>
            <w:r w:rsidRPr="00905858">
              <w:rPr>
                <w:b/>
                <w:sz w:val="18"/>
                <w:szCs w:val="18"/>
              </w:rPr>
              <w:t xml:space="preserve">Одномерные массивы целых чисел. Описание, заполнение, вывод массива. </w:t>
            </w:r>
            <w:r w:rsidRPr="00905858">
              <w:rPr>
                <w:i/>
                <w:sz w:val="18"/>
                <w:szCs w:val="18"/>
                <w:u w:val="single"/>
              </w:rPr>
              <w:t xml:space="preserve">Практическая работа </w:t>
            </w:r>
            <w:r w:rsidRPr="00905858">
              <w:rPr>
                <w:sz w:val="18"/>
                <w:szCs w:val="18"/>
              </w:rPr>
              <w:t xml:space="preserve"> «Написание программ, реализующих алгоритмы заполнение и вывод одномерных массивов»</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Иметь представление о массиве, его описание и заполнение, вывод. </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Массив, описание массива, заполнение массива, вывод массива, обработка массива, последовательный поиск, сортировка </w:t>
            </w:r>
          </w:p>
        </w:tc>
        <w:tc>
          <w:tcPr>
            <w:tcW w:w="1510" w:type="dxa"/>
            <w:tcBorders>
              <w:bottom w:val="single" w:sz="4" w:space="0" w:color="000000"/>
            </w:tcBorders>
          </w:tcPr>
          <w:p w:rsidR="001A77F4" w:rsidRPr="00905858" w:rsidRDefault="001A77F4" w:rsidP="001409B2">
            <w:pPr>
              <w:ind w:left="-57" w:right="-57"/>
              <w:rPr>
                <w:sz w:val="18"/>
                <w:szCs w:val="18"/>
              </w:rPr>
            </w:pPr>
            <w:r w:rsidRPr="00905858">
              <w:rPr>
                <w:b/>
                <w:sz w:val="18"/>
                <w:szCs w:val="18"/>
              </w:rPr>
              <w:t xml:space="preserve">Практическая работа </w:t>
            </w:r>
            <w:r w:rsidRPr="00905858">
              <w:rPr>
                <w:sz w:val="18"/>
                <w:szCs w:val="18"/>
              </w:rPr>
              <w:t>«Написание программ, реализующих алгоритмы заполнение и вывод одномерных массивов»</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20" w:tgtFrame="_blank" w:history="1">
              <w:r w:rsidRPr="00905858">
                <w:rPr>
                  <w:rStyle w:val="a8"/>
                  <w:color w:val="auto"/>
                  <w:sz w:val="18"/>
                  <w:szCs w:val="18"/>
                  <w:shd w:val="clear" w:color="auto" w:fill="FFFFFF"/>
                </w:rPr>
                <w:t>Одномерные массивы целых чисел</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1409B2">
            <w:pPr>
              <w:ind w:left="-57" w:right="-57"/>
              <w:rPr>
                <w:sz w:val="18"/>
                <w:szCs w:val="18"/>
              </w:rPr>
            </w:pPr>
            <w:r w:rsidRPr="00905858">
              <w:rPr>
                <w:sz w:val="18"/>
                <w:szCs w:val="18"/>
              </w:rPr>
              <w:t xml:space="preserve">§4.7 </w:t>
            </w: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05.02</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ind w:left="-57" w:right="-57"/>
              <w:jc w:val="center"/>
              <w:rPr>
                <w:b/>
                <w:sz w:val="18"/>
                <w:szCs w:val="18"/>
              </w:rPr>
            </w:pPr>
            <w:r w:rsidRPr="00905858">
              <w:rPr>
                <w:b/>
                <w:sz w:val="18"/>
                <w:szCs w:val="18"/>
              </w:rPr>
              <w:t>22</w:t>
            </w:r>
          </w:p>
        </w:tc>
        <w:tc>
          <w:tcPr>
            <w:tcW w:w="1980" w:type="dxa"/>
            <w:tcBorders>
              <w:bottom w:val="single" w:sz="4" w:space="0" w:color="000000"/>
            </w:tcBorders>
          </w:tcPr>
          <w:p w:rsidR="001A77F4" w:rsidRPr="00905858" w:rsidRDefault="001A77F4" w:rsidP="00D701E0">
            <w:pPr>
              <w:pStyle w:val="a5"/>
              <w:spacing w:before="0" w:beforeAutospacing="0" w:after="0" w:afterAutospacing="0"/>
              <w:ind w:left="-57" w:right="-57"/>
              <w:rPr>
                <w:b/>
                <w:sz w:val="18"/>
                <w:szCs w:val="18"/>
              </w:rPr>
            </w:pPr>
            <w:r w:rsidRPr="00905858">
              <w:rPr>
                <w:b/>
                <w:sz w:val="18"/>
                <w:szCs w:val="18"/>
              </w:rPr>
              <w:t xml:space="preserve">Вычисление суммы элементов массива. </w:t>
            </w:r>
            <w:r w:rsidR="00BC6D7C" w:rsidRPr="00905858">
              <w:rPr>
                <w:b/>
                <w:sz w:val="18"/>
                <w:szCs w:val="18"/>
              </w:rPr>
              <w:t xml:space="preserve"> Сортировка массива. </w:t>
            </w:r>
            <w:r w:rsidRPr="00905858">
              <w:rPr>
                <w:i/>
                <w:sz w:val="18"/>
                <w:szCs w:val="18"/>
                <w:u w:val="single"/>
              </w:rPr>
              <w:t xml:space="preserve">Практическая работа </w:t>
            </w:r>
            <w:r w:rsidRPr="00905858">
              <w:rPr>
                <w:sz w:val="18"/>
                <w:szCs w:val="18"/>
              </w:rPr>
              <w:t>«Написание программ, реализующих алгоритмы вычисления суммы элементов массива</w:t>
            </w:r>
            <w:r w:rsidRPr="00905858">
              <w:rPr>
                <w:b/>
                <w:sz w:val="18"/>
                <w:szCs w:val="18"/>
              </w:rPr>
              <w:t>»</w:t>
            </w:r>
          </w:p>
          <w:p w:rsidR="001A77F4" w:rsidRPr="00905858" w:rsidRDefault="001A77F4" w:rsidP="00D701E0">
            <w:pPr>
              <w:pStyle w:val="a5"/>
              <w:spacing w:before="0" w:beforeAutospacing="0" w:after="0" w:afterAutospacing="0"/>
              <w:ind w:left="-57" w:right="-57"/>
              <w:rPr>
                <w:b/>
                <w:sz w:val="18"/>
                <w:szCs w:val="18"/>
              </w:rPr>
            </w:pP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Знать правила вычисления суммы элементов массива</w:t>
            </w:r>
            <w:r w:rsidR="00BC6D7C" w:rsidRPr="00905858">
              <w:rPr>
                <w:color w:val="auto"/>
                <w:sz w:val="18"/>
                <w:szCs w:val="18"/>
              </w:rPr>
              <w:t>. Иметь представление о сортировке массива</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Массив, описание массива, заполнение массива, вывод массива, обработка массива, последовательный поиск, сортировка </w:t>
            </w:r>
          </w:p>
        </w:tc>
        <w:tc>
          <w:tcPr>
            <w:tcW w:w="1510" w:type="dxa"/>
            <w:tcBorders>
              <w:bottom w:val="single" w:sz="4" w:space="0" w:color="000000"/>
            </w:tcBorders>
          </w:tcPr>
          <w:p w:rsidR="001A77F4" w:rsidRPr="00905858" w:rsidRDefault="001A77F4" w:rsidP="001409B2">
            <w:pPr>
              <w:ind w:left="-57" w:right="-57"/>
              <w:rPr>
                <w:sz w:val="18"/>
                <w:szCs w:val="18"/>
              </w:rPr>
            </w:pPr>
            <w:r w:rsidRPr="00905858">
              <w:rPr>
                <w:b/>
                <w:sz w:val="18"/>
                <w:szCs w:val="18"/>
              </w:rPr>
              <w:t xml:space="preserve">Практическая работа </w:t>
            </w:r>
            <w:r w:rsidRPr="00905858">
              <w:rPr>
                <w:sz w:val="18"/>
                <w:szCs w:val="18"/>
              </w:rPr>
              <w:t>«Написание программ, реализующих алгоритмы вычисления суммы элементов массива»</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21" w:tgtFrame="_blank" w:history="1">
              <w:r w:rsidRPr="00905858">
                <w:rPr>
                  <w:rStyle w:val="a8"/>
                  <w:color w:val="auto"/>
                  <w:sz w:val="18"/>
                  <w:szCs w:val="18"/>
                  <w:shd w:val="clear" w:color="auto" w:fill="FFFFFF"/>
                </w:rPr>
                <w:t>Одномерные массивы целых чисел</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1409B2">
            <w:pPr>
              <w:ind w:left="-57" w:right="-57"/>
              <w:rPr>
                <w:sz w:val="18"/>
                <w:szCs w:val="18"/>
              </w:rPr>
            </w:pPr>
            <w:r w:rsidRPr="00905858">
              <w:rPr>
                <w:sz w:val="18"/>
                <w:szCs w:val="18"/>
              </w:rPr>
              <w:t xml:space="preserve">§4.7 </w:t>
            </w: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12.02</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ind w:left="-57" w:right="-57"/>
              <w:jc w:val="center"/>
              <w:rPr>
                <w:b/>
                <w:sz w:val="18"/>
                <w:szCs w:val="18"/>
              </w:rPr>
            </w:pPr>
            <w:r w:rsidRPr="00905858">
              <w:rPr>
                <w:b/>
                <w:sz w:val="18"/>
                <w:szCs w:val="18"/>
              </w:rPr>
              <w:lastRenderedPageBreak/>
              <w:t>23</w:t>
            </w:r>
          </w:p>
        </w:tc>
        <w:tc>
          <w:tcPr>
            <w:tcW w:w="1980" w:type="dxa"/>
            <w:tcBorders>
              <w:bottom w:val="single" w:sz="4" w:space="0" w:color="000000"/>
            </w:tcBorders>
          </w:tcPr>
          <w:p w:rsidR="001A77F4" w:rsidRPr="00905858" w:rsidRDefault="001A77F4" w:rsidP="00BC6D7C">
            <w:pPr>
              <w:pStyle w:val="a5"/>
              <w:spacing w:before="0" w:beforeAutospacing="0" w:after="0" w:afterAutospacing="0"/>
              <w:ind w:left="-57" w:right="-57"/>
              <w:rPr>
                <w:b/>
                <w:sz w:val="18"/>
                <w:szCs w:val="18"/>
              </w:rPr>
            </w:pPr>
            <w:r w:rsidRPr="00905858">
              <w:rPr>
                <w:b/>
                <w:sz w:val="18"/>
                <w:szCs w:val="18"/>
              </w:rPr>
              <w:t>Обобщение и систематизация основных понятий темы «Начала программирования»</w:t>
            </w:r>
            <w:r w:rsidRPr="00905858">
              <w:rPr>
                <w:i/>
                <w:sz w:val="18"/>
                <w:szCs w:val="18"/>
                <w:u w:val="single"/>
              </w:rPr>
              <w:t xml:space="preserve">Проверочная работа </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УОИСЗ</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proofErr w:type="gramStart"/>
            <w:r w:rsidRPr="00905858">
              <w:rPr>
                <w:color w:val="auto"/>
                <w:sz w:val="18"/>
                <w:szCs w:val="18"/>
              </w:rPr>
              <w:t>Иметь представление о языках программирования, о языке Паскаль, об алфавите и словаре языка, типах данных, о структуре программы, об операторе присваивания, об операторах ввода и вывода, об условном операторе, о составном операторе и многообразии способов записи ветвлений, о программирование циклов с заданным условием продолжения работы, о программирование циклов с заданным условием окончания работы, о программирование циклов с заданным числом повторений</w:t>
            </w:r>
            <w:proofErr w:type="gramEnd"/>
            <w:r w:rsidRPr="00905858">
              <w:rPr>
                <w:color w:val="auto"/>
                <w:sz w:val="18"/>
                <w:szCs w:val="18"/>
              </w:rPr>
              <w:t>, о массиве, его описание и заполнение, вывод, о последовательном поиске в массиве, о сортировке массива</w:t>
            </w:r>
            <w:proofErr w:type="gramStart"/>
            <w:r w:rsidRPr="00905858">
              <w:rPr>
                <w:color w:val="auto"/>
                <w:sz w:val="18"/>
                <w:szCs w:val="18"/>
              </w:rPr>
              <w:t xml:space="preserve">,. </w:t>
            </w:r>
            <w:proofErr w:type="gramEnd"/>
            <w:r w:rsidRPr="00905858">
              <w:rPr>
                <w:color w:val="auto"/>
                <w:sz w:val="18"/>
                <w:szCs w:val="18"/>
              </w:rPr>
              <w:t>Знать этапы решения задачи на компьютере, типы данных, различные варианты программирования циклического алгоритма, правила вычисления суммы элементов массива. Уметь записывать вспомогательный алгоритм в языках программирования с помощью подпрограмм. Знать виды подпрограмм (процедура, функция)</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Язык программирования, программа, алфавит, служебные слова, типы данных, структура программы, оператор присваивания, оператор вывода </w:t>
            </w:r>
            <w:r w:rsidRPr="00905858">
              <w:rPr>
                <w:color w:val="auto"/>
                <w:sz w:val="18"/>
                <w:szCs w:val="18"/>
                <w:lang w:val="en-US"/>
              </w:rPr>
              <w:t>writer</w:t>
            </w:r>
            <w:r w:rsidRPr="00905858">
              <w:rPr>
                <w:color w:val="auto"/>
                <w:sz w:val="18"/>
                <w:szCs w:val="18"/>
              </w:rPr>
              <w:t xml:space="preserve">, формат вывода, оператор ввода </w:t>
            </w:r>
            <w:r w:rsidRPr="00905858">
              <w:rPr>
                <w:color w:val="auto"/>
                <w:sz w:val="18"/>
                <w:szCs w:val="18"/>
                <w:lang w:val="en-US"/>
              </w:rPr>
              <w:t>read</w:t>
            </w:r>
            <w:r w:rsidRPr="00905858">
              <w:rPr>
                <w:color w:val="auto"/>
                <w:sz w:val="18"/>
                <w:szCs w:val="18"/>
              </w:rPr>
              <w:t xml:space="preserve">, постановка задачи, формализация, алгоритмизация, программирование, отладка и тестирование, вещественный тип данных, целочисленный тип данных, символьный тип данных, строковый тип данных, логический тип данных, условный оператор, сокращенная форма условного оператора, составной оператор, вложенные ветвления, </w:t>
            </w:r>
            <w:r w:rsidRPr="00905858">
              <w:rPr>
                <w:color w:val="auto"/>
                <w:sz w:val="18"/>
                <w:szCs w:val="18"/>
                <w:lang w:val="en-US"/>
              </w:rPr>
              <w:t>While</w:t>
            </w:r>
            <w:r w:rsidRPr="00905858">
              <w:rPr>
                <w:color w:val="auto"/>
                <w:sz w:val="18"/>
                <w:szCs w:val="18"/>
              </w:rPr>
              <w:t xml:space="preserve"> (цикл </w:t>
            </w:r>
            <w:proofErr w:type="gramStart"/>
            <w:r w:rsidRPr="00905858">
              <w:rPr>
                <w:color w:val="auto"/>
                <w:sz w:val="18"/>
                <w:szCs w:val="18"/>
              </w:rPr>
              <w:t>–П</w:t>
            </w:r>
            <w:proofErr w:type="gramEnd"/>
            <w:r w:rsidRPr="00905858">
              <w:rPr>
                <w:color w:val="auto"/>
                <w:sz w:val="18"/>
                <w:szCs w:val="18"/>
              </w:rPr>
              <w:t xml:space="preserve">ОКА),  </w:t>
            </w:r>
            <w:r w:rsidRPr="00905858">
              <w:rPr>
                <w:color w:val="auto"/>
                <w:sz w:val="18"/>
                <w:szCs w:val="18"/>
                <w:lang w:val="en-US"/>
              </w:rPr>
              <w:t>repeat</w:t>
            </w:r>
            <w:r w:rsidRPr="00905858">
              <w:rPr>
                <w:color w:val="auto"/>
                <w:sz w:val="18"/>
                <w:szCs w:val="18"/>
              </w:rPr>
              <w:t xml:space="preserve"> (цикл – ДО), </w:t>
            </w:r>
            <w:r w:rsidRPr="00905858">
              <w:rPr>
                <w:color w:val="auto"/>
                <w:sz w:val="18"/>
                <w:szCs w:val="18"/>
                <w:lang w:val="en-US"/>
              </w:rPr>
              <w:t>for</w:t>
            </w:r>
            <w:r w:rsidRPr="00905858">
              <w:rPr>
                <w:color w:val="auto"/>
                <w:sz w:val="18"/>
                <w:szCs w:val="18"/>
              </w:rPr>
              <w:t xml:space="preserve"> (</w:t>
            </w:r>
            <w:proofErr w:type="gramStart"/>
            <w:r w:rsidRPr="00905858">
              <w:rPr>
                <w:color w:val="auto"/>
                <w:sz w:val="18"/>
                <w:szCs w:val="18"/>
              </w:rPr>
              <w:t>цикл с параметром), массив, описание массива, заполнение массива, вывод массива, обработка массива, последовательный поиск, сортировка, подпрограмма, процедура, функция, рекурсивная функция</w:t>
            </w:r>
            <w:proofErr w:type="gramEnd"/>
          </w:p>
        </w:tc>
        <w:tc>
          <w:tcPr>
            <w:tcW w:w="151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Компьютерное тестирование </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Тест </w:t>
            </w:r>
          </w:p>
        </w:tc>
        <w:tc>
          <w:tcPr>
            <w:tcW w:w="1510" w:type="dxa"/>
            <w:tcBorders>
              <w:bottom w:val="single" w:sz="4" w:space="0" w:color="000000"/>
            </w:tcBorders>
          </w:tcPr>
          <w:p w:rsidR="001A77F4" w:rsidRPr="00905858" w:rsidRDefault="001A77F4" w:rsidP="00BC6D7C">
            <w:pPr>
              <w:pStyle w:val="Default"/>
              <w:ind w:left="-57" w:right="-57"/>
              <w:rPr>
                <w:color w:val="auto"/>
                <w:sz w:val="18"/>
                <w:szCs w:val="18"/>
              </w:rPr>
            </w:pPr>
            <w:r w:rsidRPr="00905858">
              <w:rPr>
                <w:b/>
                <w:color w:val="auto"/>
                <w:sz w:val="18"/>
                <w:szCs w:val="18"/>
              </w:rPr>
              <w:t>интерактивный тест</w:t>
            </w:r>
            <w:r w:rsidRPr="00905858">
              <w:rPr>
                <w:color w:val="auto"/>
                <w:sz w:val="18"/>
                <w:szCs w:val="18"/>
              </w:rPr>
              <w:t xml:space="preserve"> «Начала программирования» </w:t>
            </w:r>
          </w:p>
        </w:tc>
        <w:tc>
          <w:tcPr>
            <w:tcW w:w="1550" w:type="dxa"/>
            <w:tcBorders>
              <w:bottom w:val="single" w:sz="4" w:space="0" w:color="000000"/>
              <w:right w:val="single" w:sz="4" w:space="0" w:color="auto"/>
            </w:tcBorders>
          </w:tcPr>
          <w:p w:rsidR="001A77F4" w:rsidRPr="00905858" w:rsidRDefault="001A77F4" w:rsidP="00D701E0">
            <w:pPr>
              <w:pStyle w:val="ae"/>
              <w:ind w:left="-57" w:right="-57"/>
              <w:rPr>
                <w:sz w:val="18"/>
                <w:szCs w:val="18"/>
              </w:rPr>
            </w:pPr>
            <w:r w:rsidRPr="00905858">
              <w:rPr>
                <w:sz w:val="18"/>
                <w:szCs w:val="18"/>
              </w:rPr>
              <w:t xml:space="preserve">Задания нет </w:t>
            </w: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19.02</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F15C77" w:rsidTr="00D701E0">
        <w:trPr>
          <w:cantSplit/>
          <w:trHeight w:val="170"/>
        </w:trPr>
        <w:tc>
          <w:tcPr>
            <w:tcW w:w="16200" w:type="dxa"/>
            <w:gridSpan w:val="11"/>
            <w:tcBorders>
              <w:bottom w:val="single" w:sz="4" w:space="0" w:color="000000"/>
            </w:tcBorders>
          </w:tcPr>
          <w:p w:rsidR="001A77F4" w:rsidRPr="00905858" w:rsidRDefault="001A77F4" w:rsidP="007C6F8F">
            <w:pPr>
              <w:jc w:val="center"/>
              <w:rPr>
                <w:b/>
                <w:sz w:val="18"/>
                <w:szCs w:val="18"/>
              </w:rPr>
            </w:pPr>
            <w:r w:rsidRPr="00905858">
              <w:rPr>
                <w:b/>
                <w:sz w:val="18"/>
                <w:szCs w:val="18"/>
              </w:rPr>
              <w:t>Обработка числовой информации в электронных таблицах (</w:t>
            </w:r>
            <w:r w:rsidR="007C6F8F" w:rsidRPr="00905858">
              <w:rPr>
                <w:b/>
                <w:sz w:val="18"/>
                <w:szCs w:val="18"/>
              </w:rPr>
              <w:t>4</w:t>
            </w:r>
            <w:r w:rsidRPr="00905858">
              <w:rPr>
                <w:b/>
                <w:sz w:val="18"/>
                <w:szCs w:val="18"/>
              </w:rPr>
              <w:t xml:space="preserve"> часов)</w:t>
            </w: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24</w:t>
            </w:r>
          </w:p>
        </w:tc>
        <w:tc>
          <w:tcPr>
            <w:tcW w:w="1980" w:type="dxa"/>
            <w:tcBorders>
              <w:bottom w:val="single" w:sz="4" w:space="0" w:color="000000"/>
            </w:tcBorders>
          </w:tcPr>
          <w:p w:rsidR="001A77F4" w:rsidRPr="00905858" w:rsidRDefault="00BC6D7C" w:rsidP="00BC6D7C">
            <w:pPr>
              <w:pStyle w:val="a5"/>
              <w:spacing w:before="0" w:beforeAutospacing="0" w:after="0" w:afterAutospacing="0"/>
              <w:ind w:left="-57" w:right="-57"/>
              <w:rPr>
                <w:b/>
                <w:sz w:val="18"/>
                <w:szCs w:val="18"/>
              </w:rPr>
            </w:pPr>
            <w:r w:rsidRPr="00905858">
              <w:rPr>
                <w:b/>
                <w:sz w:val="18"/>
                <w:szCs w:val="18"/>
              </w:rPr>
              <w:t>Электронные  таблицы.</w:t>
            </w:r>
            <w:r w:rsidR="001A77F4" w:rsidRPr="00905858">
              <w:rPr>
                <w:i/>
                <w:sz w:val="18"/>
                <w:szCs w:val="18"/>
                <w:u w:val="single"/>
              </w:rPr>
              <w:t xml:space="preserve">Практическая работа </w:t>
            </w:r>
            <w:r w:rsidR="001A77F4" w:rsidRPr="00905858">
              <w:rPr>
                <w:sz w:val="18"/>
                <w:szCs w:val="18"/>
              </w:rPr>
              <w:t>«Основы работы в электронных таблицах»</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об интерфейсе электронных таблиц, основных режимах работы электронных работ</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proofErr w:type="gramStart"/>
            <w:r w:rsidRPr="00905858">
              <w:rPr>
                <w:color w:val="auto"/>
                <w:sz w:val="18"/>
                <w:szCs w:val="18"/>
              </w:rPr>
              <w:t>Электронные таблицы, табличный процессор, столбец, строка, ячейка, диапазон ячеек, лист, книга</w:t>
            </w:r>
            <w:proofErr w:type="gramEnd"/>
          </w:p>
        </w:tc>
        <w:tc>
          <w:tcPr>
            <w:tcW w:w="1510" w:type="dxa"/>
            <w:tcBorders>
              <w:bottom w:val="single" w:sz="4" w:space="0" w:color="000000"/>
            </w:tcBorders>
          </w:tcPr>
          <w:p w:rsidR="001A77F4" w:rsidRPr="00905858" w:rsidRDefault="001A77F4" w:rsidP="00BC6D7C">
            <w:pPr>
              <w:ind w:left="-57" w:right="-57"/>
              <w:rPr>
                <w:sz w:val="18"/>
                <w:szCs w:val="18"/>
              </w:rPr>
            </w:pPr>
            <w:r w:rsidRPr="00905858">
              <w:rPr>
                <w:b/>
                <w:sz w:val="18"/>
                <w:szCs w:val="18"/>
              </w:rPr>
              <w:t xml:space="preserve">Практическая работа </w:t>
            </w:r>
            <w:r w:rsidRPr="00905858">
              <w:rPr>
                <w:sz w:val="18"/>
                <w:szCs w:val="18"/>
              </w:rPr>
              <w:t>«Основы работы в электронных таблицах»</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22" w:tgtFrame="_blank" w:history="1">
              <w:r w:rsidRPr="00905858">
                <w:rPr>
                  <w:rStyle w:val="a8"/>
                  <w:color w:val="auto"/>
                  <w:sz w:val="18"/>
                  <w:szCs w:val="18"/>
                  <w:shd w:val="clear" w:color="auto" w:fill="FFFFFF"/>
                </w:rPr>
                <w:t>Электронные таблицы</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D701E0">
            <w:pPr>
              <w:pStyle w:val="ac"/>
              <w:ind w:left="-57" w:right="-57"/>
              <w:rPr>
                <w:sz w:val="18"/>
                <w:szCs w:val="18"/>
              </w:rPr>
            </w:pPr>
            <w:r w:rsidRPr="00905858">
              <w:rPr>
                <w:sz w:val="18"/>
                <w:szCs w:val="18"/>
              </w:rPr>
              <w:t>§5.1</w:t>
            </w: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26.02</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25</w:t>
            </w:r>
          </w:p>
        </w:tc>
        <w:tc>
          <w:tcPr>
            <w:tcW w:w="1980" w:type="dxa"/>
            <w:tcBorders>
              <w:bottom w:val="single" w:sz="4" w:space="0" w:color="000000"/>
            </w:tcBorders>
          </w:tcPr>
          <w:p w:rsidR="001A77F4" w:rsidRPr="00905858" w:rsidRDefault="001A77F4" w:rsidP="00D701E0">
            <w:pPr>
              <w:pStyle w:val="a5"/>
              <w:spacing w:before="0" w:beforeAutospacing="0" w:after="0" w:afterAutospacing="0"/>
              <w:ind w:left="-57" w:right="-57"/>
              <w:rPr>
                <w:sz w:val="18"/>
                <w:szCs w:val="18"/>
              </w:rPr>
            </w:pPr>
            <w:r w:rsidRPr="00905858">
              <w:rPr>
                <w:b/>
                <w:sz w:val="18"/>
                <w:szCs w:val="18"/>
              </w:rPr>
              <w:t xml:space="preserve">Встроенные функции. Логические функции. </w:t>
            </w:r>
            <w:r w:rsidRPr="00905858">
              <w:rPr>
                <w:i/>
                <w:sz w:val="18"/>
                <w:szCs w:val="18"/>
                <w:u w:val="single"/>
              </w:rPr>
              <w:t xml:space="preserve">Практическая работа </w:t>
            </w:r>
            <w:r w:rsidRPr="00905858">
              <w:rPr>
                <w:sz w:val="18"/>
                <w:szCs w:val="18"/>
              </w:rPr>
              <w:t>«Использование встроенных функций»</w:t>
            </w:r>
          </w:p>
          <w:p w:rsidR="001A77F4" w:rsidRPr="00905858" w:rsidRDefault="001A77F4" w:rsidP="00D701E0">
            <w:pPr>
              <w:pStyle w:val="a5"/>
              <w:spacing w:before="0" w:beforeAutospacing="0" w:after="0" w:afterAutospacing="0"/>
              <w:ind w:left="-57" w:right="-57"/>
              <w:rPr>
                <w:b/>
                <w:sz w:val="18"/>
                <w:szCs w:val="18"/>
              </w:rPr>
            </w:pP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 встроенных ссылках, логических функциях</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Относительная ссылка, абсолютная ссылка, смешанная ссылка, встроенная функция, логическая функция, условная функция</w:t>
            </w:r>
          </w:p>
          <w:p w:rsidR="001A77F4" w:rsidRPr="00905858" w:rsidRDefault="001A77F4" w:rsidP="00D701E0">
            <w:pPr>
              <w:pStyle w:val="Default"/>
              <w:ind w:left="-57" w:right="-57"/>
              <w:rPr>
                <w:color w:val="auto"/>
                <w:sz w:val="18"/>
                <w:szCs w:val="18"/>
              </w:rPr>
            </w:pPr>
          </w:p>
        </w:tc>
        <w:tc>
          <w:tcPr>
            <w:tcW w:w="1510" w:type="dxa"/>
            <w:tcBorders>
              <w:bottom w:val="single" w:sz="4" w:space="0" w:color="000000"/>
            </w:tcBorders>
          </w:tcPr>
          <w:p w:rsidR="001A77F4" w:rsidRPr="00905858" w:rsidRDefault="001A77F4" w:rsidP="00BC6D7C">
            <w:pPr>
              <w:ind w:left="-57" w:right="-57"/>
              <w:rPr>
                <w:b/>
                <w:sz w:val="18"/>
                <w:szCs w:val="18"/>
              </w:rPr>
            </w:pPr>
            <w:r w:rsidRPr="00905858">
              <w:rPr>
                <w:b/>
                <w:sz w:val="18"/>
                <w:szCs w:val="18"/>
              </w:rPr>
              <w:t xml:space="preserve">Практическая работа </w:t>
            </w:r>
            <w:r w:rsidRPr="00905858">
              <w:rPr>
                <w:sz w:val="18"/>
                <w:szCs w:val="18"/>
              </w:rPr>
              <w:t>«Использование встроенных функций»</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23" w:tgtFrame="_blank" w:history="1">
              <w:r w:rsidRPr="00905858">
                <w:rPr>
                  <w:rStyle w:val="a8"/>
                  <w:color w:val="auto"/>
                  <w:sz w:val="18"/>
                  <w:szCs w:val="18"/>
                  <w:shd w:val="clear" w:color="auto" w:fill="FFFFFF"/>
                </w:rPr>
                <w:t>Организация вычислений</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BC6D7C">
            <w:pPr>
              <w:ind w:left="-57" w:right="-57"/>
              <w:rPr>
                <w:sz w:val="18"/>
                <w:szCs w:val="18"/>
              </w:rPr>
            </w:pPr>
            <w:r w:rsidRPr="00905858">
              <w:rPr>
                <w:sz w:val="18"/>
                <w:szCs w:val="18"/>
              </w:rPr>
              <w:t xml:space="preserve">§5.2 </w:t>
            </w: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05.03</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lastRenderedPageBreak/>
              <w:t>26</w:t>
            </w:r>
          </w:p>
        </w:tc>
        <w:tc>
          <w:tcPr>
            <w:tcW w:w="1980" w:type="dxa"/>
            <w:tcBorders>
              <w:bottom w:val="single" w:sz="4" w:space="0" w:color="000000"/>
            </w:tcBorders>
          </w:tcPr>
          <w:p w:rsidR="001A77F4" w:rsidRPr="00905858" w:rsidRDefault="001A77F4" w:rsidP="00BC6D7C">
            <w:pPr>
              <w:pStyle w:val="a5"/>
              <w:spacing w:before="0" w:beforeAutospacing="0" w:after="0" w:afterAutospacing="0"/>
              <w:ind w:left="-57" w:right="-57"/>
              <w:rPr>
                <w:b/>
                <w:sz w:val="18"/>
                <w:szCs w:val="18"/>
              </w:rPr>
            </w:pPr>
            <w:r w:rsidRPr="00905858">
              <w:rPr>
                <w:b/>
                <w:sz w:val="18"/>
                <w:szCs w:val="18"/>
              </w:rPr>
              <w:t xml:space="preserve">Сортировка и поиск данных. </w:t>
            </w:r>
            <w:r w:rsidRPr="00905858">
              <w:rPr>
                <w:i/>
                <w:sz w:val="18"/>
                <w:szCs w:val="18"/>
                <w:u w:val="single"/>
              </w:rPr>
              <w:t xml:space="preserve">Практическая работа </w:t>
            </w:r>
            <w:r w:rsidRPr="00905858">
              <w:rPr>
                <w:sz w:val="18"/>
                <w:szCs w:val="18"/>
              </w:rPr>
              <w:t>«Сортировка и поиск данных»</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Иметь представление о сортировке и поиске данных </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proofErr w:type="gramStart"/>
            <w:r w:rsidRPr="00905858">
              <w:rPr>
                <w:color w:val="auto"/>
                <w:sz w:val="18"/>
                <w:szCs w:val="18"/>
              </w:rPr>
              <w:t xml:space="preserve">Сортировка, поиск (фильтрация), диаграмма, график, круговая диаграмма, гистограмма (столбчатая диаграмма), ярусная диаграмма, ряды данных, категории </w:t>
            </w:r>
            <w:proofErr w:type="gramEnd"/>
          </w:p>
          <w:p w:rsidR="001A77F4" w:rsidRPr="00905858" w:rsidRDefault="001A77F4" w:rsidP="00D701E0">
            <w:pPr>
              <w:pStyle w:val="Default"/>
              <w:ind w:left="-57" w:right="-57"/>
              <w:rPr>
                <w:color w:val="auto"/>
                <w:sz w:val="18"/>
                <w:szCs w:val="18"/>
              </w:rPr>
            </w:pPr>
          </w:p>
        </w:tc>
        <w:tc>
          <w:tcPr>
            <w:tcW w:w="1510" w:type="dxa"/>
            <w:tcBorders>
              <w:bottom w:val="single" w:sz="4" w:space="0" w:color="000000"/>
            </w:tcBorders>
          </w:tcPr>
          <w:p w:rsidR="001A77F4" w:rsidRPr="00905858" w:rsidRDefault="001A77F4" w:rsidP="00BC6D7C">
            <w:pPr>
              <w:ind w:left="-57" w:right="-57"/>
              <w:rPr>
                <w:b/>
                <w:sz w:val="18"/>
                <w:szCs w:val="18"/>
              </w:rPr>
            </w:pPr>
            <w:r w:rsidRPr="00905858">
              <w:rPr>
                <w:b/>
                <w:sz w:val="18"/>
                <w:szCs w:val="18"/>
              </w:rPr>
              <w:t xml:space="preserve">Практическая работа </w:t>
            </w:r>
            <w:r w:rsidRPr="00905858">
              <w:rPr>
                <w:sz w:val="18"/>
                <w:szCs w:val="18"/>
              </w:rPr>
              <w:t>«Сортировка и поиск данных»</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shd w:val="clear" w:color="auto" w:fill="FFFFFF"/>
              </w:rPr>
              <w:t xml:space="preserve">Презентация </w:t>
            </w:r>
            <w:r w:rsidRPr="00905858">
              <w:rPr>
                <w:color w:val="auto"/>
                <w:sz w:val="18"/>
                <w:szCs w:val="18"/>
                <w:shd w:val="clear" w:color="auto" w:fill="FFFFFF"/>
              </w:rPr>
              <w:t>«Средства анализа и визуализации данных</w:t>
            </w:r>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BC6D7C">
            <w:pPr>
              <w:ind w:left="-57" w:right="-57"/>
              <w:rPr>
                <w:sz w:val="18"/>
                <w:szCs w:val="18"/>
              </w:rPr>
            </w:pPr>
            <w:r w:rsidRPr="00905858">
              <w:rPr>
                <w:sz w:val="18"/>
                <w:szCs w:val="18"/>
              </w:rPr>
              <w:t xml:space="preserve">§5.3 </w:t>
            </w: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12.03</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27</w:t>
            </w:r>
          </w:p>
        </w:tc>
        <w:tc>
          <w:tcPr>
            <w:tcW w:w="1980" w:type="dxa"/>
            <w:tcBorders>
              <w:bottom w:val="single" w:sz="4" w:space="0" w:color="000000"/>
            </w:tcBorders>
          </w:tcPr>
          <w:p w:rsidR="001A77F4" w:rsidRPr="00905858" w:rsidRDefault="001A77F4" w:rsidP="00BC6D7C">
            <w:pPr>
              <w:pStyle w:val="a5"/>
              <w:spacing w:before="0" w:beforeAutospacing="0" w:after="0" w:afterAutospacing="0"/>
              <w:ind w:left="-57" w:right="-57"/>
              <w:rPr>
                <w:b/>
                <w:sz w:val="18"/>
                <w:szCs w:val="18"/>
              </w:rPr>
            </w:pPr>
            <w:r w:rsidRPr="00905858">
              <w:rPr>
                <w:b/>
                <w:sz w:val="18"/>
                <w:szCs w:val="18"/>
              </w:rPr>
              <w:t>Обобщение и систематизация основных понятий главы «</w:t>
            </w:r>
            <w:r w:rsidRPr="00905858">
              <w:rPr>
                <w:b/>
                <w:bCs/>
                <w:sz w:val="18"/>
                <w:szCs w:val="18"/>
              </w:rPr>
              <w:t>Обработка числовой информации в электронных таблицах</w:t>
            </w:r>
            <w:r w:rsidRPr="00905858">
              <w:rPr>
                <w:b/>
                <w:sz w:val="18"/>
                <w:szCs w:val="18"/>
              </w:rPr>
              <w:t xml:space="preserve">». </w:t>
            </w:r>
            <w:r w:rsidRPr="00905858">
              <w:rPr>
                <w:i/>
                <w:sz w:val="18"/>
                <w:szCs w:val="18"/>
                <w:u w:val="single"/>
              </w:rPr>
              <w:t xml:space="preserve">Проверочная работа </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УОИСЗ</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об интерфейсе электронных таблиц, основных режимах работы электронных работ, об относительных, абсолютных и смешанных ссылках, о встроенных ссылках, логических функциях, о сортировке и поиске данных.  Уметь строить диаграммы и графики</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proofErr w:type="gramStart"/>
            <w:r w:rsidRPr="00905858">
              <w:rPr>
                <w:color w:val="auto"/>
                <w:sz w:val="18"/>
                <w:szCs w:val="18"/>
              </w:rPr>
              <w:t>Электронные таблицы, табличный процессор, столбец, строка, ячейка, диапазон ячеек, лист, книга, относительная ссылка, абсолютная ссылка, смешанная ссылка, встроенная функция, логическая функция, условная функция, сортировка, поиск (фильтрация), диаграмма, график, круговая диаграмма, гистограмма (столбчатая диаграмма), ярусная диаграмма, ряды данных, категории</w:t>
            </w:r>
            <w:proofErr w:type="gramEnd"/>
          </w:p>
        </w:tc>
        <w:tc>
          <w:tcPr>
            <w:tcW w:w="151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Компьютерное тестирование </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Тест </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интерактивный тест</w:t>
            </w:r>
            <w:r w:rsidRPr="00905858">
              <w:rPr>
                <w:color w:val="auto"/>
                <w:sz w:val="18"/>
                <w:szCs w:val="18"/>
              </w:rPr>
              <w:t xml:space="preserve"> «</w:t>
            </w:r>
            <w:r w:rsidRPr="00905858">
              <w:rPr>
                <w:bCs/>
                <w:color w:val="auto"/>
                <w:sz w:val="18"/>
                <w:szCs w:val="18"/>
              </w:rPr>
              <w:t>Обработка числовой информации в электронных таблицах</w:t>
            </w:r>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D701E0">
            <w:pPr>
              <w:pStyle w:val="ae"/>
              <w:ind w:left="-57" w:right="-57"/>
              <w:rPr>
                <w:sz w:val="18"/>
                <w:szCs w:val="18"/>
              </w:rPr>
            </w:pPr>
            <w:r w:rsidRPr="00905858">
              <w:rPr>
                <w:sz w:val="18"/>
                <w:szCs w:val="18"/>
              </w:rPr>
              <w:t xml:space="preserve">Задания нет </w:t>
            </w: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19.03</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F15C77" w:rsidTr="00D701E0">
        <w:trPr>
          <w:cantSplit/>
          <w:trHeight w:val="170"/>
        </w:trPr>
        <w:tc>
          <w:tcPr>
            <w:tcW w:w="16200" w:type="dxa"/>
            <w:gridSpan w:val="11"/>
            <w:tcBorders>
              <w:bottom w:val="single" w:sz="4" w:space="0" w:color="000000"/>
            </w:tcBorders>
          </w:tcPr>
          <w:p w:rsidR="001A77F4" w:rsidRPr="00905858" w:rsidRDefault="001A77F4" w:rsidP="007C6F8F">
            <w:pPr>
              <w:jc w:val="center"/>
              <w:rPr>
                <w:b/>
                <w:sz w:val="18"/>
                <w:szCs w:val="18"/>
              </w:rPr>
            </w:pPr>
            <w:r w:rsidRPr="00905858">
              <w:rPr>
                <w:b/>
                <w:sz w:val="18"/>
                <w:szCs w:val="18"/>
              </w:rPr>
              <w:t>Коммуникационные технологии (</w:t>
            </w:r>
            <w:r w:rsidR="007C6F8F" w:rsidRPr="00905858">
              <w:rPr>
                <w:b/>
                <w:sz w:val="18"/>
                <w:szCs w:val="18"/>
              </w:rPr>
              <w:t>5</w:t>
            </w:r>
            <w:r w:rsidRPr="00905858">
              <w:rPr>
                <w:b/>
                <w:sz w:val="18"/>
                <w:szCs w:val="18"/>
              </w:rPr>
              <w:t xml:space="preserve"> часов)</w:t>
            </w: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28</w:t>
            </w:r>
          </w:p>
        </w:tc>
        <w:tc>
          <w:tcPr>
            <w:tcW w:w="1980" w:type="dxa"/>
            <w:tcBorders>
              <w:bottom w:val="single" w:sz="4" w:space="0" w:color="000000"/>
            </w:tcBorders>
          </w:tcPr>
          <w:p w:rsidR="001A77F4" w:rsidRPr="00905858" w:rsidRDefault="001A77F4" w:rsidP="00D701E0">
            <w:pPr>
              <w:pStyle w:val="a5"/>
              <w:spacing w:before="0" w:beforeAutospacing="0" w:after="0" w:afterAutospacing="0"/>
              <w:ind w:left="-57" w:right="-57"/>
              <w:rPr>
                <w:b/>
                <w:sz w:val="18"/>
                <w:szCs w:val="18"/>
              </w:rPr>
            </w:pPr>
            <w:r w:rsidRPr="00905858">
              <w:rPr>
                <w:b/>
                <w:sz w:val="18"/>
                <w:szCs w:val="18"/>
              </w:rPr>
              <w:t>Локальные и глобальные компьютерные сети</w:t>
            </w:r>
            <w:r w:rsidR="00BC6D7C" w:rsidRPr="00905858">
              <w:rPr>
                <w:b/>
                <w:sz w:val="18"/>
                <w:szCs w:val="18"/>
              </w:rPr>
              <w:t>. Как устроен Интернет. IP-адрес компьютера.</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 локальных и глобальных компьютерных сетях</w:t>
            </w:r>
            <w:r w:rsidR="00BC6D7C" w:rsidRPr="00905858">
              <w:rPr>
                <w:color w:val="auto"/>
                <w:sz w:val="18"/>
                <w:szCs w:val="18"/>
              </w:rPr>
              <w:t>. Знать, как устроен Интернет, иметь представление об IP-адрес компьютера</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Сообщение, канал связи, компьютерная сеть, скорость передачи информации, локальная сеть, глобальная сеть</w:t>
            </w:r>
            <w:r w:rsidR="00BC6D7C" w:rsidRPr="00905858">
              <w:rPr>
                <w:color w:val="auto"/>
                <w:sz w:val="18"/>
                <w:szCs w:val="18"/>
              </w:rPr>
              <w:t xml:space="preserve">. Интернет, протокол, </w:t>
            </w:r>
            <w:r w:rsidR="00BC6D7C" w:rsidRPr="00905858">
              <w:rPr>
                <w:color w:val="auto"/>
                <w:sz w:val="18"/>
                <w:szCs w:val="18"/>
                <w:lang w:val="en-US"/>
              </w:rPr>
              <w:t>IP</w:t>
            </w:r>
            <w:r w:rsidR="00BC6D7C" w:rsidRPr="00905858">
              <w:rPr>
                <w:color w:val="auto"/>
                <w:sz w:val="18"/>
                <w:szCs w:val="18"/>
              </w:rPr>
              <w:t xml:space="preserve">-адрес, доменное имя, протокол </w:t>
            </w:r>
            <w:r w:rsidR="00BC6D7C" w:rsidRPr="00905858">
              <w:rPr>
                <w:color w:val="auto"/>
                <w:sz w:val="18"/>
                <w:szCs w:val="18"/>
                <w:lang w:val="en-US"/>
              </w:rPr>
              <w:t>IP</w:t>
            </w:r>
            <w:r w:rsidR="00BC6D7C" w:rsidRPr="00905858">
              <w:rPr>
                <w:color w:val="auto"/>
                <w:sz w:val="18"/>
                <w:szCs w:val="18"/>
              </w:rPr>
              <w:t>, протокол ТСР</w:t>
            </w:r>
          </w:p>
          <w:p w:rsidR="001A77F4" w:rsidRPr="00905858" w:rsidRDefault="001A77F4" w:rsidP="00D701E0">
            <w:pPr>
              <w:pStyle w:val="Default"/>
              <w:ind w:left="-57" w:right="-57"/>
              <w:rPr>
                <w:color w:val="auto"/>
                <w:sz w:val="18"/>
                <w:szCs w:val="18"/>
              </w:rPr>
            </w:pPr>
          </w:p>
        </w:tc>
        <w:tc>
          <w:tcPr>
            <w:tcW w:w="1510" w:type="dxa"/>
            <w:tcBorders>
              <w:bottom w:val="single" w:sz="4" w:space="0" w:color="000000"/>
            </w:tcBorders>
          </w:tcPr>
          <w:p w:rsidR="001A77F4" w:rsidRPr="00905858" w:rsidRDefault="001A77F4" w:rsidP="00D701E0">
            <w:pPr>
              <w:ind w:left="-57" w:right="-57"/>
              <w:jc w:val="center"/>
              <w:rPr>
                <w:b/>
                <w:sz w:val="18"/>
                <w:szCs w:val="18"/>
              </w:rPr>
            </w:pP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24" w:tgtFrame="_blank" w:history="1">
              <w:r w:rsidRPr="00905858">
                <w:rPr>
                  <w:rStyle w:val="a8"/>
                  <w:color w:val="auto"/>
                  <w:sz w:val="18"/>
                  <w:szCs w:val="18"/>
                  <w:shd w:val="clear" w:color="auto" w:fill="FFFFFF"/>
                </w:rPr>
                <w:t>Локальные и глобальные компьютерные сети</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D701E0">
            <w:pPr>
              <w:pStyle w:val="ac"/>
              <w:ind w:left="-57" w:right="-57"/>
              <w:rPr>
                <w:sz w:val="18"/>
                <w:szCs w:val="18"/>
              </w:rPr>
            </w:pPr>
            <w:r w:rsidRPr="00905858">
              <w:rPr>
                <w:sz w:val="18"/>
                <w:szCs w:val="18"/>
              </w:rPr>
              <w:t>§6.1</w:t>
            </w:r>
          </w:p>
          <w:p w:rsidR="00BC6D7C" w:rsidRPr="00905858" w:rsidRDefault="00BC6D7C" w:rsidP="00D701E0">
            <w:pPr>
              <w:pStyle w:val="ac"/>
              <w:ind w:left="-57" w:right="-57"/>
              <w:rPr>
                <w:sz w:val="18"/>
                <w:szCs w:val="18"/>
              </w:rPr>
            </w:pPr>
            <w:r w:rsidRPr="00905858">
              <w:rPr>
                <w:sz w:val="18"/>
                <w:szCs w:val="18"/>
              </w:rPr>
              <w:t>§6.2</w:t>
            </w: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02.04</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29</w:t>
            </w:r>
          </w:p>
        </w:tc>
        <w:tc>
          <w:tcPr>
            <w:tcW w:w="1980" w:type="dxa"/>
            <w:tcBorders>
              <w:bottom w:val="single" w:sz="4" w:space="0" w:color="000000"/>
            </w:tcBorders>
          </w:tcPr>
          <w:p w:rsidR="001A77F4" w:rsidRPr="00905858" w:rsidRDefault="001A77F4" w:rsidP="00D701E0">
            <w:pPr>
              <w:pStyle w:val="a5"/>
              <w:spacing w:before="0" w:beforeAutospacing="0" w:after="0" w:afterAutospacing="0"/>
              <w:ind w:left="-57" w:right="-57"/>
              <w:rPr>
                <w:b/>
                <w:sz w:val="18"/>
                <w:szCs w:val="18"/>
              </w:rPr>
            </w:pPr>
            <w:r w:rsidRPr="00905858">
              <w:rPr>
                <w:b/>
                <w:sz w:val="18"/>
                <w:szCs w:val="18"/>
              </w:rPr>
              <w:t>Всемирная паутина. Файловые архивы.</w:t>
            </w:r>
            <w:r w:rsidR="00BC6D7C" w:rsidRPr="00905858">
              <w:rPr>
                <w:b/>
                <w:sz w:val="18"/>
                <w:szCs w:val="18"/>
              </w:rPr>
              <w:t xml:space="preserve"> Электронная почта. Сетевой этикет.</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 серверах, структуре Всемирной паутины</w:t>
            </w:r>
            <w:r w:rsidR="00BC6D7C" w:rsidRPr="00905858">
              <w:rPr>
                <w:color w:val="auto"/>
                <w:sz w:val="18"/>
                <w:szCs w:val="18"/>
              </w:rPr>
              <w:t>. Иметь представления об электронной почте, о телеконференциях, форумах, чатах, социальных сетях и сетевом этикете. Уметь работать с электронной почтой.</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proofErr w:type="gramStart"/>
            <w:r w:rsidRPr="00905858">
              <w:rPr>
                <w:color w:val="auto"/>
                <w:sz w:val="18"/>
                <w:szCs w:val="18"/>
              </w:rPr>
              <w:t>Всемирная паутина, универсальный указатель  ресурса (</w:t>
            </w:r>
            <w:r w:rsidRPr="00905858">
              <w:rPr>
                <w:color w:val="auto"/>
                <w:sz w:val="18"/>
                <w:szCs w:val="18"/>
                <w:lang w:val="en-US"/>
              </w:rPr>
              <w:t>URL</w:t>
            </w:r>
            <w:r w:rsidRPr="00905858">
              <w:rPr>
                <w:color w:val="auto"/>
                <w:sz w:val="18"/>
                <w:szCs w:val="18"/>
              </w:rPr>
              <w:t xml:space="preserve">), протокол НТТР, файловые архивы, протокол </w:t>
            </w:r>
            <w:r w:rsidRPr="00905858">
              <w:rPr>
                <w:color w:val="auto"/>
                <w:sz w:val="18"/>
                <w:szCs w:val="18"/>
                <w:lang w:val="en-US"/>
              </w:rPr>
              <w:t>FTP</w:t>
            </w:r>
            <w:r w:rsidRPr="00905858">
              <w:rPr>
                <w:color w:val="auto"/>
                <w:sz w:val="18"/>
                <w:szCs w:val="18"/>
              </w:rPr>
              <w:t xml:space="preserve">, электронная почта, форум, телеконференция, чат, социальная сеть, логин, пароль </w:t>
            </w:r>
            <w:proofErr w:type="gramEnd"/>
          </w:p>
          <w:p w:rsidR="001A77F4" w:rsidRPr="00905858" w:rsidRDefault="001A77F4" w:rsidP="00D701E0">
            <w:pPr>
              <w:pStyle w:val="Default"/>
              <w:ind w:left="-57" w:right="-57"/>
              <w:rPr>
                <w:color w:val="auto"/>
                <w:sz w:val="18"/>
                <w:szCs w:val="18"/>
              </w:rPr>
            </w:pPr>
          </w:p>
        </w:tc>
        <w:tc>
          <w:tcPr>
            <w:tcW w:w="1510" w:type="dxa"/>
            <w:tcBorders>
              <w:bottom w:val="single" w:sz="4" w:space="0" w:color="000000"/>
            </w:tcBorders>
          </w:tcPr>
          <w:p w:rsidR="001A77F4" w:rsidRPr="00905858" w:rsidRDefault="001A77F4" w:rsidP="00D701E0">
            <w:pPr>
              <w:ind w:left="-57" w:right="-57"/>
              <w:jc w:val="center"/>
              <w:rPr>
                <w:b/>
                <w:sz w:val="18"/>
                <w:szCs w:val="18"/>
              </w:rPr>
            </w:pP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25" w:tgtFrame="_blank" w:history="1">
              <w:r w:rsidRPr="00905858">
                <w:rPr>
                  <w:rStyle w:val="a8"/>
                  <w:color w:val="auto"/>
                  <w:sz w:val="18"/>
                  <w:szCs w:val="18"/>
                  <w:shd w:val="clear" w:color="auto" w:fill="FFFFFF"/>
                </w:rPr>
                <w:t>Информационные ресурсы и сервисы Интернет</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BC6D7C">
            <w:pPr>
              <w:ind w:left="-57" w:right="-57"/>
              <w:rPr>
                <w:sz w:val="18"/>
                <w:szCs w:val="18"/>
              </w:rPr>
            </w:pPr>
            <w:r w:rsidRPr="00905858">
              <w:rPr>
                <w:sz w:val="18"/>
                <w:szCs w:val="18"/>
              </w:rPr>
              <w:t xml:space="preserve">§6.3 </w:t>
            </w: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09.04</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lastRenderedPageBreak/>
              <w:t>30</w:t>
            </w:r>
          </w:p>
        </w:tc>
        <w:tc>
          <w:tcPr>
            <w:tcW w:w="1980" w:type="dxa"/>
            <w:tcBorders>
              <w:bottom w:val="single" w:sz="4" w:space="0" w:color="000000"/>
            </w:tcBorders>
          </w:tcPr>
          <w:p w:rsidR="001A77F4" w:rsidRPr="00905858" w:rsidRDefault="001A77F4" w:rsidP="00D701E0">
            <w:pPr>
              <w:pStyle w:val="a5"/>
              <w:spacing w:before="0" w:beforeAutospacing="0" w:after="0" w:afterAutospacing="0"/>
              <w:ind w:left="-57" w:right="-57"/>
              <w:rPr>
                <w:b/>
                <w:sz w:val="18"/>
                <w:szCs w:val="18"/>
              </w:rPr>
            </w:pPr>
            <w:r w:rsidRPr="00905858">
              <w:rPr>
                <w:b/>
                <w:sz w:val="18"/>
                <w:szCs w:val="18"/>
              </w:rPr>
              <w:t xml:space="preserve">Технологии создания сайта. </w:t>
            </w:r>
            <w:r w:rsidR="00BC6D7C" w:rsidRPr="00905858">
              <w:rPr>
                <w:b/>
                <w:sz w:val="18"/>
                <w:szCs w:val="18"/>
              </w:rPr>
              <w:t xml:space="preserve"> Содержание и структура сайта. Оформление сайта.</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 технологии создания сайта</w:t>
            </w:r>
            <w:r w:rsidR="00BC6D7C" w:rsidRPr="00905858">
              <w:rPr>
                <w:color w:val="auto"/>
                <w:sz w:val="18"/>
                <w:szCs w:val="18"/>
              </w:rPr>
              <w:t>. Знать содержание и структуру сайта. Уметь оформлять сайт</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Структура сайта, навигация, оформление сайта, шаблон страницы сайта, хостинг </w:t>
            </w:r>
          </w:p>
          <w:p w:rsidR="001A77F4" w:rsidRPr="00905858" w:rsidRDefault="001A77F4" w:rsidP="00D701E0">
            <w:pPr>
              <w:pStyle w:val="Default"/>
              <w:ind w:left="-57" w:right="-57"/>
              <w:rPr>
                <w:color w:val="auto"/>
                <w:sz w:val="18"/>
                <w:szCs w:val="18"/>
              </w:rPr>
            </w:pPr>
          </w:p>
        </w:tc>
        <w:tc>
          <w:tcPr>
            <w:tcW w:w="1510" w:type="dxa"/>
            <w:tcBorders>
              <w:bottom w:val="single" w:sz="4" w:space="0" w:color="000000"/>
            </w:tcBorders>
          </w:tcPr>
          <w:p w:rsidR="001A77F4" w:rsidRPr="00905858" w:rsidRDefault="001A77F4" w:rsidP="00D701E0">
            <w:pPr>
              <w:ind w:left="-57" w:right="-57"/>
              <w:jc w:val="center"/>
              <w:rPr>
                <w:b/>
                <w:sz w:val="18"/>
                <w:szCs w:val="18"/>
              </w:rPr>
            </w:pP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26" w:tgtFrame="_blank" w:history="1">
              <w:r w:rsidRPr="00905858">
                <w:rPr>
                  <w:rStyle w:val="a8"/>
                  <w:color w:val="auto"/>
                  <w:sz w:val="18"/>
                  <w:szCs w:val="18"/>
                  <w:shd w:val="clear" w:color="auto" w:fill="FFFFFF"/>
                </w:rPr>
                <w:t>Создание Web-сайта</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BC6D7C">
            <w:pPr>
              <w:ind w:left="-57" w:right="-57"/>
              <w:rPr>
                <w:sz w:val="18"/>
                <w:szCs w:val="18"/>
              </w:rPr>
            </w:pPr>
            <w:r w:rsidRPr="00905858">
              <w:rPr>
                <w:sz w:val="18"/>
                <w:szCs w:val="18"/>
              </w:rPr>
              <w:t xml:space="preserve">§6.4 </w:t>
            </w: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16.04</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31</w:t>
            </w:r>
          </w:p>
        </w:tc>
        <w:tc>
          <w:tcPr>
            <w:tcW w:w="1980" w:type="dxa"/>
            <w:tcBorders>
              <w:bottom w:val="single" w:sz="4" w:space="0" w:color="000000"/>
            </w:tcBorders>
          </w:tcPr>
          <w:p w:rsidR="001A77F4" w:rsidRPr="00905858" w:rsidRDefault="001A77F4" w:rsidP="00D701E0">
            <w:pPr>
              <w:pStyle w:val="a5"/>
              <w:spacing w:before="0" w:beforeAutospacing="0" w:after="0" w:afterAutospacing="0"/>
              <w:ind w:left="-57" w:right="-57"/>
              <w:rPr>
                <w:sz w:val="18"/>
                <w:szCs w:val="18"/>
              </w:rPr>
            </w:pPr>
            <w:r w:rsidRPr="00905858">
              <w:rPr>
                <w:b/>
                <w:sz w:val="18"/>
                <w:szCs w:val="18"/>
              </w:rPr>
              <w:t xml:space="preserve">Размещение сайта в Интернете. </w:t>
            </w:r>
            <w:r w:rsidRPr="00905858">
              <w:rPr>
                <w:i/>
                <w:sz w:val="18"/>
                <w:szCs w:val="18"/>
                <w:u w:val="single"/>
              </w:rPr>
              <w:t xml:space="preserve">Практическая работа </w:t>
            </w:r>
            <w:r w:rsidRPr="00905858">
              <w:rPr>
                <w:sz w:val="18"/>
                <w:szCs w:val="18"/>
              </w:rPr>
              <w:t>«Размещение сайта в Интернете»</w:t>
            </w:r>
          </w:p>
          <w:p w:rsidR="001A77F4" w:rsidRPr="00905858" w:rsidRDefault="001A77F4" w:rsidP="00D701E0">
            <w:pPr>
              <w:pStyle w:val="a5"/>
              <w:spacing w:before="0" w:beforeAutospacing="0" w:after="0" w:afterAutospacing="0"/>
              <w:ind w:left="-57" w:right="-57"/>
              <w:rPr>
                <w:b/>
                <w:sz w:val="18"/>
                <w:szCs w:val="18"/>
              </w:rPr>
            </w:pP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Уметь размещать сайт в Интернет </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Структура сайта, навигация, оформление сайта, шаблон страницы сайта, хостинг</w:t>
            </w:r>
          </w:p>
        </w:tc>
        <w:tc>
          <w:tcPr>
            <w:tcW w:w="1510" w:type="dxa"/>
            <w:tcBorders>
              <w:bottom w:val="single" w:sz="4" w:space="0" w:color="000000"/>
            </w:tcBorders>
          </w:tcPr>
          <w:p w:rsidR="001A77F4" w:rsidRPr="00905858" w:rsidRDefault="001A77F4" w:rsidP="00BC6D7C">
            <w:pPr>
              <w:ind w:left="-57" w:right="-57"/>
              <w:rPr>
                <w:b/>
                <w:sz w:val="18"/>
                <w:szCs w:val="18"/>
              </w:rPr>
            </w:pPr>
            <w:r w:rsidRPr="00905858">
              <w:rPr>
                <w:b/>
                <w:sz w:val="18"/>
                <w:szCs w:val="18"/>
              </w:rPr>
              <w:t xml:space="preserve">Практическая работа </w:t>
            </w:r>
            <w:r w:rsidRPr="00905858">
              <w:rPr>
                <w:sz w:val="18"/>
                <w:szCs w:val="18"/>
              </w:rPr>
              <w:t>«Размещение сайта в Интернете»</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27" w:tgtFrame="_blank" w:history="1">
              <w:r w:rsidRPr="00905858">
                <w:rPr>
                  <w:rStyle w:val="a8"/>
                  <w:color w:val="auto"/>
                  <w:sz w:val="18"/>
                  <w:szCs w:val="18"/>
                  <w:shd w:val="clear" w:color="auto" w:fill="FFFFFF"/>
                </w:rPr>
                <w:t>Создание Web-сайта</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BC6D7C">
            <w:pPr>
              <w:ind w:left="-57" w:right="-57"/>
              <w:rPr>
                <w:sz w:val="18"/>
                <w:szCs w:val="18"/>
              </w:rPr>
            </w:pPr>
            <w:r w:rsidRPr="00905858">
              <w:rPr>
                <w:sz w:val="18"/>
                <w:szCs w:val="18"/>
              </w:rPr>
              <w:t xml:space="preserve">§6.4 </w:t>
            </w: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23.04</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32</w:t>
            </w:r>
          </w:p>
        </w:tc>
        <w:tc>
          <w:tcPr>
            <w:tcW w:w="1980" w:type="dxa"/>
            <w:tcBorders>
              <w:bottom w:val="single" w:sz="4" w:space="0" w:color="000000"/>
            </w:tcBorders>
          </w:tcPr>
          <w:p w:rsidR="001A77F4" w:rsidRPr="00905858" w:rsidRDefault="001A77F4" w:rsidP="00BC6D7C">
            <w:pPr>
              <w:pStyle w:val="a5"/>
              <w:spacing w:before="0" w:beforeAutospacing="0" w:after="0" w:afterAutospacing="0"/>
              <w:ind w:left="-57" w:right="-57"/>
              <w:rPr>
                <w:b/>
                <w:sz w:val="18"/>
                <w:szCs w:val="18"/>
              </w:rPr>
            </w:pPr>
            <w:r w:rsidRPr="00905858">
              <w:rPr>
                <w:b/>
                <w:sz w:val="18"/>
                <w:szCs w:val="18"/>
              </w:rPr>
              <w:t>Обобщение и систематизация основных понятий главы «</w:t>
            </w:r>
            <w:r w:rsidRPr="00905858">
              <w:rPr>
                <w:b/>
                <w:bCs/>
                <w:sz w:val="18"/>
                <w:szCs w:val="18"/>
              </w:rPr>
              <w:t>Коммуникационные технологии</w:t>
            </w:r>
            <w:r w:rsidRPr="00905858">
              <w:rPr>
                <w:b/>
                <w:sz w:val="18"/>
                <w:szCs w:val="18"/>
              </w:rPr>
              <w:t xml:space="preserve">». </w:t>
            </w:r>
            <w:r w:rsidRPr="00905858">
              <w:rPr>
                <w:i/>
                <w:sz w:val="18"/>
                <w:szCs w:val="18"/>
                <w:u w:val="single"/>
              </w:rPr>
              <w:t xml:space="preserve">Проверочная работа </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УОИСЗ</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 локальных и глобальных компьютерных сетях, о доменной системе имён и протоколах передачи данных, о серверах, структуре Всемирной паутины, представления об электронной почте, о телеконференциях, форумах, чатах, социальных сетях и сетевом этикете, о технологии создания сайта. Знать, как устроен Интернет, иметь представление об IP-адрес компьютера, содержание и структуру сайта. Уметь работать с электронной почтой, оформлять сайт, размещать сайт в Интернет</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proofErr w:type="gramStart"/>
            <w:r w:rsidRPr="00905858">
              <w:rPr>
                <w:color w:val="auto"/>
                <w:sz w:val="18"/>
                <w:szCs w:val="18"/>
              </w:rPr>
              <w:t xml:space="preserve">Сообщение, канал связи, компьютерная сеть, скорость передачи информации, локальная сеть, глобальная сеть, Интернет, протокол, </w:t>
            </w:r>
            <w:r w:rsidRPr="00905858">
              <w:rPr>
                <w:color w:val="auto"/>
                <w:sz w:val="18"/>
                <w:szCs w:val="18"/>
                <w:lang w:val="en-US"/>
              </w:rPr>
              <w:t>IP</w:t>
            </w:r>
            <w:r w:rsidRPr="00905858">
              <w:rPr>
                <w:color w:val="auto"/>
                <w:sz w:val="18"/>
                <w:szCs w:val="18"/>
              </w:rPr>
              <w:t xml:space="preserve">-адрес, доменное имя, протокол </w:t>
            </w:r>
            <w:r w:rsidRPr="00905858">
              <w:rPr>
                <w:color w:val="auto"/>
                <w:sz w:val="18"/>
                <w:szCs w:val="18"/>
                <w:lang w:val="en-US"/>
              </w:rPr>
              <w:t>IP</w:t>
            </w:r>
            <w:r w:rsidRPr="00905858">
              <w:rPr>
                <w:color w:val="auto"/>
                <w:sz w:val="18"/>
                <w:szCs w:val="18"/>
              </w:rPr>
              <w:t>, протокол ТСР, Всемирная паутина, универсальный указатель  ресурса (</w:t>
            </w:r>
            <w:r w:rsidRPr="00905858">
              <w:rPr>
                <w:color w:val="auto"/>
                <w:sz w:val="18"/>
                <w:szCs w:val="18"/>
                <w:lang w:val="en-US"/>
              </w:rPr>
              <w:t>URL</w:t>
            </w:r>
            <w:r w:rsidRPr="00905858">
              <w:rPr>
                <w:color w:val="auto"/>
                <w:sz w:val="18"/>
                <w:szCs w:val="18"/>
              </w:rPr>
              <w:t xml:space="preserve">), протокол НТТР, файловые архивы, протокол </w:t>
            </w:r>
            <w:r w:rsidRPr="00905858">
              <w:rPr>
                <w:color w:val="auto"/>
                <w:sz w:val="18"/>
                <w:szCs w:val="18"/>
                <w:lang w:val="en-US"/>
              </w:rPr>
              <w:t>FTP</w:t>
            </w:r>
            <w:r w:rsidRPr="00905858">
              <w:rPr>
                <w:color w:val="auto"/>
                <w:sz w:val="18"/>
                <w:szCs w:val="18"/>
              </w:rPr>
              <w:t>, электронная почта, форум, телеконференция, чат, социальная сеть, логин, пароль, структура сайта, навигация, оформление сайта, шаблон страницы сайта, хостинг</w:t>
            </w:r>
            <w:proofErr w:type="gramEnd"/>
          </w:p>
        </w:tc>
        <w:tc>
          <w:tcPr>
            <w:tcW w:w="151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Компьютерное тестирование </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Тест </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интерактивный тест</w:t>
            </w:r>
            <w:r w:rsidRPr="00905858">
              <w:rPr>
                <w:color w:val="auto"/>
                <w:sz w:val="18"/>
                <w:szCs w:val="18"/>
              </w:rPr>
              <w:t xml:space="preserve"> «</w:t>
            </w:r>
            <w:r w:rsidRPr="00905858">
              <w:rPr>
                <w:bCs/>
                <w:color w:val="auto"/>
                <w:sz w:val="18"/>
                <w:szCs w:val="18"/>
              </w:rPr>
              <w:t>Коммуникационные технологии</w:t>
            </w:r>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D701E0">
            <w:pPr>
              <w:pStyle w:val="ae"/>
              <w:ind w:left="-57" w:right="-57"/>
              <w:rPr>
                <w:sz w:val="18"/>
                <w:szCs w:val="18"/>
              </w:rPr>
            </w:pPr>
            <w:r w:rsidRPr="00905858">
              <w:rPr>
                <w:sz w:val="18"/>
                <w:szCs w:val="18"/>
              </w:rPr>
              <w:t xml:space="preserve">Задания нет </w:t>
            </w: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30.04</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lang w:val="en-US"/>
              </w:rPr>
            </w:pPr>
            <w:r w:rsidRPr="00905858">
              <w:rPr>
                <w:b/>
                <w:sz w:val="18"/>
                <w:szCs w:val="18"/>
              </w:rPr>
              <w:t>33</w:t>
            </w:r>
          </w:p>
        </w:tc>
        <w:tc>
          <w:tcPr>
            <w:tcW w:w="1980" w:type="dxa"/>
            <w:tcBorders>
              <w:bottom w:val="single" w:sz="4" w:space="0" w:color="000000"/>
            </w:tcBorders>
          </w:tcPr>
          <w:p w:rsidR="001A77F4" w:rsidRPr="00905858" w:rsidRDefault="001A77F4" w:rsidP="00D701E0">
            <w:pPr>
              <w:pStyle w:val="a5"/>
              <w:spacing w:before="0" w:beforeAutospacing="0" w:after="0" w:afterAutospacing="0"/>
              <w:ind w:left="-57" w:right="-57"/>
              <w:rPr>
                <w:b/>
                <w:sz w:val="18"/>
                <w:szCs w:val="18"/>
              </w:rPr>
            </w:pPr>
            <w:r w:rsidRPr="00905858">
              <w:rPr>
                <w:b/>
                <w:sz w:val="18"/>
                <w:szCs w:val="18"/>
              </w:rPr>
              <w:t>Промежуточная аттестация</w:t>
            </w:r>
          </w:p>
        </w:tc>
        <w:tc>
          <w:tcPr>
            <w:tcW w:w="720" w:type="dxa"/>
            <w:tcBorders>
              <w:bottom w:val="single" w:sz="4" w:space="0" w:color="000000"/>
            </w:tcBorders>
          </w:tcPr>
          <w:p w:rsidR="001A77F4" w:rsidRPr="00905858" w:rsidRDefault="001A77F4" w:rsidP="00D701E0">
            <w:pPr>
              <w:ind w:left="-57" w:right="-57"/>
              <w:jc w:val="center"/>
              <w:rPr>
                <w:sz w:val="18"/>
                <w:szCs w:val="18"/>
              </w:rPr>
            </w:pP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p>
        </w:tc>
        <w:tc>
          <w:tcPr>
            <w:tcW w:w="1510" w:type="dxa"/>
            <w:tcBorders>
              <w:bottom w:val="single" w:sz="4" w:space="0" w:color="000000"/>
            </w:tcBorders>
          </w:tcPr>
          <w:p w:rsidR="001A77F4" w:rsidRPr="00905858" w:rsidRDefault="001A77F4" w:rsidP="00D701E0">
            <w:pPr>
              <w:ind w:left="-57" w:right="-57"/>
              <w:rPr>
                <w:sz w:val="18"/>
                <w:szCs w:val="18"/>
              </w:rPr>
            </w:pPr>
          </w:p>
        </w:tc>
        <w:tc>
          <w:tcPr>
            <w:tcW w:w="1620" w:type="dxa"/>
            <w:tcBorders>
              <w:bottom w:val="single" w:sz="4" w:space="0" w:color="000000"/>
            </w:tcBorders>
          </w:tcPr>
          <w:p w:rsidR="001A77F4" w:rsidRPr="00905858" w:rsidRDefault="001A77F4" w:rsidP="00D701E0">
            <w:pPr>
              <w:ind w:left="-57" w:right="-57"/>
              <w:rPr>
                <w:sz w:val="18"/>
                <w:szCs w:val="18"/>
              </w:rPr>
            </w:pPr>
          </w:p>
        </w:tc>
        <w:tc>
          <w:tcPr>
            <w:tcW w:w="1510" w:type="dxa"/>
            <w:tcBorders>
              <w:bottom w:val="single" w:sz="4" w:space="0" w:color="000000"/>
            </w:tcBorders>
          </w:tcPr>
          <w:p w:rsidR="001A77F4" w:rsidRPr="00905858" w:rsidRDefault="001A77F4" w:rsidP="00D701E0">
            <w:pPr>
              <w:pStyle w:val="Default"/>
              <w:ind w:left="-57" w:right="-57"/>
              <w:rPr>
                <w:b/>
                <w:color w:val="auto"/>
                <w:sz w:val="18"/>
                <w:szCs w:val="18"/>
              </w:rPr>
            </w:pPr>
          </w:p>
        </w:tc>
        <w:tc>
          <w:tcPr>
            <w:tcW w:w="1550" w:type="dxa"/>
            <w:tcBorders>
              <w:bottom w:val="single" w:sz="4" w:space="0" w:color="000000"/>
              <w:right w:val="single" w:sz="4" w:space="0" w:color="auto"/>
            </w:tcBorders>
          </w:tcPr>
          <w:p w:rsidR="001A77F4" w:rsidRPr="00905858" w:rsidRDefault="001A77F4" w:rsidP="00D701E0">
            <w:pPr>
              <w:pStyle w:val="ae"/>
              <w:ind w:left="-57" w:right="-57"/>
              <w:rPr>
                <w:sz w:val="18"/>
                <w:szCs w:val="18"/>
              </w:rPr>
            </w:pPr>
          </w:p>
        </w:tc>
        <w:tc>
          <w:tcPr>
            <w:tcW w:w="720" w:type="dxa"/>
            <w:tcBorders>
              <w:left w:val="single" w:sz="4" w:space="0" w:color="auto"/>
              <w:bottom w:val="single" w:sz="4" w:space="0" w:color="000000"/>
            </w:tcBorders>
          </w:tcPr>
          <w:p w:rsidR="001A77F4" w:rsidRPr="00905858" w:rsidRDefault="00B9787B" w:rsidP="00D701E0">
            <w:pPr>
              <w:jc w:val="center"/>
              <w:rPr>
                <w:b/>
                <w:sz w:val="18"/>
                <w:szCs w:val="18"/>
              </w:rPr>
            </w:pPr>
            <w:r>
              <w:rPr>
                <w:b/>
                <w:sz w:val="18"/>
                <w:szCs w:val="18"/>
              </w:rPr>
              <w:t>07.05</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894310" w:rsidTr="00D701E0">
        <w:trPr>
          <w:cantSplit/>
          <w:trHeight w:val="170"/>
        </w:trPr>
        <w:tc>
          <w:tcPr>
            <w:tcW w:w="16200" w:type="dxa"/>
            <w:gridSpan w:val="11"/>
            <w:tcBorders>
              <w:bottom w:val="single" w:sz="4" w:space="0" w:color="000000"/>
            </w:tcBorders>
          </w:tcPr>
          <w:p w:rsidR="001A77F4" w:rsidRPr="00894310" w:rsidRDefault="001A77F4" w:rsidP="00006DE0">
            <w:pPr>
              <w:jc w:val="center"/>
              <w:rPr>
                <w:b/>
              </w:rPr>
            </w:pPr>
            <w:r>
              <w:rPr>
                <w:b/>
              </w:rPr>
              <w:t>Итоговое повторение (</w:t>
            </w:r>
            <w:r w:rsidR="00006DE0">
              <w:rPr>
                <w:b/>
              </w:rPr>
              <w:t>1</w:t>
            </w:r>
            <w:r w:rsidRPr="00894310">
              <w:rPr>
                <w:b/>
              </w:rPr>
              <w:t xml:space="preserve"> час)</w:t>
            </w:r>
          </w:p>
        </w:tc>
      </w:tr>
      <w:tr w:rsidR="001A77F4" w:rsidRPr="006B6B90" w:rsidTr="00D701E0">
        <w:trPr>
          <w:cantSplit/>
          <w:trHeight w:val="170"/>
        </w:trPr>
        <w:tc>
          <w:tcPr>
            <w:tcW w:w="14760" w:type="dxa"/>
            <w:gridSpan w:val="9"/>
            <w:tcBorders>
              <w:bottom w:val="single" w:sz="4" w:space="0" w:color="000000"/>
              <w:right w:val="single" w:sz="4" w:space="0" w:color="auto"/>
            </w:tcBorders>
          </w:tcPr>
          <w:p w:rsidR="001A77F4" w:rsidRPr="006B6B90" w:rsidRDefault="001A77F4" w:rsidP="00D701E0">
            <w:pPr>
              <w:jc w:val="right"/>
              <w:rPr>
                <w:b/>
              </w:rPr>
            </w:pPr>
            <w:r w:rsidRPr="006B6B90">
              <w:rPr>
                <w:b/>
              </w:rPr>
              <w:t xml:space="preserve">ИТОГО: </w:t>
            </w:r>
          </w:p>
        </w:tc>
        <w:tc>
          <w:tcPr>
            <w:tcW w:w="720" w:type="dxa"/>
            <w:tcBorders>
              <w:left w:val="single" w:sz="4" w:space="0" w:color="auto"/>
              <w:bottom w:val="single" w:sz="4" w:space="0" w:color="000000"/>
            </w:tcBorders>
          </w:tcPr>
          <w:p w:rsidR="001A77F4" w:rsidRPr="006B6B90" w:rsidRDefault="00BC6D7C" w:rsidP="00862129">
            <w:pPr>
              <w:spacing w:line="360" w:lineRule="auto"/>
              <w:jc w:val="center"/>
              <w:rPr>
                <w:b/>
              </w:rPr>
            </w:pPr>
            <w:r>
              <w:rPr>
                <w:b/>
              </w:rPr>
              <w:t>34</w:t>
            </w:r>
          </w:p>
        </w:tc>
        <w:tc>
          <w:tcPr>
            <w:tcW w:w="720" w:type="dxa"/>
            <w:tcBorders>
              <w:left w:val="single" w:sz="4" w:space="0" w:color="auto"/>
              <w:bottom w:val="single" w:sz="4" w:space="0" w:color="000000"/>
            </w:tcBorders>
          </w:tcPr>
          <w:p w:rsidR="001A77F4" w:rsidRPr="006B6B90" w:rsidRDefault="001A77F4" w:rsidP="00D701E0">
            <w:pPr>
              <w:jc w:val="center"/>
              <w:rPr>
                <w:b/>
              </w:rPr>
            </w:pPr>
          </w:p>
        </w:tc>
      </w:tr>
    </w:tbl>
    <w:p w:rsidR="001A77F4" w:rsidRPr="00E25610" w:rsidRDefault="001A77F4" w:rsidP="001A77F4">
      <w:pPr>
        <w:pStyle w:val="8"/>
        <w:jc w:val="both"/>
      </w:pPr>
    </w:p>
    <w:p w:rsidR="001A77F4" w:rsidRDefault="001A77F4"/>
    <w:sectPr w:rsidR="001A77F4" w:rsidSect="00D701E0">
      <w:footerReference w:type="even" r:id="rId28"/>
      <w:footerReference w:type="default" r:id="rId29"/>
      <w:pgSz w:w="16838" w:h="11906" w:orient="landscape" w:code="9"/>
      <w:pgMar w:top="1134" w:right="340" w:bottom="284" w:left="340" w:header="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DE2" w:rsidRDefault="00E05DE2" w:rsidP="00895610">
      <w:r>
        <w:separator/>
      </w:r>
    </w:p>
  </w:endnote>
  <w:endnote w:type="continuationSeparator" w:id="1">
    <w:p w:rsidR="00E05DE2" w:rsidRDefault="00E05DE2" w:rsidP="008956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1E0" w:rsidRDefault="00005193">
    <w:pPr>
      <w:pStyle w:val="ae"/>
      <w:framePr w:wrap="around" w:vAnchor="text" w:hAnchor="margin" w:xAlign="outside" w:y="1"/>
      <w:rPr>
        <w:rStyle w:val="af0"/>
      </w:rPr>
    </w:pPr>
    <w:r>
      <w:rPr>
        <w:rStyle w:val="af0"/>
      </w:rPr>
      <w:fldChar w:fldCharType="begin"/>
    </w:r>
    <w:r w:rsidR="00D701E0">
      <w:rPr>
        <w:rStyle w:val="af0"/>
      </w:rPr>
      <w:instrText xml:space="preserve">PAGE  </w:instrText>
    </w:r>
    <w:r>
      <w:rPr>
        <w:rStyle w:val="af0"/>
      </w:rPr>
      <w:fldChar w:fldCharType="end"/>
    </w:r>
  </w:p>
  <w:p w:rsidR="00D701E0" w:rsidRDefault="00D701E0">
    <w:pPr>
      <w:pStyle w:val="ae"/>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1E0" w:rsidRDefault="00D701E0" w:rsidP="00D701E0">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DE2" w:rsidRDefault="00E05DE2" w:rsidP="00895610">
      <w:r>
        <w:separator/>
      </w:r>
    </w:p>
  </w:footnote>
  <w:footnote w:type="continuationSeparator" w:id="1">
    <w:p w:rsidR="00E05DE2" w:rsidRDefault="00E05DE2" w:rsidP="008956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56D762"/>
    <w:lvl w:ilvl="0">
      <w:numFmt w:val="bullet"/>
      <w:lvlText w:val="*"/>
      <w:lvlJc w:val="left"/>
    </w:lvl>
  </w:abstractNum>
  <w:abstractNum w:abstractNumId="1">
    <w:nsid w:val="057B5CD6"/>
    <w:multiLevelType w:val="hybridMultilevel"/>
    <w:tmpl w:val="7CAA22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0BF1D24"/>
    <w:multiLevelType w:val="hybridMultilevel"/>
    <w:tmpl w:val="66B8FF0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5F2BEF"/>
    <w:multiLevelType w:val="hybridMultilevel"/>
    <w:tmpl w:val="31D04F40"/>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9FB6FE8"/>
    <w:multiLevelType w:val="hybridMultilevel"/>
    <w:tmpl w:val="CB2AA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A32378"/>
    <w:multiLevelType w:val="hybridMultilevel"/>
    <w:tmpl w:val="B4223302"/>
    <w:lvl w:ilvl="0" w:tplc="87006BB6">
      <w:start w:val="1"/>
      <w:numFmt w:val="bullet"/>
      <w:lvlText w:val=""/>
      <w:lvlJc w:val="left"/>
      <w:pPr>
        <w:tabs>
          <w:tab w:val="num" w:pos="907"/>
        </w:tabs>
        <w:ind w:left="0" w:firstLine="68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7">
    <w:nsid w:val="20325B10"/>
    <w:multiLevelType w:val="hybridMultilevel"/>
    <w:tmpl w:val="7528243A"/>
    <w:lvl w:ilvl="0" w:tplc="87006BB6">
      <w:start w:val="1"/>
      <w:numFmt w:val="bullet"/>
      <w:lvlText w:val=""/>
      <w:lvlJc w:val="left"/>
      <w:pPr>
        <w:tabs>
          <w:tab w:val="num" w:pos="907"/>
        </w:tabs>
        <w:ind w:left="0" w:firstLine="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5C234D3"/>
    <w:multiLevelType w:val="hybridMultilevel"/>
    <w:tmpl w:val="62223F8E"/>
    <w:lvl w:ilvl="0" w:tplc="0419000F">
      <w:start w:val="1"/>
      <w:numFmt w:val="decimal"/>
      <w:lvlText w:val="%1."/>
      <w:lvlJc w:val="left"/>
      <w:pPr>
        <w:tabs>
          <w:tab w:val="num" w:pos="720"/>
        </w:tabs>
        <w:ind w:left="720" w:hanging="360"/>
      </w:pPr>
      <w:rPr>
        <w:rFonts w:hint="default"/>
      </w:rPr>
    </w:lvl>
    <w:lvl w:ilvl="1" w:tplc="F688866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E9653A"/>
    <w:multiLevelType w:val="hybridMultilevel"/>
    <w:tmpl w:val="8A2ADE6E"/>
    <w:lvl w:ilvl="0" w:tplc="60368D48">
      <w:start w:val="1"/>
      <w:numFmt w:val="decimal"/>
      <w:lvlText w:val="%1."/>
      <w:lvlJc w:val="left"/>
      <w:pPr>
        <w:tabs>
          <w:tab w:val="num" w:pos="360"/>
        </w:tabs>
        <w:ind w:left="284" w:hanging="284"/>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7094802"/>
    <w:multiLevelType w:val="hybridMultilevel"/>
    <w:tmpl w:val="681EB78C"/>
    <w:lvl w:ilvl="0" w:tplc="2006D8BC">
      <w:start w:val="1"/>
      <w:numFmt w:val="upperRoman"/>
      <w:lvlText w:val="%1."/>
      <w:lvlJc w:val="left"/>
      <w:pPr>
        <w:tabs>
          <w:tab w:val="num" w:pos="1260"/>
        </w:tabs>
        <w:ind w:left="90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45B3F6E"/>
    <w:multiLevelType w:val="multilevel"/>
    <w:tmpl w:val="1CA2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5C555F"/>
    <w:multiLevelType w:val="hybridMultilevel"/>
    <w:tmpl w:val="B27820A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AEA7578"/>
    <w:multiLevelType w:val="hybridMultilevel"/>
    <w:tmpl w:val="AB2C2CF2"/>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42987570"/>
    <w:multiLevelType w:val="hybridMultilevel"/>
    <w:tmpl w:val="47C841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52B563C"/>
    <w:multiLevelType w:val="hybridMultilevel"/>
    <w:tmpl w:val="1116C35A"/>
    <w:lvl w:ilvl="0" w:tplc="D0F4D990">
      <w:start w:val="7"/>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9A63B2F"/>
    <w:multiLevelType w:val="multilevel"/>
    <w:tmpl w:val="72522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F83479"/>
    <w:multiLevelType w:val="hybridMultilevel"/>
    <w:tmpl w:val="68BA0EA6"/>
    <w:lvl w:ilvl="0" w:tplc="04190001">
      <w:start w:val="1"/>
      <w:numFmt w:val="bullet"/>
      <w:lvlText w:val=""/>
      <w:lvlJc w:val="left"/>
      <w:pPr>
        <w:tabs>
          <w:tab w:val="num" w:pos="900"/>
        </w:tabs>
        <w:ind w:left="900" w:hanging="360"/>
      </w:pPr>
      <w:rPr>
        <w:rFonts w:ascii="Symbol" w:hAnsi="Symbol"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nsid w:val="4FDC7648"/>
    <w:multiLevelType w:val="hybridMultilevel"/>
    <w:tmpl w:val="17E4DE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0261574"/>
    <w:multiLevelType w:val="hybridMultilevel"/>
    <w:tmpl w:val="5030C20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32E4E50"/>
    <w:multiLevelType w:val="hybridMultilevel"/>
    <w:tmpl w:val="355679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4823E0E"/>
    <w:multiLevelType w:val="hybridMultilevel"/>
    <w:tmpl w:val="9B9093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6663D30"/>
    <w:multiLevelType w:val="hybridMultilevel"/>
    <w:tmpl w:val="41385216"/>
    <w:lvl w:ilvl="0" w:tplc="60368D48">
      <w:start w:val="1"/>
      <w:numFmt w:val="decimal"/>
      <w:lvlText w:val="%1."/>
      <w:lvlJc w:val="left"/>
      <w:pPr>
        <w:tabs>
          <w:tab w:val="num" w:pos="360"/>
        </w:tabs>
        <w:ind w:left="284" w:hanging="284"/>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29F449B"/>
    <w:multiLevelType w:val="hybridMultilevel"/>
    <w:tmpl w:val="53705D26"/>
    <w:lvl w:ilvl="0" w:tplc="686A1C7C">
      <w:start w:val="1"/>
      <w:numFmt w:val="bullet"/>
      <w:lvlText w:val=""/>
      <w:lvlJc w:val="left"/>
      <w:pPr>
        <w:tabs>
          <w:tab w:val="num" w:pos="170"/>
        </w:tabs>
        <w:ind w:left="170"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9BD4EEA"/>
    <w:multiLevelType w:val="hybridMultilevel"/>
    <w:tmpl w:val="59D0D4FC"/>
    <w:lvl w:ilvl="0" w:tplc="11705F3C">
      <w:start w:val="1"/>
      <w:numFmt w:val="decimal"/>
      <w:lvlText w:val="%1."/>
      <w:lvlJc w:val="left"/>
      <w:pPr>
        <w:tabs>
          <w:tab w:val="num" w:pos="2051"/>
        </w:tabs>
        <w:ind w:left="2051" w:hanging="663"/>
      </w:pPr>
      <w:rPr>
        <w:rFont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nsid w:val="6FC64424"/>
    <w:multiLevelType w:val="hybridMultilevel"/>
    <w:tmpl w:val="BD9CA1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0D02B6F"/>
    <w:multiLevelType w:val="hybridMultilevel"/>
    <w:tmpl w:val="61F8FE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18F53AC"/>
    <w:multiLevelType w:val="hybridMultilevel"/>
    <w:tmpl w:val="5AAAA0A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31E1D19"/>
    <w:multiLevelType w:val="multilevel"/>
    <w:tmpl w:val="E564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762164"/>
    <w:multiLevelType w:val="hybridMultilevel"/>
    <w:tmpl w:val="6608C5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CB336E0"/>
    <w:multiLevelType w:val="hybridMultilevel"/>
    <w:tmpl w:val="E5DCE72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DB67DBF"/>
    <w:multiLevelType w:val="multilevel"/>
    <w:tmpl w:val="72522DC0"/>
    <w:lvl w:ilvl="0">
      <w:start w:val="1"/>
      <w:numFmt w:val="decimal"/>
      <w:lvlText w:val="%1."/>
      <w:lvlJc w:val="left"/>
      <w:pPr>
        <w:tabs>
          <w:tab w:val="num" w:pos="690"/>
        </w:tabs>
        <w:ind w:left="690" w:hanging="360"/>
      </w:pPr>
    </w:lvl>
    <w:lvl w:ilvl="1" w:tentative="1">
      <w:start w:val="1"/>
      <w:numFmt w:val="decimal"/>
      <w:lvlText w:val="%2."/>
      <w:lvlJc w:val="left"/>
      <w:pPr>
        <w:tabs>
          <w:tab w:val="num" w:pos="1410"/>
        </w:tabs>
        <w:ind w:left="1410" w:hanging="360"/>
      </w:pPr>
    </w:lvl>
    <w:lvl w:ilvl="2" w:tentative="1">
      <w:start w:val="1"/>
      <w:numFmt w:val="decimal"/>
      <w:lvlText w:val="%3."/>
      <w:lvlJc w:val="left"/>
      <w:pPr>
        <w:tabs>
          <w:tab w:val="num" w:pos="2130"/>
        </w:tabs>
        <w:ind w:left="2130" w:hanging="360"/>
      </w:pPr>
    </w:lvl>
    <w:lvl w:ilvl="3" w:tentative="1">
      <w:start w:val="1"/>
      <w:numFmt w:val="decimal"/>
      <w:lvlText w:val="%4."/>
      <w:lvlJc w:val="left"/>
      <w:pPr>
        <w:tabs>
          <w:tab w:val="num" w:pos="2850"/>
        </w:tabs>
        <w:ind w:left="2850" w:hanging="360"/>
      </w:pPr>
    </w:lvl>
    <w:lvl w:ilvl="4" w:tentative="1">
      <w:start w:val="1"/>
      <w:numFmt w:val="decimal"/>
      <w:lvlText w:val="%5."/>
      <w:lvlJc w:val="left"/>
      <w:pPr>
        <w:tabs>
          <w:tab w:val="num" w:pos="3570"/>
        </w:tabs>
        <w:ind w:left="3570" w:hanging="360"/>
      </w:pPr>
    </w:lvl>
    <w:lvl w:ilvl="5" w:tentative="1">
      <w:start w:val="1"/>
      <w:numFmt w:val="decimal"/>
      <w:lvlText w:val="%6."/>
      <w:lvlJc w:val="left"/>
      <w:pPr>
        <w:tabs>
          <w:tab w:val="num" w:pos="4290"/>
        </w:tabs>
        <w:ind w:left="4290" w:hanging="360"/>
      </w:pPr>
    </w:lvl>
    <w:lvl w:ilvl="6" w:tentative="1">
      <w:start w:val="1"/>
      <w:numFmt w:val="decimal"/>
      <w:lvlText w:val="%7."/>
      <w:lvlJc w:val="left"/>
      <w:pPr>
        <w:tabs>
          <w:tab w:val="num" w:pos="5010"/>
        </w:tabs>
        <w:ind w:left="5010" w:hanging="360"/>
      </w:pPr>
    </w:lvl>
    <w:lvl w:ilvl="7" w:tentative="1">
      <w:start w:val="1"/>
      <w:numFmt w:val="decimal"/>
      <w:lvlText w:val="%8."/>
      <w:lvlJc w:val="left"/>
      <w:pPr>
        <w:tabs>
          <w:tab w:val="num" w:pos="5730"/>
        </w:tabs>
        <w:ind w:left="5730" w:hanging="360"/>
      </w:pPr>
    </w:lvl>
    <w:lvl w:ilvl="8" w:tentative="1">
      <w:start w:val="1"/>
      <w:numFmt w:val="decimal"/>
      <w:lvlText w:val="%9."/>
      <w:lvlJc w:val="left"/>
      <w:pPr>
        <w:tabs>
          <w:tab w:val="num" w:pos="6450"/>
        </w:tabs>
        <w:ind w:left="6450" w:hanging="360"/>
      </w:pPr>
    </w:lvl>
  </w:abstractNum>
  <w:num w:numId="1">
    <w:abstractNumId w:val="8"/>
  </w:num>
  <w:num w:numId="2">
    <w:abstractNumId w:val="23"/>
  </w:num>
  <w:num w:numId="3">
    <w:abstractNumId w:val="25"/>
  </w:num>
  <w:num w:numId="4">
    <w:abstractNumId w:val="1"/>
  </w:num>
  <w:num w:numId="5">
    <w:abstractNumId w:val="19"/>
  </w:num>
  <w:num w:numId="6">
    <w:abstractNumId w:val="21"/>
  </w:num>
  <w:num w:numId="7">
    <w:abstractNumId w:val="29"/>
  </w:num>
  <w:num w:numId="8">
    <w:abstractNumId w:val="11"/>
  </w:num>
  <w:num w:numId="9">
    <w:abstractNumId w:val="28"/>
  </w:num>
  <w:num w:numId="10">
    <w:abstractNumId w:val="22"/>
  </w:num>
  <w:num w:numId="11">
    <w:abstractNumId w:val="14"/>
  </w:num>
  <w:num w:numId="12">
    <w:abstractNumId w:val="26"/>
  </w:num>
  <w:num w:numId="13">
    <w:abstractNumId w:val="27"/>
  </w:num>
  <w:num w:numId="14">
    <w:abstractNumId w:val="16"/>
  </w:num>
  <w:num w:numId="15">
    <w:abstractNumId w:val="10"/>
  </w:num>
  <w:num w:numId="16">
    <w:abstractNumId w:val="31"/>
  </w:num>
  <w:num w:numId="17">
    <w:abstractNumId w:val="2"/>
  </w:num>
  <w:num w:numId="18">
    <w:abstractNumId w:val="24"/>
  </w:num>
  <w:num w:numId="19">
    <w:abstractNumId w:val="18"/>
  </w:num>
  <w:num w:numId="20">
    <w:abstractNumId w:val="30"/>
  </w:num>
  <w:num w:numId="21">
    <w:abstractNumId w:val="9"/>
  </w:num>
  <w:num w:numId="22">
    <w:abstractNumId w:val="15"/>
  </w:num>
  <w:num w:numId="23">
    <w:abstractNumId w:val="6"/>
  </w:num>
  <w:num w:numId="24">
    <w:abstractNumId w:val="7"/>
  </w:num>
  <w:num w:numId="25">
    <w:abstractNumId w:val="5"/>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4"/>
  </w:num>
  <w:num w:numId="28">
    <w:abstractNumId w:val="3"/>
  </w:num>
  <w:num w:numId="29">
    <w:abstractNumId w:val="12"/>
  </w:num>
  <w:num w:numId="30">
    <w:abstractNumId w:val="20"/>
  </w:num>
  <w:num w:numId="31">
    <w:abstractNumId w:val="13"/>
  </w:num>
  <w:num w:numId="32">
    <w:abstractNumId w:val="17"/>
  </w:num>
  <w:num w:numId="33">
    <w:abstractNumId w:val="32"/>
  </w:num>
  <w:num w:numId="3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B42A5"/>
    <w:rsid w:val="00005193"/>
    <w:rsid w:val="00006DE0"/>
    <w:rsid w:val="00013A47"/>
    <w:rsid w:val="00016A95"/>
    <w:rsid w:val="000B626D"/>
    <w:rsid w:val="001409B2"/>
    <w:rsid w:val="001A77F4"/>
    <w:rsid w:val="00210423"/>
    <w:rsid w:val="00357A06"/>
    <w:rsid w:val="00430F2E"/>
    <w:rsid w:val="00677653"/>
    <w:rsid w:val="006E6A14"/>
    <w:rsid w:val="007C6F8F"/>
    <w:rsid w:val="00862129"/>
    <w:rsid w:val="00895610"/>
    <w:rsid w:val="008D0714"/>
    <w:rsid w:val="00905858"/>
    <w:rsid w:val="00B9787B"/>
    <w:rsid w:val="00BC6D7C"/>
    <w:rsid w:val="00CE0882"/>
    <w:rsid w:val="00D20A6E"/>
    <w:rsid w:val="00D701E0"/>
    <w:rsid w:val="00DC2AFC"/>
    <w:rsid w:val="00E05DE2"/>
    <w:rsid w:val="00E06EDE"/>
    <w:rsid w:val="00EE57B7"/>
    <w:rsid w:val="00F702B0"/>
    <w:rsid w:val="00FB42A5"/>
    <w:rsid w:val="00FF1A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2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B42A5"/>
    <w:pPr>
      <w:keepNext/>
      <w:jc w:val="center"/>
      <w:outlineLvl w:val="0"/>
    </w:pPr>
    <w:rPr>
      <w:b/>
      <w:bCs/>
      <w:iCs/>
    </w:rPr>
  </w:style>
  <w:style w:type="paragraph" w:styleId="2">
    <w:name w:val="heading 2"/>
    <w:basedOn w:val="a"/>
    <w:next w:val="a"/>
    <w:link w:val="20"/>
    <w:qFormat/>
    <w:rsid w:val="001A77F4"/>
    <w:pPr>
      <w:keepNext/>
      <w:spacing w:line="360" w:lineRule="auto"/>
      <w:jc w:val="center"/>
      <w:outlineLvl w:val="1"/>
    </w:pPr>
    <w:rPr>
      <w:i/>
      <w:sz w:val="28"/>
      <w:szCs w:val="22"/>
    </w:rPr>
  </w:style>
  <w:style w:type="paragraph" w:styleId="3">
    <w:name w:val="heading 3"/>
    <w:basedOn w:val="a"/>
    <w:next w:val="a"/>
    <w:link w:val="30"/>
    <w:unhideWhenUsed/>
    <w:qFormat/>
    <w:rsid w:val="001A77F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A77F4"/>
    <w:pPr>
      <w:keepNext/>
      <w:jc w:val="both"/>
      <w:outlineLvl w:val="3"/>
    </w:pPr>
    <w:rPr>
      <w:b/>
      <w:bCs/>
      <w:sz w:val="20"/>
    </w:rPr>
  </w:style>
  <w:style w:type="paragraph" w:styleId="5">
    <w:name w:val="heading 5"/>
    <w:basedOn w:val="a"/>
    <w:next w:val="a"/>
    <w:link w:val="50"/>
    <w:qFormat/>
    <w:rsid w:val="001A77F4"/>
    <w:pPr>
      <w:keepNext/>
      <w:ind w:left="708"/>
      <w:jc w:val="center"/>
      <w:outlineLvl w:val="4"/>
    </w:pPr>
    <w:rPr>
      <w:b/>
      <w:bCs/>
    </w:rPr>
  </w:style>
  <w:style w:type="paragraph" w:styleId="6">
    <w:name w:val="heading 6"/>
    <w:basedOn w:val="a"/>
    <w:next w:val="a"/>
    <w:link w:val="60"/>
    <w:qFormat/>
    <w:rsid w:val="001A77F4"/>
    <w:pPr>
      <w:keepNext/>
      <w:jc w:val="center"/>
      <w:outlineLvl w:val="5"/>
    </w:pPr>
    <w:rPr>
      <w:b/>
      <w:i/>
      <w:sz w:val="28"/>
      <w:szCs w:val="20"/>
    </w:rPr>
  </w:style>
  <w:style w:type="paragraph" w:styleId="7">
    <w:name w:val="heading 7"/>
    <w:basedOn w:val="a"/>
    <w:next w:val="a"/>
    <w:link w:val="70"/>
    <w:qFormat/>
    <w:rsid w:val="001A77F4"/>
    <w:pPr>
      <w:keepNext/>
      <w:jc w:val="both"/>
      <w:outlineLvl w:val="6"/>
    </w:pPr>
    <w:rPr>
      <w:b/>
      <w:bCs/>
      <w:szCs w:val="20"/>
    </w:rPr>
  </w:style>
  <w:style w:type="paragraph" w:styleId="8">
    <w:name w:val="heading 8"/>
    <w:basedOn w:val="a"/>
    <w:next w:val="a"/>
    <w:link w:val="80"/>
    <w:qFormat/>
    <w:rsid w:val="001A77F4"/>
    <w:pPr>
      <w:keepNext/>
      <w:outlineLvl w:val="7"/>
    </w:pPr>
    <w:rPr>
      <w:b/>
      <w:bCs/>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42A5"/>
    <w:rPr>
      <w:rFonts w:ascii="Times New Roman" w:eastAsia="Times New Roman" w:hAnsi="Times New Roman" w:cs="Times New Roman"/>
      <w:b/>
      <w:bCs/>
      <w:iCs/>
      <w:sz w:val="24"/>
      <w:szCs w:val="24"/>
      <w:lang w:eastAsia="ru-RU"/>
    </w:rPr>
  </w:style>
  <w:style w:type="paragraph" w:styleId="a3">
    <w:name w:val="Body Text"/>
    <w:basedOn w:val="a"/>
    <w:link w:val="a4"/>
    <w:rsid w:val="00FB42A5"/>
    <w:pPr>
      <w:jc w:val="both"/>
    </w:pPr>
    <w:rPr>
      <w:sz w:val="28"/>
      <w:szCs w:val="28"/>
    </w:rPr>
  </w:style>
  <w:style w:type="character" w:customStyle="1" w:styleId="a4">
    <w:name w:val="Основной текст Знак"/>
    <w:basedOn w:val="a0"/>
    <w:link w:val="a3"/>
    <w:rsid w:val="00FB42A5"/>
    <w:rPr>
      <w:rFonts w:ascii="Times New Roman" w:eastAsia="Times New Roman" w:hAnsi="Times New Roman" w:cs="Times New Roman"/>
      <w:sz w:val="28"/>
      <w:szCs w:val="28"/>
      <w:lang w:eastAsia="ru-RU"/>
    </w:rPr>
  </w:style>
  <w:style w:type="paragraph" w:styleId="a5">
    <w:name w:val="Normal (Web)"/>
    <w:basedOn w:val="a"/>
    <w:rsid w:val="00FB42A5"/>
    <w:pPr>
      <w:spacing w:before="100" w:beforeAutospacing="1" w:after="100" w:afterAutospacing="1"/>
    </w:pPr>
  </w:style>
  <w:style w:type="character" w:styleId="a6">
    <w:name w:val="Emphasis"/>
    <w:basedOn w:val="a0"/>
    <w:qFormat/>
    <w:rsid w:val="00FB42A5"/>
    <w:rPr>
      <w:i/>
      <w:iCs/>
    </w:rPr>
  </w:style>
  <w:style w:type="character" w:styleId="a7">
    <w:name w:val="Strong"/>
    <w:basedOn w:val="a0"/>
    <w:qFormat/>
    <w:rsid w:val="00FB42A5"/>
    <w:rPr>
      <w:b/>
      <w:bCs/>
    </w:rPr>
  </w:style>
  <w:style w:type="character" w:styleId="a8">
    <w:name w:val="Hyperlink"/>
    <w:basedOn w:val="a0"/>
    <w:rsid w:val="00FB42A5"/>
  </w:style>
  <w:style w:type="paragraph" w:styleId="a9">
    <w:name w:val="List Paragraph"/>
    <w:basedOn w:val="a"/>
    <w:qFormat/>
    <w:rsid w:val="00FB42A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FB42A5"/>
  </w:style>
  <w:style w:type="paragraph" w:customStyle="1" w:styleId="Default">
    <w:name w:val="Default"/>
    <w:rsid w:val="00FB42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nhideWhenUsed/>
    <w:rsid w:val="00FB42A5"/>
    <w:rPr>
      <w:rFonts w:ascii="Tahoma" w:hAnsi="Tahoma" w:cs="Tahoma"/>
      <w:sz w:val="16"/>
      <w:szCs w:val="16"/>
    </w:rPr>
  </w:style>
  <w:style w:type="character" w:customStyle="1" w:styleId="ab">
    <w:name w:val="Текст выноски Знак"/>
    <w:basedOn w:val="a0"/>
    <w:link w:val="aa"/>
    <w:rsid w:val="00FB42A5"/>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1A77F4"/>
    <w:rPr>
      <w:rFonts w:asciiTheme="majorHAnsi" w:eastAsiaTheme="majorEastAsia" w:hAnsiTheme="majorHAnsi" w:cstheme="majorBidi"/>
      <w:b/>
      <w:bCs/>
      <w:color w:val="4F81BD" w:themeColor="accent1"/>
      <w:sz w:val="24"/>
      <w:szCs w:val="24"/>
      <w:lang w:eastAsia="ru-RU"/>
    </w:rPr>
  </w:style>
  <w:style w:type="paragraph" w:styleId="ac">
    <w:name w:val="Body Text Indent"/>
    <w:basedOn w:val="a"/>
    <w:link w:val="ad"/>
    <w:unhideWhenUsed/>
    <w:rsid w:val="001A77F4"/>
    <w:pPr>
      <w:spacing w:after="120"/>
      <w:ind w:left="283"/>
    </w:pPr>
  </w:style>
  <w:style w:type="character" w:customStyle="1" w:styleId="ad">
    <w:name w:val="Основной текст с отступом Знак"/>
    <w:basedOn w:val="a0"/>
    <w:link w:val="ac"/>
    <w:rsid w:val="001A77F4"/>
    <w:rPr>
      <w:rFonts w:ascii="Times New Roman" w:eastAsia="Times New Roman" w:hAnsi="Times New Roman" w:cs="Times New Roman"/>
      <w:sz w:val="24"/>
      <w:szCs w:val="24"/>
      <w:lang w:eastAsia="ru-RU"/>
    </w:rPr>
  </w:style>
  <w:style w:type="paragraph" w:styleId="31">
    <w:name w:val="Body Text Indent 3"/>
    <w:basedOn w:val="a"/>
    <w:link w:val="32"/>
    <w:unhideWhenUsed/>
    <w:rsid w:val="001A77F4"/>
    <w:pPr>
      <w:spacing w:after="120"/>
      <w:ind w:left="283"/>
    </w:pPr>
    <w:rPr>
      <w:sz w:val="16"/>
      <w:szCs w:val="16"/>
    </w:rPr>
  </w:style>
  <w:style w:type="character" w:customStyle="1" w:styleId="32">
    <w:name w:val="Основной текст с отступом 3 Знак"/>
    <w:basedOn w:val="a0"/>
    <w:link w:val="31"/>
    <w:uiPriority w:val="99"/>
    <w:semiHidden/>
    <w:rsid w:val="001A77F4"/>
    <w:rPr>
      <w:rFonts w:ascii="Times New Roman" w:eastAsia="Times New Roman" w:hAnsi="Times New Roman" w:cs="Times New Roman"/>
      <w:sz w:val="16"/>
      <w:szCs w:val="16"/>
      <w:lang w:eastAsia="ru-RU"/>
    </w:rPr>
  </w:style>
  <w:style w:type="character" w:customStyle="1" w:styleId="20">
    <w:name w:val="Заголовок 2 Знак"/>
    <w:basedOn w:val="a0"/>
    <w:link w:val="2"/>
    <w:rsid w:val="001A77F4"/>
    <w:rPr>
      <w:rFonts w:ascii="Times New Roman" w:eastAsia="Times New Roman" w:hAnsi="Times New Roman" w:cs="Times New Roman"/>
      <w:i/>
      <w:sz w:val="28"/>
      <w:lang w:eastAsia="ru-RU"/>
    </w:rPr>
  </w:style>
  <w:style w:type="character" w:customStyle="1" w:styleId="40">
    <w:name w:val="Заголовок 4 Знак"/>
    <w:basedOn w:val="a0"/>
    <w:link w:val="4"/>
    <w:rsid w:val="001A77F4"/>
    <w:rPr>
      <w:rFonts w:ascii="Times New Roman" w:eastAsia="Times New Roman" w:hAnsi="Times New Roman" w:cs="Times New Roman"/>
      <w:b/>
      <w:bCs/>
      <w:sz w:val="20"/>
      <w:szCs w:val="24"/>
      <w:lang w:eastAsia="ru-RU"/>
    </w:rPr>
  </w:style>
  <w:style w:type="character" w:customStyle="1" w:styleId="50">
    <w:name w:val="Заголовок 5 Знак"/>
    <w:basedOn w:val="a0"/>
    <w:link w:val="5"/>
    <w:rsid w:val="001A77F4"/>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1A77F4"/>
    <w:rPr>
      <w:rFonts w:ascii="Times New Roman" w:eastAsia="Times New Roman" w:hAnsi="Times New Roman" w:cs="Times New Roman"/>
      <w:b/>
      <w:i/>
      <w:sz w:val="28"/>
      <w:szCs w:val="20"/>
      <w:lang w:eastAsia="ru-RU"/>
    </w:rPr>
  </w:style>
  <w:style w:type="character" w:customStyle="1" w:styleId="70">
    <w:name w:val="Заголовок 7 Знак"/>
    <w:basedOn w:val="a0"/>
    <w:link w:val="7"/>
    <w:rsid w:val="001A77F4"/>
    <w:rPr>
      <w:rFonts w:ascii="Times New Roman" w:eastAsia="Times New Roman" w:hAnsi="Times New Roman" w:cs="Times New Roman"/>
      <w:b/>
      <w:bCs/>
      <w:sz w:val="24"/>
      <w:szCs w:val="20"/>
      <w:lang w:eastAsia="ru-RU"/>
    </w:rPr>
  </w:style>
  <w:style w:type="character" w:customStyle="1" w:styleId="80">
    <w:name w:val="Заголовок 8 Знак"/>
    <w:basedOn w:val="a0"/>
    <w:link w:val="8"/>
    <w:rsid w:val="001A77F4"/>
    <w:rPr>
      <w:rFonts w:ascii="Times New Roman" w:eastAsia="Times New Roman" w:hAnsi="Times New Roman" w:cs="Times New Roman"/>
      <w:b/>
      <w:bCs/>
      <w:sz w:val="18"/>
      <w:szCs w:val="20"/>
      <w:lang w:eastAsia="ru-RU"/>
    </w:rPr>
  </w:style>
  <w:style w:type="paragraph" w:styleId="ae">
    <w:name w:val="footer"/>
    <w:basedOn w:val="a"/>
    <w:link w:val="af"/>
    <w:rsid w:val="001A77F4"/>
    <w:pPr>
      <w:tabs>
        <w:tab w:val="center" w:pos="4677"/>
        <w:tab w:val="right" w:pos="9355"/>
      </w:tabs>
    </w:pPr>
  </w:style>
  <w:style w:type="character" w:customStyle="1" w:styleId="af">
    <w:name w:val="Нижний колонтитул Знак"/>
    <w:basedOn w:val="a0"/>
    <w:link w:val="ae"/>
    <w:rsid w:val="001A77F4"/>
    <w:rPr>
      <w:rFonts w:ascii="Times New Roman" w:eastAsia="Times New Roman" w:hAnsi="Times New Roman" w:cs="Times New Roman"/>
      <w:sz w:val="24"/>
      <w:szCs w:val="24"/>
      <w:lang w:eastAsia="ru-RU"/>
    </w:rPr>
  </w:style>
  <w:style w:type="character" w:styleId="af0">
    <w:name w:val="page number"/>
    <w:basedOn w:val="a0"/>
    <w:rsid w:val="001A77F4"/>
  </w:style>
  <w:style w:type="paragraph" w:styleId="21">
    <w:name w:val="Body Text 2"/>
    <w:basedOn w:val="a"/>
    <w:link w:val="22"/>
    <w:rsid w:val="001A77F4"/>
    <w:pPr>
      <w:spacing w:line="360" w:lineRule="auto"/>
      <w:jc w:val="center"/>
    </w:pPr>
    <w:rPr>
      <w:b/>
      <w:bCs/>
      <w:sz w:val="28"/>
    </w:rPr>
  </w:style>
  <w:style w:type="character" w:customStyle="1" w:styleId="22">
    <w:name w:val="Основной текст 2 Знак"/>
    <w:basedOn w:val="a0"/>
    <w:link w:val="21"/>
    <w:rsid w:val="001A77F4"/>
    <w:rPr>
      <w:rFonts w:ascii="Times New Roman" w:eastAsia="Times New Roman" w:hAnsi="Times New Roman" w:cs="Times New Roman"/>
      <w:b/>
      <w:bCs/>
      <w:sz w:val="28"/>
      <w:szCs w:val="24"/>
      <w:lang w:eastAsia="ru-RU"/>
    </w:rPr>
  </w:style>
  <w:style w:type="paragraph" w:customStyle="1" w:styleId="font0">
    <w:name w:val="font0"/>
    <w:basedOn w:val="a"/>
    <w:rsid w:val="001A77F4"/>
    <w:pPr>
      <w:spacing w:before="100" w:beforeAutospacing="1" w:after="100" w:afterAutospacing="1"/>
    </w:pPr>
    <w:rPr>
      <w:rFonts w:ascii="Arial CYR" w:hAnsi="Arial CYR" w:cs="Arial CYR"/>
      <w:sz w:val="20"/>
      <w:szCs w:val="20"/>
    </w:rPr>
  </w:style>
  <w:style w:type="paragraph" w:styleId="af1">
    <w:name w:val="List"/>
    <w:basedOn w:val="a"/>
    <w:rsid w:val="001A77F4"/>
    <w:pPr>
      <w:tabs>
        <w:tab w:val="num" w:pos="1560"/>
      </w:tabs>
      <w:ind w:left="1560" w:hanging="360"/>
    </w:pPr>
  </w:style>
  <w:style w:type="paragraph" w:styleId="af2">
    <w:name w:val="header"/>
    <w:basedOn w:val="a"/>
    <w:link w:val="af3"/>
    <w:rsid w:val="001A77F4"/>
    <w:pPr>
      <w:tabs>
        <w:tab w:val="center" w:pos="4677"/>
        <w:tab w:val="right" w:pos="9355"/>
      </w:tabs>
    </w:pPr>
  </w:style>
  <w:style w:type="character" w:customStyle="1" w:styleId="af3">
    <w:name w:val="Верхний колонтитул Знак"/>
    <w:basedOn w:val="a0"/>
    <w:link w:val="af2"/>
    <w:rsid w:val="001A77F4"/>
    <w:rPr>
      <w:rFonts w:ascii="Times New Roman" w:eastAsia="Times New Roman" w:hAnsi="Times New Roman" w:cs="Times New Roman"/>
      <w:sz w:val="24"/>
      <w:szCs w:val="24"/>
      <w:lang w:eastAsia="ru-RU"/>
    </w:rPr>
  </w:style>
  <w:style w:type="paragraph" w:styleId="23">
    <w:name w:val="Body Text Indent 2"/>
    <w:basedOn w:val="a"/>
    <w:link w:val="24"/>
    <w:rsid w:val="001A77F4"/>
    <w:pPr>
      <w:spacing w:line="360" w:lineRule="auto"/>
      <w:ind w:firstLine="720"/>
      <w:jc w:val="both"/>
    </w:pPr>
    <w:rPr>
      <w:sz w:val="28"/>
      <w:szCs w:val="28"/>
    </w:rPr>
  </w:style>
  <w:style w:type="character" w:customStyle="1" w:styleId="24">
    <w:name w:val="Основной текст с отступом 2 Знак"/>
    <w:basedOn w:val="a0"/>
    <w:link w:val="23"/>
    <w:rsid w:val="001A77F4"/>
    <w:rPr>
      <w:rFonts w:ascii="Times New Roman" w:eastAsia="Times New Roman" w:hAnsi="Times New Roman" w:cs="Times New Roman"/>
      <w:sz w:val="28"/>
      <w:szCs w:val="28"/>
      <w:lang w:eastAsia="ru-RU"/>
    </w:rPr>
  </w:style>
  <w:style w:type="paragraph" w:styleId="33">
    <w:name w:val="Body Text 3"/>
    <w:basedOn w:val="a"/>
    <w:link w:val="34"/>
    <w:rsid w:val="001A77F4"/>
    <w:pPr>
      <w:jc w:val="both"/>
    </w:pPr>
  </w:style>
  <w:style w:type="character" w:customStyle="1" w:styleId="34">
    <w:name w:val="Основной текст 3 Знак"/>
    <w:basedOn w:val="a0"/>
    <w:link w:val="33"/>
    <w:rsid w:val="001A77F4"/>
    <w:rPr>
      <w:rFonts w:ascii="Times New Roman" w:eastAsia="Times New Roman" w:hAnsi="Times New Roman" w:cs="Times New Roman"/>
      <w:sz w:val="24"/>
      <w:szCs w:val="24"/>
      <w:lang w:eastAsia="ru-RU"/>
    </w:rPr>
  </w:style>
  <w:style w:type="paragraph" w:styleId="11">
    <w:name w:val="toc 1"/>
    <w:basedOn w:val="a"/>
    <w:autoRedefine/>
    <w:semiHidden/>
    <w:rsid w:val="001A77F4"/>
    <w:pPr>
      <w:spacing w:before="100" w:beforeAutospacing="1" w:after="100" w:afterAutospacing="1"/>
    </w:pPr>
  </w:style>
  <w:style w:type="paragraph" w:styleId="25">
    <w:name w:val="toc 2"/>
    <w:basedOn w:val="a"/>
    <w:autoRedefine/>
    <w:semiHidden/>
    <w:rsid w:val="001A77F4"/>
    <w:pPr>
      <w:spacing w:before="100" w:beforeAutospacing="1" w:after="100" w:afterAutospacing="1"/>
    </w:pPr>
  </w:style>
  <w:style w:type="paragraph" w:styleId="af4">
    <w:name w:val="Title"/>
    <w:basedOn w:val="a"/>
    <w:link w:val="af5"/>
    <w:qFormat/>
    <w:rsid w:val="001A77F4"/>
    <w:pPr>
      <w:jc w:val="center"/>
    </w:pPr>
    <w:rPr>
      <w:rFonts w:ascii="Arial" w:hAnsi="Arial" w:cs="Arial"/>
      <w:b/>
      <w:bCs/>
      <w:sz w:val="28"/>
      <w:szCs w:val="26"/>
    </w:rPr>
  </w:style>
  <w:style w:type="character" w:customStyle="1" w:styleId="af5">
    <w:name w:val="Название Знак"/>
    <w:basedOn w:val="a0"/>
    <w:link w:val="af4"/>
    <w:rsid w:val="001A77F4"/>
    <w:rPr>
      <w:rFonts w:ascii="Arial" w:eastAsia="Times New Roman" w:hAnsi="Arial" w:cs="Arial"/>
      <w:b/>
      <w:bCs/>
      <w:sz w:val="28"/>
      <w:szCs w:val="26"/>
      <w:lang w:eastAsia="ru-RU"/>
    </w:rPr>
  </w:style>
  <w:style w:type="table" w:styleId="af6">
    <w:name w:val="Table Grid"/>
    <w:basedOn w:val="a1"/>
    <w:rsid w:val="001A77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a0"/>
    <w:rsid w:val="001A77F4"/>
  </w:style>
  <w:style w:type="character" w:customStyle="1" w:styleId="spelle">
    <w:name w:val="spelle"/>
    <w:basedOn w:val="a0"/>
    <w:rsid w:val="001A77F4"/>
  </w:style>
  <w:style w:type="paragraph" w:customStyle="1" w:styleId="12">
    <w:name w:val="Знак1"/>
    <w:basedOn w:val="a"/>
    <w:rsid w:val="001A77F4"/>
    <w:pPr>
      <w:spacing w:after="160" w:line="240" w:lineRule="exact"/>
    </w:pPr>
    <w:rPr>
      <w:rFonts w:ascii="Verdana" w:hAnsi="Verdana"/>
      <w:sz w:val="20"/>
      <w:szCs w:val="20"/>
      <w:lang w:val="en-US" w:eastAsia="en-US"/>
    </w:rPr>
  </w:style>
  <w:style w:type="paragraph" w:styleId="af7">
    <w:name w:val="Plain Text"/>
    <w:basedOn w:val="a"/>
    <w:link w:val="af8"/>
    <w:rsid w:val="001A77F4"/>
    <w:rPr>
      <w:rFonts w:ascii="Courier New" w:hAnsi="Courier New"/>
      <w:sz w:val="20"/>
      <w:szCs w:val="20"/>
    </w:rPr>
  </w:style>
  <w:style w:type="character" w:customStyle="1" w:styleId="af8">
    <w:name w:val="Текст Знак"/>
    <w:basedOn w:val="a0"/>
    <w:link w:val="af7"/>
    <w:rsid w:val="001A77F4"/>
    <w:rPr>
      <w:rFonts w:ascii="Courier New" w:eastAsia="Times New Roman" w:hAnsi="Courier New" w:cs="Times New Roman"/>
      <w:sz w:val="20"/>
      <w:szCs w:val="20"/>
      <w:lang w:eastAsia="ru-RU"/>
    </w:rPr>
  </w:style>
  <w:style w:type="character" w:customStyle="1" w:styleId="articleseperator">
    <w:name w:val="article_seperator"/>
    <w:basedOn w:val="a0"/>
    <w:rsid w:val="001A77F4"/>
  </w:style>
  <w:style w:type="paragraph" w:customStyle="1" w:styleId="13">
    <w:name w:val="Обычный1"/>
    <w:rsid w:val="001A77F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p1">
    <w:name w:val="p1"/>
    <w:basedOn w:val="a"/>
    <w:rsid w:val="001A77F4"/>
    <w:rPr>
      <w:rFonts w:ascii="Verdana" w:hAnsi="Verdana"/>
      <w:sz w:val="18"/>
      <w:szCs w:val="18"/>
    </w:rPr>
  </w:style>
  <w:style w:type="paragraph" w:customStyle="1" w:styleId="af9">
    <w:name w:val="a"/>
    <w:basedOn w:val="a"/>
    <w:rsid w:val="001A77F4"/>
    <w:rPr>
      <w:rFonts w:ascii="Verdana" w:hAnsi="Verdana"/>
      <w:sz w:val="18"/>
      <w:szCs w:val="18"/>
    </w:rPr>
  </w:style>
  <w:style w:type="paragraph" w:styleId="afa">
    <w:name w:val="Block Text"/>
    <w:basedOn w:val="a"/>
    <w:rsid w:val="001A77F4"/>
    <w:pPr>
      <w:ind w:left="-709" w:right="-1192"/>
      <w:jc w:val="center"/>
    </w:pPr>
    <w:rPr>
      <w:b/>
      <w:sz w:val="28"/>
      <w:szCs w:val="20"/>
    </w:rPr>
  </w:style>
  <w:style w:type="paragraph" w:customStyle="1" w:styleId="14">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1A77F4"/>
    <w:pPr>
      <w:spacing w:after="160" w:line="240" w:lineRule="exact"/>
    </w:pPr>
    <w:rPr>
      <w:rFonts w:cs="Verdana"/>
      <w:sz w:val="28"/>
      <w:szCs w:val="28"/>
      <w:lang w:eastAsia="en-US" w:bidi="pa-IN"/>
    </w:rPr>
  </w:style>
  <w:style w:type="character" w:customStyle="1" w:styleId="apple-style-span">
    <w:name w:val="apple-style-span"/>
    <w:basedOn w:val="a0"/>
    <w:rsid w:val="001A77F4"/>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1A77F4"/>
    <w:rPr>
      <w:rFonts w:ascii="Times New Roman" w:hAnsi="Times New Roman" w:cs="Times New Roman" w:hint="default"/>
      <w:strike w:val="0"/>
      <w:dstrike w:val="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2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B42A5"/>
    <w:pPr>
      <w:keepNext/>
      <w:jc w:val="center"/>
      <w:outlineLvl w:val="0"/>
    </w:pPr>
    <w:rPr>
      <w:b/>
      <w:bCs/>
      <w:iCs/>
    </w:rPr>
  </w:style>
  <w:style w:type="paragraph" w:styleId="2">
    <w:name w:val="heading 2"/>
    <w:basedOn w:val="a"/>
    <w:next w:val="a"/>
    <w:link w:val="20"/>
    <w:qFormat/>
    <w:rsid w:val="001A77F4"/>
    <w:pPr>
      <w:keepNext/>
      <w:spacing w:line="360" w:lineRule="auto"/>
      <w:jc w:val="center"/>
      <w:outlineLvl w:val="1"/>
    </w:pPr>
    <w:rPr>
      <w:i/>
      <w:sz w:val="28"/>
      <w:szCs w:val="22"/>
    </w:rPr>
  </w:style>
  <w:style w:type="paragraph" w:styleId="3">
    <w:name w:val="heading 3"/>
    <w:basedOn w:val="a"/>
    <w:next w:val="a"/>
    <w:link w:val="30"/>
    <w:unhideWhenUsed/>
    <w:qFormat/>
    <w:rsid w:val="001A77F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A77F4"/>
    <w:pPr>
      <w:keepNext/>
      <w:jc w:val="both"/>
      <w:outlineLvl w:val="3"/>
    </w:pPr>
    <w:rPr>
      <w:b/>
      <w:bCs/>
      <w:sz w:val="20"/>
    </w:rPr>
  </w:style>
  <w:style w:type="paragraph" w:styleId="5">
    <w:name w:val="heading 5"/>
    <w:basedOn w:val="a"/>
    <w:next w:val="a"/>
    <w:link w:val="50"/>
    <w:qFormat/>
    <w:rsid w:val="001A77F4"/>
    <w:pPr>
      <w:keepNext/>
      <w:ind w:left="708"/>
      <w:jc w:val="center"/>
      <w:outlineLvl w:val="4"/>
    </w:pPr>
    <w:rPr>
      <w:b/>
      <w:bCs/>
    </w:rPr>
  </w:style>
  <w:style w:type="paragraph" w:styleId="6">
    <w:name w:val="heading 6"/>
    <w:basedOn w:val="a"/>
    <w:next w:val="a"/>
    <w:link w:val="60"/>
    <w:qFormat/>
    <w:rsid w:val="001A77F4"/>
    <w:pPr>
      <w:keepNext/>
      <w:jc w:val="center"/>
      <w:outlineLvl w:val="5"/>
    </w:pPr>
    <w:rPr>
      <w:b/>
      <w:i/>
      <w:sz w:val="28"/>
      <w:szCs w:val="20"/>
    </w:rPr>
  </w:style>
  <w:style w:type="paragraph" w:styleId="7">
    <w:name w:val="heading 7"/>
    <w:basedOn w:val="a"/>
    <w:next w:val="a"/>
    <w:link w:val="70"/>
    <w:qFormat/>
    <w:rsid w:val="001A77F4"/>
    <w:pPr>
      <w:keepNext/>
      <w:jc w:val="both"/>
      <w:outlineLvl w:val="6"/>
    </w:pPr>
    <w:rPr>
      <w:b/>
      <w:bCs/>
      <w:szCs w:val="20"/>
    </w:rPr>
  </w:style>
  <w:style w:type="paragraph" w:styleId="8">
    <w:name w:val="heading 8"/>
    <w:basedOn w:val="a"/>
    <w:next w:val="a"/>
    <w:link w:val="80"/>
    <w:qFormat/>
    <w:rsid w:val="001A77F4"/>
    <w:pPr>
      <w:keepNext/>
      <w:outlineLvl w:val="7"/>
    </w:pPr>
    <w:rPr>
      <w:b/>
      <w:bCs/>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42A5"/>
    <w:rPr>
      <w:rFonts w:ascii="Times New Roman" w:eastAsia="Times New Roman" w:hAnsi="Times New Roman" w:cs="Times New Roman"/>
      <w:b/>
      <w:bCs/>
      <w:iCs/>
      <w:sz w:val="24"/>
      <w:szCs w:val="24"/>
      <w:lang w:eastAsia="ru-RU"/>
    </w:rPr>
  </w:style>
  <w:style w:type="paragraph" w:styleId="a3">
    <w:name w:val="Body Text"/>
    <w:basedOn w:val="a"/>
    <w:link w:val="a4"/>
    <w:rsid w:val="00FB42A5"/>
    <w:pPr>
      <w:jc w:val="both"/>
    </w:pPr>
    <w:rPr>
      <w:sz w:val="28"/>
      <w:szCs w:val="28"/>
    </w:rPr>
  </w:style>
  <w:style w:type="character" w:customStyle="1" w:styleId="a4">
    <w:name w:val="Основной текст Знак"/>
    <w:basedOn w:val="a0"/>
    <w:link w:val="a3"/>
    <w:rsid w:val="00FB42A5"/>
    <w:rPr>
      <w:rFonts w:ascii="Times New Roman" w:eastAsia="Times New Roman" w:hAnsi="Times New Roman" w:cs="Times New Roman"/>
      <w:sz w:val="28"/>
      <w:szCs w:val="28"/>
      <w:lang w:eastAsia="ru-RU"/>
    </w:rPr>
  </w:style>
  <w:style w:type="paragraph" w:styleId="a5">
    <w:name w:val="Normal (Web)"/>
    <w:basedOn w:val="a"/>
    <w:rsid w:val="00FB42A5"/>
    <w:pPr>
      <w:spacing w:before="100" w:beforeAutospacing="1" w:after="100" w:afterAutospacing="1"/>
    </w:pPr>
  </w:style>
  <w:style w:type="character" w:styleId="a6">
    <w:name w:val="Emphasis"/>
    <w:basedOn w:val="a0"/>
    <w:qFormat/>
    <w:rsid w:val="00FB42A5"/>
    <w:rPr>
      <w:i/>
      <w:iCs/>
    </w:rPr>
  </w:style>
  <w:style w:type="character" w:styleId="a7">
    <w:name w:val="Strong"/>
    <w:basedOn w:val="a0"/>
    <w:qFormat/>
    <w:rsid w:val="00FB42A5"/>
    <w:rPr>
      <w:b/>
      <w:bCs/>
    </w:rPr>
  </w:style>
  <w:style w:type="character" w:styleId="a8">
    <w:name w:val="Hyperlink"/>
    <w:basedOn w:val="a0"/>
    <w:rsid w:val="00FB42A5"/>
  </w:style>
  <w:style w:type="paragraph" w:styleId="a9">
    <w:name w:val="List Paragraph"/>
    <w:basedOn w:val="a"/>
    <w:qFormat/>
    <w:rsid w:val="00FB42A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FB42A5"/>
  </w:style>
  <w:style w:type="paragraph" w:customStyle="1" w:styleId="Default">
    <w:name w:val="Default"/>
    <w:rsid w:val="00FB42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nhideWhenUsed/>
    <w:rsid w:val="00FB42A5"/>
    <w:rPr>
      <w:rFonts w:ascii="Tahoma" w:hAnsi="Tahoma" w:cs="Tahoma"/>
      <w:sz w:val="16"/>
      <w:szCs w:val="16"/>
    </w:rPr>
  </w:style>
  <w:style w:type="character" w:customStyle="1" w:styleId="ab">
    <w:name w:val="Текст выноски Знак"/>
    <w:basedOn w:val="a0"/>
    <w:link w:val="aa"/>
    <w:rsid w:val="00FB42A5"/>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1A77F4"/>
    <w:rPr>
      <w:rFonts w:asciiTheme="majorHAnsi" w:eastAsiaTheme="majorEastAsia" w:hAnsiTheme="majorHAnsi" w:cstheme="majorBidi"/>
      <w:b/>
      <w:bCs/>
      <w:color w:val="4F81BD" w:themeColor="accent1"/>
      <w:sz w:val="24"/>
      <w:szCs w:val="24"/>
      <w:lang w:eastAsia="ru-RU"/>
    </w:rPr>
  </w:style>
  <w:style w:type="paragraph" w:styleId="ac">
    <w:name w:val="Body Text Indent"/>
    <w:basedOn w:val="a"/>
    <w:link w:val="ad"/>
    <w:unhideWhenUsed/>
    <w:rsid w:val="001A77F4"/>
    <w:pPr>
      <w:spacing w:after="120"/>
      <w:ind w:left="283"/>
    </w:pPr>
  </w:style>
  <w:style w:type="character" w:customStyle="1" w:styleId="ad">
    <w:name w:val="Основной текст с отступом Знак"/>
    <w:basedOn w:val="a0"/>
    <w:link w:val="ac"/>
    <w:rsid w:val="001A77F4"/>
    <w:rPr>
      <w:rFonts w:ascii="Times New Roman" w:eastAsia="Times New Roman" w:hAnsi="Times New Roman" w:cs="Times New Roman"/>
      <w:sz w:val="24"/>
      <w:szCs w:val="24"/>
      <w:lang w:eastAsia="ru-RU"/>
    </w:rPr>
  </w:style>
  <w:style w:type="paragraph" w:styleId="31">
    <w:name w:val="Body Text Indent 3"/>
    <w:basedOn w:val="a"/>
    <w:link w:val="32"/>
    <w:unhideWhenUsed/>
    <w:rsid w:val="001A77F4"/>
    <w:pPr>
      <w:spacing w:after="120"/>
      <w:ind w:left="283"/>
    </w:pPr>
    <w:rPr>
      <w:sz w:val="16"/>
      <w:szCs w:val="16"/>
    </w:rPr>
  </w:style>
  <w:style w:type="character" w:customStyle="1" w:styleId="32">
    <w:name w:val="Основной текст с отступом 3 Знак"/>
    <w:basedOn w:val="a0"/>
    <w:link w:val="31"/>
    <w:uiPriority w:val="99"/>
    <w:semiHidden/>
    <w:rsid w:val="001A77F4"/>
    <w:rPr>
      <w:rFonts w:ascii="Times New Roman" w:eastAsia="Times New Roman" w:hAnsi="Times New Roman" w:cs="Times New Roman"/>
      <w:sz w:val="16"/>
      <w:szCs w:val="16"/>
      <w:lang w:eastAsia="ru-RU"/>
    </w:rPr>
  </w:style>
  <w:style w:type="character" w:customStyle="1" w:styleId="20">
    <w:name w:val="Заголовок 2 Знак"/>
    <w:basedOn w:val="a0"/>
    <w:link w:val="2"/>
    <w:rsid w:val="001A77F4"/>
    <w:rPr>
      <w:rFonts w:ascii="Times New Roman" w:eastAsia="Times New Roman" w:hAnsi="Times New Roman" w:cs="Times New Roman"/>
      <w:i/>
      <w:sz w:val="28"/>
      <w:lang w:eastAsia="ru-RU"/>
    </w:rPr>
  </w:style>
  <w:style w:type="character" w:customStyle="1" w:styleId="40">
    <w:name w:val="Заголовок 4 Знак"/>
    <w:basedOn w:val="a0"/>
    <w:link w:val="4"/>
    <w:rsid w:val="001A77F4"/>
    <w:rPr>
      <w:rFonts w:ascii="Times New Roman" w:eastAsia="Times New Roman" w:hAnsi="Times New Roman" w:cs="Times New Roman"/>
      <w:b/>
      <w:bCs/>
      <w:sz w:val="20"/>
      <w:szCs w:val="24"/>
      <w:lang w:eastAsia="ru-RU"/>
    </w:rPr>
  </w:style>
  <w:style w:type="character" w:customStyle="1" w:styleId="50">
    <w:name w:val="Заголовок 5 Знак"/>
    <w:basedOn w:val="a0"/>
    <w:link w:val="5"/>
    <w:rsid w:val="001A77F4"/>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1A77F4"/>
    <w:rPr>
      <w:rFonts w:ascii="Times New Roman" w:eastAsia="Times New Roman" w:hAnsi="Times New Roman" w:cs="Times New Roman"/>
      <w:b/>
      <w:i/>
      <w:sz w:val="28"/>
      <w:szCs w:val="20"/>
      <w:lang w:eastAsia="ru-RU"/>
    </w:rPr>
  </w:style>
  <w:style w:type="character" w:customStyle="1" w:styleId="70">
    <w:name w:val="Заголовок 7 Знак"/>
    <w:basedOn w:val="a0"/>
    <w:link w:val="7"/>
    <w:rsid w:val="001A77F4"/>
    <w:rPr>
      <w:rFonts w:ascii="Times New Roman" w:eastAsia="Times New Roman" w:hAnsi="Times New Roman" w:cs="Times New Roman"/>
      <w:b/>
      <w:bCs/>
      <w:sz w:val="24"/>
      <w:szCs w:val="20"/>
      <w:lang w:eastAsia="ru-RU"/>
    </w:rPr>
  </w:style>
  <w:style w:type="character" w:customStyle="1" w:styleId="80">
    <w:name w:val="Заголовок 8 Знак"/>
    <w:basedOn w:val="a0"/>
    <w:link w:val="8"/>
    <w:rsid w:val="001A77F4"/>
    <w:rPr>
      <w:rFonts w:ascii="Times New Roman" w:eastAsia="Times New Roman" w:hAnsi="Times New Roman" w:cs="Times New Roman"/>
      <w:b/>
      <w:bCs/>
      <w:sz w:val="18"/>
      <w:szCs w:val="20"/>
      <w:lang w:eastAsia="ru-RU"/>
    </w:rPr>
  </w:style>
  <w:style w:type="paragraph" w:styleId="ae">
    <w:name w:val="footer"/>
    <w:basedOn w:val="a"/>
    <w:link w:val="af"/>
    <w:rsid w:val="001A77F4"/>
    <w:pPr>
      <w:tabs>
        <w:tab w:val="center" w:pos="4677"/>
        <w:tab w:val="right" w:pos="9355"/>
      </w:tabs>
    </w:pPr>
  </w:style>
  <w:style w:type="character" w:customStyle="1" w:styleId="af">
    <w:name w:val="Нижний колонтитул Знак"/>
    <w:basedOn w:val="a0"/>
    <w:link w:val="ae"/>
    <w:rsid w:val="001A77F4"/>
    <w:rPr>
      <w:rFonts w:ascii="Times New Roman" w:eastAsia="Times New Roman" w:hAnsi="Times New Roman" w:cs="Times New Roman"/>
      <w:sz w:val="24"/>
      <w:szCs w:val="24"/>
      <w:lang w:eastAsia="ru-RU"/>
    </w:rPr>
  </w:style>
  <w:style w:type="character" w:styleId="af0">
    <w:name w:val="page number"/>
    <w:basedOn w:val="a0"/>
    <w:rsid w:val="001A77F4"/>
  </w:style>
  <w:style w:type="paragraph" w:styleId="21">
    <w:name w:val="Body Text 2"/>
    <w:basedOn w:val="a"/>
    <w:link w:val="22"/>
    <w:rsid w:val="001A77F4"/>
    <w:pPr>
      <w:spacing w:line="360" w:lineRule="auto"/>
      <w:jc w:val="center"/>
    </w:pPr>
    <w:rPr>
      <w:b/>
      <w:bCs/>
      <w:sz w:val="28"/>
    </w:rPr>
  </w:style>
  <w:style w:type="character" w:customStyle="1" w:styleId="22">
    <w:name w:val="Основной текст 2 Знак"/>
    <w:basedOn w:val="a0"/>
    <w:link w:val="21"/>
    <w:rsid w:val="001A77F4"/>
    <w:rPr>
      <w:rFonts w:ascii="Times New Roman" w:eastAsia="Times New Roman" w:hAnsi="Times New Roman" w:cs="Times New Roman"/>
      <w:b/>
      <w:bCs/>
      <w:sz w:val="28"/>
      <w:szCs w:val="24"/>
      <w:lang w:eastAsia="ru-RU"/>
    </w:rPr>
  </w:style>
  <w:style w:type="paragraph" w:customStyle="1" w:styleId="font0">
    <w:name w:val="font0"/>
    <w:basedOn w:val="a"/>
    <w:rsid w:val="001A77F4"/>
    <w:pPr>
      <w:spacing w:before="100" w:beforeAutospacing="1" w:after="100" w:afterAutospacing="1"/>
    </w:pPr>
    <w:rPr>
      <w:rFonts w:ascii="Arial CYR" w:hAnsi="Arial CYR" w:cs="Arial CYR"/>
      <w:sz w:val="20"/>
      <w:szCs w:val="20"/>
    </w:rPr>
  </w:style>
  <w:style w:type="paragraph" w:styleId="af1">
    <w:name w:val="List"/>
    <w:basedOn w:val="a"/>
    <w:rsid w:val="001A77F4"/>
    <w:pPr>
      <w:tabs>
        <w:tab w:val="num" w:pos="1560"/>
      </w:tabs>
      <w:ind w:left="1560" w:hanging="360"/>
    </w:pPr>
  </w:style>
  <w:style w:type="paragraph" w:styleId="af2">
    <w:name w:val="header"/>
    <w:basedOn w:val="a"/>
    <w:link w:val="af3"/>
    <w:rsid w:val="001A77F4"/>
    <w:pPr>
      <w:tabs>
        <w:tab w:val="center" w:pos="4677"/>
        <w:tab w:val="right" w:pos="9355"/>
      </w:tabs>
    </w:pPr>
  </w:style>
  <w:style w:type="character" w:customStyle="1" w:styleId="af3">
    <w:name w:val="Верхний колонтитул Знак"/>
    <w:basedOn w:val="a0"/>
    <w:link w:val="af2"/>
    <w:rsid w:val="001A77F4"/>
    <w:rPr>
      <w:rFonts w:ascii="Times New Roman" w:eastAsia="Times New Roman" w:hAnsi="Times New Roman" w:cs="Times New Roman"/>
      <w:sz w:val="24"/>
      <w:szCs w:val="24"/>
      <w:lang w:eastAsia="ru-RU"/>
    </w:rPr>
  </w:style>
  <w:style w:type="paragraph" w:styleId="23">
    <w:name w:val="Body Text Indent 2"/>
    <w:basedOn w:val="a"/>
    <w:link w:val="24"/>
    <w:rsid w:val="001A77F4"/>
    <w:pPr>
      <w:spacing w:line="360" w:lineRule="auto"/>
      <w:ind w:firstLine="720"/>
      <w:jc w:val="both"/>
    </w:pPr>
    <w:rPr>
      <w:sz w:val="28"/>
      <w:szCs w:val="28"/>
    </w:rPr>
  </w:style>
  <w:style w:type="character" w:customStyle="1" w:styleId="24">
    <w:name w:val="Основной текст с отступом 2 Знак"/>
    <w:basedOn w:val="a0"/>
    <w:link w:val="23"/>
    <w:rsid w:val="001A77F4"/>
    <w:rPr>
      <w:rFonts w:ascii="Times New Roman" w:eastAsia="Times New Roman" w:hAnsi="Times New Roman" w:cs="Times New Roman"/>
      <w:sz w:val="28"/>
      <w:szCs w:val="28"/>
      <w:lang w:eastAsia="ru-RU"/>
    </w:rPr>
  </w:style>
  <w:style w:type="paragraph" w:styleId="33">
    <w:name w:val="Body Text 3"/>
    <w:basedOn w:val="a"/>
    <w:link w:val="34"/>
    <w:rsid w:val="001A77F4"/>
    <w:pPr>
      <w:jc w:val="both"/>
    </w:pPr>
  </w:style>
  <w:style w:type="character" w:customStyle="1" w:styleId="34">
    <w:name w:val="Основной текст 3 Знак"/>
    <w:basedOn w:val="a0"/>
    <w:link w:val="33"/>
    <w:rsid w:val="001A77F4"/>
    <w:rPr>
      <w:rFonts w:ascii="Times New Roman" w:eastAsia="Times New Roman" w:hAnsi="Times New Roman" w:cs="Times New Roman"/>
      <w:sz w:val="24"/>
      <w:szCs w:val="24"/>
      <w:lang w:eastAsia="ru-RU"/>
    </w:rPr>
  </w:style>
  <w:style w:type="paragraph" w:styleId="11">
    <w:name w:val="toc 1"/>
    <w:basedOn w:val="a"/>
    <w:autoRedefine/>
    <w:semiHidden/>
    <w:rsid w:val="001A77F4"/>
    <w:pPr>
      <w:spacing w:before="100" w:beforeAutospacing="1" w:after="100" w:afterAutospacing="1"/>
    </w:pPr>
  </w:style>
  <w:style w:type="paragraph" w:styleId="25">
    <w:name w:val="toc 2"/>
    <w:basedOn w:val="a"/>
    <w:autoRedefine/>
    <w:semiHidden/>
    <w:rsid w:val="001A77F4"/>
    <w:pPr>
      <w:spacing w:before="100" w:beforeAutospacing="1" w:after="100" w:afterAutospacing="1"/>
    </w:pPr>
  </w:style>
  <w:style w:type="paragraph" w:styleId="af4">
    <w:name w:val="Title"/>
    <w:basedOn w:val="a"/>
    <w:link w:val="af5"/>
    <w:qFormat/>
    <w:rsid w:val="001A77F4"/>
    <w:pPr>
      <w:jc w:val="center"/>
    </w:pPr>
    <w:rPr>
      <w:rFonts w:ascii="Arial" w:hAnsi="Arial" w:cs="Arial"/>
      <w:b/>
      <w:bCs/>
      <w:sz w:val="28"/>
      <w:szCs w:val="26"/>
    </w:rPr>
  </w:style>
  <w:style w:type="character" w:customStyle="1" w:styleId="af5">
    <w:name w:val="Название Знак"/>
    <w:basedOn w:val="a0"/>
    <w:link w:val="af4"/>
    <w:rsid w:val="001A77F4"/>
    <w:rPr>
      <w:rFonts w:ascii="Arial" w:eastAsia="Times New Roman" w:hAnsi="Arial" w:cs="Arial"/>
      <w:b/>
      <w:bCs/>
      <w:sz w:val="28"/>
      <w:szCs w:val="26"/>
      <w:lang w:eastAsia="ru-RU"/>
    </w:rPr>
  </w:style>
  <w:style w:type="table" w:styleId="af6">
    <w:name w:val="Table Grid"/>
    <w:basedOn w:val="a1"/>
    <w:rsid w:val="001A77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a0"/>
    <w:rsid w:val="001A77F4"/>
  </w:style>
  <w:style w:type="character" w:customStyle="1" w:styleId="spelle">
    <w:name w:val="spelle"/>
    <w:basedOn w:val="a0"/>
    <w:rsid w:val="001A77F4"/>
  </w:style>
  <w:style w:type="paragraph" w:customStyle="1" w:styleId="12">
    <w:name w:val="Знак1"/>
    <w:basedOn w:val="a"/>
    <w:rsid w:val="001A77F4"/>
    <w:pPr>
      <w:spacing w:after="160" w:line="240" w:lineRule="exact"/>
    </w:pPr>
    <w:rPr>
      <w:rFonts w:ascii="Verdana" w:hAnsi="Verdana"/>
      <w:sz w:val="20"/>
      <w:szCs w:val="20"/>
      <w:lang w:val="en-US" w:eastAsia="en-US"/>
    </w:rPr>
  </w:style>
  <w:style w:type="paragraph" w:styleId="af7">
    <w:name w:val="Plain Text"/>
    <w:basedOn w:val="a"/>
    <w:link w:val="af8"/>
    <w:rsid w:val="001A77F4"/>
    <w:rPr>
      <w:rFonts w:ascii="Courier New" w:hAnsi="Courier New"/>
      <w:sz w:val="20"/>
      <w:szCs w:val="20"/>
    </w:rPr>
  </w:style>
  <w:style w:type="character" w:customStyle="1" w:styleId="af8">
    <w:name w:val="Текст Знак"/>
    <w:basedOn w:val="a0"/>
    <w:link w:val="af7"/>
    <w:rsid w:val="001A77F4"/>
    <w:rPr>
      <w:rFonts w:ascii="Courier New" w:eastAsia="Times New Roman" w:hAnsi="Courier New" w:cs="Times New Roman"/>
      <w:sz w:val="20"/>
      <w:szCs w:val="20"/>
      <w:lang w:eastAsia="ru-RU"/>
    </w:rPr>
  </w:style>
  <w:style w:type="character" w:customStyle="1" w:styleId="articleseperator">
    <w:name w:val="article_seperator"/>
    <w:basedOn w:val="a0"/>
    <w:rsid w:val="001A77F4"/>
  </w:style>
  <w:style w:type="paragraph" w:customStyle="1" w:styleId="13">
    <w:name w:val="Обычный1"/>
    <w:rsid w:val="001A77F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p1">
    <w:name w:val="p1"/>
    <w:basedOn w:val="a"/>
    <w:rsid w:val="001A77F4"/>
    <w:rPr>
      <w:rFonts w:ascii="Verdana" w:hAnsi="Verdana"/>
      <w:sz w:val="18"/>
      <w:szCs w:val="18"/>
    </w:rPr>
  </w:style>
  <w:style w:type="paragraph" w:customStyle="1" w:styleId="af9">
    <w:name w:val="a"/>
    <w:basedOn w:val="a"/>
    <w:rsid w:val="001A77F4"/>
    <w:rPr>
      <w:rFonts w:ascii="Verdana" w:hAnsi="Verdana"/>
      <w:sz w:val="18"/>
      <w:szCs w:val="18"/>
    </w:rPr>
  </w:style>
  <w:style w:type="paragraph" w:styleId="afa">
    <w:name w:val="Block Text"/>
    <w:basedOn w:val="a"/>
    <w:rsid w:val="001A77F4"/>
    <w:pPr>
      <w:ind w:left="-709" w:right="-1192"/>
      <w:jc w:val="center"/>
    </w:pPr>
    <w:rPr>
      <w:b/>
      <w:sz w:val="28"/>
      <w:szCs w:val="20"/>
    </w:rPr>
  </w:style>
  <w:style w:type="paragraph" w:customStyle="1" w:styleId="14">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1A77F4"/>
    <w:pPr>
      <w:spacing w:after="160" w:line="240" w:lineRule="exact"/>
    </w:pPr>
    <w:rPr>
      <w:rFonts w:cs="Verdana"/>
      <w:sz w:val="28"/>
      <w:szCs w:val="28"/>
      <w:lang w:eastAsia="en-US" w:bidi="pa-IN"/>
    </w:rPr>
  </w:style>
  <w:style w:type="character" w:customStyle="1" w:styleId="apple-style-span">
    <w:name w:val="apple-style-span"/>
    <w:basedOn w:val="a0"/>
    <w:rsid w:val="001A77F4"/>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1A77F4"/>
    <w:rPr>
      <w:rFonts w:ascii="Times New Roman" w:hAnsi="Times New Roman" w:cs="Times New Roman" w:hint="default"/>
      <w:strike w:val="0"/>
      <w:dstrike w:val="0"/>
      <w:sz w:val="24"/>
      <w:szCs w:val="24"/>
      <w:u w:val="none"/>
      <w:effect w:val="none"/>
    </w:rPr>
  </w:style>
</w:styles>
</file>

<file path=word/webSettings.xml><?xml version="1.0" encoding="utf-8"?>
<w:webSettings xmlns:r="http://schemas.openxmlformats.org/officeDocument/2006/relationships" xmlns:w="http://schemas.openxmlformats.org/wordprocessingml/2006/main">
  <w:divs>
    <w:div w:id="828713728">
      <w:bodyDiv w:val="1"/>
      <w:marLeft w:val="0"/>
      <w:marRight w:val="0"/>
      <w:marTop w:val="0"/>
      <w:marBottom w:val="0"/>
      <w:divBdr>
        <w:top w:val="none" w:sz="0" w:space="0" w:color="auto"/>
        <w:left w:val="none" w:sz="0" w:space="0" w:color="auto"/>
        <w:bottom w:val="none" w:sz="0" w:space="0" w:color="auto"/>
        <w:right w:val="none" w:sz="0" w:space="0" w:color="auto"/>
      </w:divBdr>
    </w:div>
    <w:div w:id="911550884">
      <w:bodyDiv w:val="1"/>
      <w:marLeft w:val="0"/>
      <w:marRight w:val="0"/>
      <w:marTop w:val="0"/>
      <w:marBottom w:val="0"/>
      <w:divBdr>
        <w:top w:val="none" w:sz="0" w:space="0" w:color="auto"/>
        <w:left w:val="none" w:sz="0" w:space="0" w:color="auto"/>
        <w:bottom w:val="none" w:sz="0" w:space="0" w:color="auto"/>
        <w:right w:val="none" w:sz="0" w:space="0" w:color="auto"/>
      </w:divBdr>
    </w:div>
    <w:div w:id="1499729207">
      <w:bodyDiv w:val="1"/>
      <w:marLeft w:val="0"/>
      <w:marRight w:val="0"/>
      <w:marTop w:val="0"/>
      <w:marBottom w:val="0"/>
      <w:divBdr>
        <w:top w:val="none" w:sz="0" w:space="0" w:color="auto"/>
        <w:left w:val="none" w:sz="0" w:space="0" w:color="auto"/>
        <w:bottom w:val="none" w:sz="0" w:space="0" w:color="auto"/>
        <w:right w:val="none" w:sz="0" w:space="0" w:color="auto"/>
      </w:divBdr>
    </w:div>
    <w:div w:id="176391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odist.lbz.ru/authors/informatika/3/ppt9kl.php" TargetMode="External"/><Relationship Id="rId13" Type="http://schemas.openxmlformats.org/officeDocument/2006/relationships/hyperlink" Target="http://metodist.lbz.ru/authors/informatika/3/files/ppt9kl/3.4.3.ppt" TargetMode="External"/><Relationship Id="rId18" Type="http://schemas.openxmlformats.org/officeDocument/2006/relationships/hyperlink" Target="http://metodist.lbz.ru/authors/informatika/3/files/ppt9kl/4.6.ppt" TargetMode="External"/><Relationship Id="rId26" Type="http://schemas.openxmlformats.org/officeDocument/2006/relationships/hyperlink" Target="http://metodist.lbz.ru/authors/informatika/3/files/ppt9kl/6.4.ppt" TargetMode="External"/><Relationship Id="rId3" Type="http://schemas.openxmlformats.org/officeDocument/2006/relationships/styles" Target="styles.xml"/><Relationship Id="rId21" Type="http://schemas.openxmlformats.org/officeDocument/2006/relationships/hyperlink" Target="http://metodist.lbz.ru/authors/informatika/3/files/ppt9kl/4.7.ppt" TargetMode="External"/><Relationship Id="rId7" Type="http://schemas.openxmlformats.org/officeDocument/2006/relationships/endnotes" Target="endnotes.xml"/><Relationship Id="rId12" Type="http://schemas.openxmlformats.org/officeDocument/2006/relationships/hyperlink" Target="http://metodist.lbz.ru/authors/informatika/3/files/ppt9kl/3.4.3.ppt" TargetMode="External"/><Relationship Id="rId17" Type="http://schemas.openxmlformats.org/officeDocument/2006/relationships/hyperlink" Target="http://metodist.lbz.ru/authors/informatika/3/files/ppt9kl/4.6.ppt" TargetMode="External"/><Relationship Id="rId25" Type="http://schemas.openxmlformats.org/officeDocument/2006/relationships/hyperlink" Target="http://metodist.lbz.ru/authors/informatika/3/files/ppt9kl/6.3.ppt" TargetMode="External"/><Relationship Id="rId2" Type="http://schemas.openxmlformats.org/officeDocument/2006/relationships/numbering" Target="numbering.xml"/><Relationship Id="rId16" Type="http://schemas.openxmlformats.org/officeDocument/2006/relationships/hyperlink" Target="http://metodist.lbz.ru/authors/informatika/3/files/ppt9kl/3.6.ppt" TargetMode="External"/><Relationship Id="rId20" Type="http://schemas.openxmlformats.org/officeDocument/2006/relationships/hyperlink" Target="http://metodist.lbz.ru/authors/informatika/3/files/ppt9kl/4.7.pp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todist.lbz.ru/authors/informatika/3/files/ppt9kl/2.6.ppt" TargetMode="External"/><Relationship Id="rId24" Type="http://schemas.openxmlformats.org/officeDocument/2006/relationships/hyperlink" Target="http://metodist.lbz.ru/authors/informatika/3/files/ppt9kl/6.1.ppt"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metodist.lbz.ru/authors/informatika/3/files/ppt9kl/3.5.ppt" TargetMode="External"/><Relationship Id="rId23" Type="http://schemas.openxmlformats.org/officeDocument/2006/relationships/hyperlink" Target="http://metodist.lbz.ru/authors/informatika/3/files/ppt9kl/5.2.ppt" TargetMode="External"/><Relationship Id="rId28" Type="http://schemas.openxmlformats.org/officeDocument/2006/relationships/footer" Target="footer1.xml"/><Relationship Id="rId10" Type="http://schemas.openxmlformats.org/officeDocument/2006/relationships/hyperlink" Target="http://metodist.lbz.ru/authors/informatika/3/files/ppt9kl/2.5.ppt" TargetMode="External"/><Relationship Id="rId19" Type="http://schemas.openxmlformats.org/officeDocument/2006/relationships/hyperlink" Target="http://metodist.lbz.ru/authors/informatika/3/files/ppt9kl/4.6.pp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etodist.lbz.ru/authors/informatika/3/files/ppt9kl/2.1.ppt" TargetMode="External"/><Relationship Id="rId14" Type="http://schemas.openxmlformats.org/officeDocument/2006/relationships/hyperlink" Target="http://metodist.lbz.ru/authors/informatika/3/files/ppt9kl/3.4.3.ppt" TargetMode="External"/><Relationship Id="rId22" Type="http://schemas.openxmlformats.org/officeDocument/2006/relationships/hyperlink" Target="http://metodist.lbz.ru/authors/informatika/3/files/ppt9kl/5.1.ppt" TargetMode="External"/><Relationship Id="rId27" Type="http://schemas.openxmlformats.org/officeDocument/2006/relationships/hyperlink" Target="http://metodist.lbz.ru/authors/informatika/3/files/ppt9kl/6.4.pp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C371A-9D72-4FFA-96A1-F2F5D474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8858</Words>
  <Characters>50496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dc:creator>
  <cp:lastModifiedBy>связной</cp:lastModifiedBy>
  <cp:revision>4</cp:revision>
  <cp:lastPrinted>2016-09-20T17:14:00Z</cp:lastPrinted>
  <dcterms:created xsi:type="dcterms:W3CDTF">2020-09-07T04:10:00Z</dcterms:created>
  <dcterms:modified xsi:type="dcterms:W3CDTF">2020-10-27T01:05:00Z</dcterms:modified>
</cp:coreProperties>
</file>