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83" w:rsidRPr="00705538" w:rsidRDefault="00590043" w:rsidP="005E210A">
      <w:pPr>
        <w:jc w:val="center"/>
        <w:rPr>
          <w:b/>
        </w:rPr>
      </w:pPr>
      <w:r w:rsidRPr="00705538">
        <w:rPr>
          <w:b/>
        </w:rPr>
        <w:t>Аннотаци</w:t>
      </w:r>
      <w:r w:rsidR="00442095" w:rsidRPr="00705538">
        <w:rPr>
          <w:b/>
        </w:rPr>
        <w:t>я к рабочим программам по физике</w:t>
      </w:r>
      <w:r w:rsidRPr="00705538">
        <w:rPr>
          <w:b/>
        </w:rPr>
        <w:t xml:space="preserve">  для обучающихся  7 -  11 классов</w:t>
      </w:r>
    </w:p>
    <w:p w:rsidR="00546183" w:rsidRPr="00705538" w:rsidRDefault="00546183" w:rsidP="00546183">
      <w:pPr>
        <w:spacing w:line="240" w:lineRule="atLeast"/>
        <w:jc w:val="both"/>
        <w:rPr>
          <w:u w:val="single"/>
        </w:rPr>
      </w:pPr>
      <w:r w:rsidRPr="00705538">
        <w:rPr>
          <w:u w:val="single"/>
        </w:rPr>
        <w:t>Место учебного предмета в образовании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t xml:space="preserve">                   Место курса физики в школьном образовании определяется значением этой науки в жизни современного общества, в решающем ее влиянии на темпы развития научно – технического прогресса. При разработке программы   ставилась задача формирования у учащихся представлений о явлениях и законах окружающего мира, с которыми они непосредственно сталкиваются в повседневной жизни. Этими же соображениями определяется уровень усвоения учебного материала, степень овладения учащимися умениями и навыками. Предполагается, что материал учащиеся должны усваивать на уровне понимания наиболее важных проявлений физических законов окружающем мире, их использования в практической деятельности. Данный курс направлен на развитие способностей  учащихся к исследованию, на формирование умений проводить наблюдения, выполнять экспериментальные задания.</w:t>
      </w:r>
    </w:p>
    <w:p w:rsidR="00546183" w:rsidRPr="00705538" w:rsidRDefault="00546183" w:rsidP="00546183">
      <w:pPr>
        <w:spacing w:line="240" w:lineRule="atLeast"/>
        <w:ind w:firstLine="1080"/>
        <w:jc w:val="both"/>
      </w:pPr>
      <w:r w:rsidRPr="00705538">
        <w:t xml:space="preserve"> Важной особенностью курса   является изучение количественных закономерностей только в тех объемах, без которых невозможно постичь суть явления или смысл закона. Предполагается, что внимание учащихся сосредоточится на качественном рассмотрении физических процессов, на их проявлении в природе и использовании  в технике. </w:t>
      </w:r>
    </w:p>
    <w:p w:rsidR="00546183" w:rsidRPr="00705538" w:rsidRDefault="00546183" w:rsidP="00546183">
      <w:pPr>
        <w:spacing w:line="240" w:lineRule="atLeast"/>
        <w:ind w:firstLine="1080"/>
        <w:jc w:val="both"/>
      </w:pPr>
      <w:r w:rsidRPr="00705538">
        <w:t>Знание физических законов необходимо для изучения химии, биологии, физической географии, технологии, ОБЖ.</w:t>
      </w:r>
    </w:p>
    <w:p w:rsidR="00546183" w:rsidRPr="00705538" w:rsidRDefault="00546183" w:rsidP="00546183">
      <w:pPr>
        <w:spacing w:line="240" w:lineRule="atLeast"/>
        <w:jc w:val="both"/>
        <w:rPr>
          <w:u w:val="single"/>
        </w:rPr>
      </w:pPr>
      <w:r w:rsidRPr="00705538">
        <w:rPr>
          <w:u w:val="single"/>
        </w:rPr>
        <w:t xml:space="preserve">Цели и задачи изучения учебного предмета 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t xml:space="preserve">Изучение физики  7 -  9  </w:t>
      </w:r>
      <w:proofErr w:type="gramStart"/>
      <w:r w:rsidRPr="00705538">
        <w:t>классах</w:t>
      </w:r>
      <w:proofErr w:type="gramEnd"/>
      <w:r w:rsidRPr="00705538">
        <w:t xml:space="preserve">   направлено на достижение следующих </w:t>
      </w:r>
      <w:r w:rsidRPr="00705538">
        <w:rPr>
          <w:b/>
        </w:rPr>
        <w:t>целей</w:t>
      </w:r>
      <w:r w:rsidRPr="00705538">
        <w:t>:</w:t>
      </w:r>
    </w:p>
    <w:p w:rsidR="00546183" w:rsidRPr="00705538" w:rsidRDefault="00546183" w:rsidP="00546183">
      <w:pPr>
        <w:numPr>
          <w:ilvl w:val="0"/>
          <w:numId w:val="2"/>
        </w:numPr>
        <w:spacing w:line="240" w:lineRule="atLeast"/>
        <w:jc w:val="both"/>
      </w:pPr>
      <w:r w:rsidRPr="00705538">
        <w:t>освоение знаний о строении вещества, механических и молекулярных явлений; величинах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546183" w:rsidRPr="00705538" w:rsidRDefault="00546183" w:rsidP="00546183">
      <w:pPr>
        <w:numPr>
          <w:ilvl w:val="0"/>
          <w:numId w:val="2"/>
        </w:numPr>
        <w:spacing w:line="240" w:lineRule="atLeast"/>
        <w:jc w:val="both"/>
      </w:pPr>
      <w:r w:rsidRPr="00705538">
        <w:t>развитие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информационных технологий;</w:t>
      </w:r>
    </w:p>
    <w:p w:rsidR="00546183" w:rsidRPr="00705538" w:rsidRDefault="00546183" w:rsidP="00546183">
      <w:pPr>
        <w:numPr>
          <w:ilvl w:val="0"/>
          <w:numId w:val="2"/>
        </w:numPr>
        <w:spacing w:line="240" w:lineRule="atLeast"/>
        <w:jc w:val="both"/>
      </w:pPr>
      <w:r w:rsidRPr="00705538">
        <w:t>воспитание убежденности в возможности познания законов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культуры.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t xml:space="preserve">Основные </w:t>
      </w:r>
      <w:r w:rsidRPr="00705538">
        <w:rPr>
          <w:b/>
        </w:rPr>
        <w:t>задачи</w:t>
      </w:r>
      <w:r w:rsidRPr="00705538">
        <w:t xml:space="preserve"> данной рабочей программы:</w:t>
      </w:r>
    </w:p>
    <w:p w:rsidR="00546183" w:rsidRPr="00705538" w:rsidRDefault="00546183" w:rsidP="00546183">
      <w:pPr>
        <w:numPr>
          <w:ilvl w:val="0"/>
          <w:numId w:val="3"/>
        </w:numPr>
        <w:tabs>
          <w:tab w:val="clear" w:pos="1260"/>
          <w:tab w:val="num" w:pos="720"/>
        </w:tabs>
        <w:spacing w:line="240" w:lineRule="atLeast"/>
        <w:ind w:left="720"/>
        <w:jc w:val="both"/>
      </w:pPr>
      <w:r w:rsidRPr="00705538">
        <w:t>сформировать умения проводить наблюдения природных явлений, использовать простые измерительные приборы для изучения физических явлений;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задач.</w:t>
      </w:r>
    </w:p>
    <w:p w:rsidR="00546183" w:rsidRPr="00705538" w:rsidRDefault="00546183" w:rsidP="00546183">
      <w:pPr>
        <w:numPr>
          <w:ilvl w:val="0"/>
          <w:numId w:val="3"/>
        </w:numPr>
        <w:tabs>
          <w:tab w:val="clear" w:pos="1260"/>
          <w:tab w:val="num" w:pos="720"/>
        </w:tabs>
        <w:spacing w:line="240" w:lineRule="atLeast"/>
        <w:ind w:left="720"/>
        <w:jc w:val="both"/>
      </w:pPr>
      <w:r w:rsidRPr="00705538">
        <w:t>научить использовать полученные знания и умения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546183" w:rsidRPr="00705538" w:rsidRDefault="00546183" w:rsidP="00546183">
      <w:pPr>
        <w:spacing w:line="240" w:lineRule="atLeast"/>
        <w:ind w:firstLine="360"/>
        <w:jc w:val="both"/>
      </w:pPr>
      <w:r w:rsidRPr="00705538">
        <w:t xml:space="preserve">В процессе реализации рабочей программы решаются не только задачи общего физического образования, но и дополнительные направленные </w:t>
      </w:r>
      <w:proofErr w:type="gramStart"/>
      <w:r w:rsidRPr="00705538">
        <w:t>на</w:t>
      </w:r>
      <w:proofErr w:type="gramEnd"/>
      <w:r w:rsidRPr="00705538">
        <w:t>:</w:t>
      </w:r>
    </w:p>
    <w:p w:rsidR="00546183" w:rsidRPr="00705538" w:rsidRDefault="00546183" w:rsidP="00546183">
      <w:pPr>
        <w:numPr>
          <w:ilvl w:val="0"/>
          <w:numId w:val="4"/>
        </w:numPr>
        <w:spacing w:line="240" w:lineRule="atLeast"/>
        <w:jc w:val="both"/>
      </w:pPr>
      <w:r w:rsidRPr="00705538">
        <w:t>развитие интеллекта;</w:t>
      </w:r>
    </w:p>
    <w:p w:rsidR="00546183" w:rsidRPr="00705538" w:rsidRDefault="00546183" w:rsidP="00546183">
      <w:pPr>
        <w:numPr>
          <w:ilvl w:val="0"/>
          <w:numId w:val="4"/>
        </w:numPr>
        <w:spacing w:line="240" w:lineRule="atLeast"/>
        <w:jc w:val="both"/>
      </w:pPr>
      <w:r w:rsidRPr="00705538">
        <w:t>использование личностных особенностей учащихся в процессе обучения;</w:t>
      </w:r>
    </w:p>
    <w:p w:rsidR="00546183" w:rsidRPr="00705538" w:rsidRDefault="00546183" w:rsidP="00546183">
      <w:pPr>
        <w:numPr>
          <w:ilvl w:val="0"/>
          <w:numId w:val="4"/>
        </w:numPr>
        <w:spacing w:line="240" w:lineRule="atLeast"/>
        <w:jc w:val="both"/>
      </w:pPr>
      <w:r w:rsidRPr="00705538">
        <w:t>формирование у учащихся физического образа окружающего мира.</w:t>
      </w:r>
    </w:p>
    <w:p w:rsidR="00546183" w:rsidRPr="00705538" w:rsidRDefault="00546183" w:rsidP="00546183">
      <w:pPr>
        <w:numPr>
          <w:ilvl w:val="0"/>
          <w:numId w:val="4"/>
        </w:numPr>
        <w:spacing w:line="240" w:lineRule="atLeast"/>
        <w:jc w:val="both"/>
      </w:pPr>
      <w:r w:rsidRPr="00705538">
        <w:t xml:space="preserve">формирование </w:t>
      </w:r>
      <w:proofErr w:type="spellStart"/>
      <w:r w:rsidRPr="00705538">
        <w:t>здоровьесберегающих</w:t>
      </w:r>
      <w:proofErr w:type="spellEnd"/>
      <w:r w:rsidRPr="00705538">
        <w:t xml:space="preserve"> знаний и способов оказания первой медицинской (доврачебной) помощи.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rPr>
          <w:u w:val="single"/>
        </w:rPr>
        <w:t xml:space="preserve">Личностные, </w:t>
      </w:r>
      <w:proofErr w:type="spellStart"/>
      <w:r w:rsidRPr="00705538">
        <w:rPr>
          <w:u w:val="single"/>
        </w:rPr>
        <w:t>метапредметные</w:t>
      </w:r>
      <w:proofErr w:type="spellEnd"/>
      <w:r w:rsidRPr="00705538">
        <w:rPr>
          <w:u w:val="single"/>
        </w:rPr>
        <w:t xml:space="preserve"> и предметные результаты освоения образовательной программы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rPr>
          <w:i/>
        </w:rPr>
        <w:lastRenderedPageBreak/>
        <w:t>Личностными результатами обучения физике</w:t>
      </w:r>
      <w:r w:rsidRPr="00705538">
        <w:t xml:space="preserve">  являются: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t>•</w:t>
      </w:r>
      <w:proofErr w:type="spellStart"/>
      <w:r w:rsidRPr="00705538">
        <w:t>сформированность</w:t>
      </w:r>
      <w:proofErr w:type="spellEnd"/>
      <w:r w:rsidRPr="00705538">
        <w:t xml:space="preserve"> познавательных интересов, интеллектуальных и творческих способностей учащихся;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t>•убежденность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t>•самостоятельность в приобретении новых знаний и практических умений;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t>•готовность к выбору жизненного пути в соответствии с собственными интересами и возможностями;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t>•мотивация образовательной деятельности школьников на основе личностно ориентированного подхода;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t>•формирование ценностных отношений друг к другу, учителю, авторам открытий и изобретений, результатам обучения.</w:t>
      </w:r>
    </w:p>
    <w:p w:rsidR="00546183" w:rsidRPr="00705538" w:rsidRDefault="00546183" w:rsidP="00546183">
      <w:pPr>
        <w:spacing w:line="240" w:lineRule="atLeast"/>
        <w:jc w:val="both"/>
      </w:pPr>
      <w:proofErr w:type="spellStart"/>
      <w:r w:rsidRPr="00705538">
        <w:rPr>
          <w:i/>
        </w:rPr>
        <w:t>Метапредметными</w:t>
      </w:r>
      <w:proofErr w:type="spellEnd"/>
      <w:r w:rsidRPr="00705538">
        <w:rPr>
          <w:i/>
        </w:rPr>
        <w:t xml:space="preserve"> результатами обучения физике</w:t>
      </w:r>
      <w:r w:rsidRPr="00705538">
        <w:t xml:space="preserve"> в основной школе являются: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t>•овладение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t>•понимание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t>•формирование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t>•приобретение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t>•развитие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t>•освоение приемов действий в нестандартных ситуациях, овладение эвристическими методами решения проблем;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t>•формирование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rPr>
          <w:i/>
        </w:rPr>
        <w:t>Общими предметными результатами обучения физике</w:t>
      </w:r>
      <w:r w:rsidRPr="00705538">
        <w:t xml:space="preserve"> в основной школе являются: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t>•знания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t>•умения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t>•умения применять теоретические знания по физике на практике, решать физические задачи на применение полученных знаний;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t xml:space="preserve">•умения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</w:t>
      </w:r>
      <w:r w:rsidRPr="00705538">
        <w:lastRenderedPageBreak/>
        <w:t>обеспечения безопасности своей жизни, рационального природопользования и охраны окружающей среды;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t>•формирование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t>•развитие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t>•коммуникативные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rPr>
          <w:i/>
        </w:rPr>
        <w:t>Частными предметными результатами обучения физике</w:t>
      </w:r>
      <w:r w:rsidRPr="00705538">
        <w:t xml:space="preserve"> в основной школе, на которых основываются общие результаты, являются: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t>•понимание и способность объяснять такие физические явления, как свободное падение тел,   атмосферное давление, плавание тел, диффузия, большая сжимаемость газов, малая сжимаемость жидкостей и твердых тел;</w:t>
      </w:r>
    </w:p>
    <w:p w:rsidR="00546183" w:rsidRPr="00705538" w:rsidRDefault="00546183" w:rsidP="00546183">
      <w:pPr>
        <w:spacing w:line="240" w:lineRule="atLeast"/>
        <w:jc w:val="both"/>
      </w:pPr>
      <w:proofErr w:type="gramStart"/>
      <w:r w:rsidRPr="00705538">
        <w:t xml:space="preserve">•умения измерять расстояние, промежуток времени, скорость, массу, силу,   работу силы, мощность, кинетическую энергию, потенциальную энергию, температуру;  </w:t>
      </w:r>
      <w:proofErr w:type="gramEnd"/>
    </w:p>
    <w:p w:rsidR="00546183" w:rsidRPr="00705538" w:rsidRDefault="00546183" w:rsidP="00546183">
      <w:pPr>
        <w:spacing w:line="240" w:lineRule="atLeast"/>
        <w:jc w:val="both"/>
      </w:pPr>
      <w:r w:rsidRPr="00705538">
        <w:t xml:space="preserve">•владение экспериментальными методами исследования в процессе самостоятельного изучения зависимости пройденного пути от времени, удлинения пружины от приложенной силы, силы тяжести от массы тела, силы трения скольжения от площади соприкосновения тел и силы нормального давления, силы Архимеда от объема вытесненной воды,   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t xml:space="preserve">•понимание смысла основных физических законов и умение применять их на практике:  законы Паскаля и Архимеда,  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t>•понимание принципов действия машин, приборов и технических устройств, с которыми каждый человек постоянно встречается в повседневной жизни, и способов обеспечения безопасности при их использовании;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t>•овладение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физики;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t>•умение использовать полученные знания, умения и навыки в повседневной жизни (быт, экология, охрана здоровья, охрана окружающей среды, техника безопасности и др.).</w:t>
      </w:r>
    </w:p>
    <w:p w:rsidR="00546183" w:rsidRPr="00705538" w:rsidRDefault="00546183" w:rsidP="00546183">
      <w:pPr>
        <w:spacing w:line="240" w:lineRule="atLeast"/>
        <w:jc w:val="both"/>
        <w:rPr>
          <w:u w:val="single"/>
        </w:rPr>
      </w:pPr>
      <w:r w:rsidRPr="00705538">
        <w:rPr>
          <w:u w:val="single"/>
        </w:rPr>
        <w:t>Особенности организации учебного процесса по предмету</w:t>
      </w:r>
    </w:p>
    <w:p w:rsidR="00546183" w:rsidRPr="00705538" w:rsidRDefault="00546183" w:rsidP="00546183">
      <w:pPr>
        <w:spacing w:line="240" w:lineRule="atLeast"/>
        <w:jc w:val="both"/>
        <w:rPr>
          <w:i/>
        </w:rPr>
      </w:pPr>
      <w:r w:rsidRPr="00705538">
        <w:rPr>
          <w:i/>
        </w:rPr>
        <w:t xml:space="preserve">Рабочая программа   составлена на основе авторской программы  </w:t>
      </w:r>
      <w:proofErr w:type="spellStart"/>
      <w:r w:rsidRPr="00705538">
        <w:rPr>
          <w:i/>
        </w:rPr>
        <w:t>Е.М.Гутник</w:t>
      </w:r>
      <w:proofErr w:type="spellEnd"/>
      <w:r w:rsidRPr="00705538">
        <w:rPr>
          <w:i/>
        </w:rPr>
        <w:t xml:space="preserve">, А.В. </w:t>
      </w:r>
      <w:proofErr w:type="spellStart"/>
      <w:r w:rsidRPr="00705538">
        <w:rPr>
          <w:i/>
        </w:rPr>
        <w:t>Перышкин</w:t>
      </w:r>
      <w:proofErr w:type="spellEnd"/>
      <w:r w:rsidRPr="00705538">
        <w:rPr>
          <w:i/>
        </w:rPr>
        <w:t xml:space="preserve"> из сборника "Программы для общеобразовательных учреждений. Физика. Астрономия. 7 – 11 </w:t>
      </w:r>
      <w:proofErr w:type="spellStart"/>
      <w:r w:rsidRPr="00705538">
        <w:rPr>
          <w:i/>
        </w:rPr>
        <w:t>кл</w:t>
      </w:r>
      <w:proofErr w:type="spellEnd"/>
      <w:r w:rsidRPr="00705538">
        <w:rPr>
          <w:i/>
        </w:rPr>
        <w:t xml:space="preserve">. / сост. В.А. Коровин, В.А. Орлов. – М.: Дрофа, 2010. При реализации рабочей программы используется учебник «Физика 7 класс» авторов </w:t>
      </w:r>
      <w:proofErr w:type="spellStart"/>
      <w:r w:rsidRPr="00705538">
        <w:rPr>
          <w:i/>
        </w:rPr>
        <w:t>Перышкин</w:t>
      </w:r>
      <w:proofErr w:type="spellEnd"/>
      <w:r w:rsidRPr="00705538">
        <w:rPr>
          <w:i/>
        </w:rPr>
        <w:t xml:space="preserve">  А. В, </w:t>
      </w:r>
      <w:proofErr w:type="spellStart"/>
      <w:r w:rsidRPr="00705538">
        <w:rPr>
          <w:i/>
        </w:rPr>
        <w:t>Гутник</w:t>
      </w:r>
      <w:proofErr w:type="spellEnd"/>
      <w:r w:rsidRPr="00705538">
        <w:rPr>
          <w:i/>
        </w:rPr>
        <w:t xml:space="preserve"> Е. М., входящий в Федеральный перечень учебников, утвержденный Министерством образования и науки РФ.  </w:t>
      </w:r>
    </w:p>
    <w:p w:rsidR="00546183" w:rsidRPr="00705538" w:rsidRDefault="00546183" w:rsidP="00546183">
      <w:pPr>
        <w:spacing w:line="240" w:lineRule="atLeast"/>
        <w:ind w:firstLine="720"/>
        <w:jc w:val="both"/>
      </w:pPr>
      <w:r w:rsidRPr="00705538">
        <w:t xml:space="preserve"> Основная форма организации образовательного процесса – классно-урочная система.  Особенно </w:t>
      </w:r>
      <w:proofErr w:type="gramStart"/>
      <w:r w:rsidRPr="00705538">
        <w:t>важное значение</w:t>
      </w:r>
      <w:proofErr w:type="gramEnd"/>
      <w:r w:rsidRPr="00705538">
        <w:t xml:space="preserve"> в преподавании физики имеет школьный физический эксперимент, в который входят демонстрационный эксперимент и самостоятельные лабораторные работы учащихся. Эти методы соответствуют особенностям физической науки.</w:t>
      </w:r>
    </w:p>
    <w:p w:rsidR="00546183" w:rsidRPr="00705538" w:rsidRDefault="00546183" w:rsidP="00546183">
      <w:pPr>
        <w:tabs>
          <w:tab w:val="left" w:pos="705"/>
        </w:tabs>
        <w:autoSpaceDE w:val="0"/>
        <w:autoSpaceDN w:val="0"/>
        <w:adjustRightInd w:val="0"/>
        <w:spacing w:before="100" w:after="100" w:line="240" w:lineRule="atLeast"/>
        <w:ind w:firstLine="709"/>
        <w:jc w:val="both"/>
      </w:pPr>
      <w:r w:rsidRPr="00705538">
        <w:t xml:space="preserve">Программа предусматривает проведение следующих типов уроков: 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rPr>
          <w:lang w:val="en-US"/>
        </w:rPr>
        <w:t>I</w:t>
      </w:r>
      <w:r w:rsidRPr="00705538">
        <w:t xml:space="preserve">. Урок изучения нового материала  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rPr>
          <w:lang w:val="en-US"/>
        </w:rPr>
        <w:t>II</w:t>
      </w:r>
      <w:r w:rsidRPr="00705538">
        <w:t xml:space="preserve">. Урок совершенствования знаний, умений и навыков  </w:t>
      </w:r>
    </w:p>
    <w:p w:rsidR="00546183" w:rsidRPr="00705538" w:rsidRDefault="00546183" w:rsidP="00546183">
      <w:pPr>
        <w:spacing w:line="240" w:lineRule="atLeast"/>
        <w:jc w:val="both"/>
      </w:pPr>
      <w:r w:rsidRPr="00705538">
        <w:rPr>
          <w:lang w:val="en-US"/>
        </w:rPr>
        <w:t>III</w:t>
      </w:r>
      <w:r w:rsidRPr="00705538">
        <w:t>. Урок обобщения и систематизации знаний</w:t>
      </w:r>
      <w:r w:rsidRPr="00705538">
        <w:tab/>
      </w:r>
    </w:p>
    <w:p w:rsidR="00546183" w:rsidRPr="00705538" w:rsidRDefault="00546183" w:rsidP="00546183">
      <w:pPr>
        <w:spacing w:line="240" w:lineRule="atLeast"/>
        <w:jc w:val="both"/>
      </w:pPr>
      <w:r w:rsidRPr="00705538">
        <w:rPr>
          <w:lang w:val="en-US"/>
        </w:rPr>
        <w:t>IV</w:t>
      </w:r>
      <w:r w:rsidRPr="00705538">
        <w:t xml:space="preserve">. Урок контроля </w:t>
      </w:r>
    </w:p>
    <w:p w:rsidR="00546183" w:rsidRPr="00705538" w:rsidRDefault="00546183" w:rsidP="00546183">
      <w:pPr>
        <w:spacing w:line="240" w:lineRule="atLeast"/>
        <w:ind w:left="-1260" w:firstLine="1260"/>
      </w:pPr>
      <w:r w:rsidRPr="00705538">
        <w:rPr>
          <w:lang w:val="en-US"/>
        </w:rPr>
        <w:t>V</w:t>
      </w:r>
      <w:r w:rsidRPr="00705538">
        <w:t xml:space="preserve">. Комбинированный урок  </w:t>
      </w:r>
    </w:p>
    <w:p w:rsidR="00546183" w:rsidRPr="00705538" w:rsidRDefault="00546183" w:rsidP="00546183">
      <w:pPr>
        <w:spacing w:line="240" w:lineRule="atLeast"/>
        <w:ind w:firstLine="426"/>
        <w:jc w:val="both"/>
      </w:pPr>
      <w:r w:rsidRPr="00705538">
        <w:rPr>
          <w:b/>
        </w:rPr>
        <w:lastRenderedPageBreak/>
        <w:t>Рабочая программа по физике для 10 класса</w:t>
      </w:r>
      <w:r w:rsidRPr="00705538">
        <w:t xml:space="preserve"> составлена на основе федерального компонента государственного стандарта общего образовании,</w:t>
      </w:r>
    </w:p>
    <w:p w:rsidR="00546183" w:rsidRPr="00705538" w:rsidRDefault="00705538" w:rsidP="00546183">
      <w:pPr>
        <w:spacing w:line="240" w:lineRule="atLeast"/>
        <w:jc w:val="both"/>
      </w:pPr>
      <w:r>
        <w:t xml:space="preserve">авторской программы, </w:t>
      </w:r>
      <w:r w:rsidR="00546183" w:rsidRPr="00705538">
        <w:t xml:space="preserve">составленной на основе программы Г.Я. Мякишева </w:t>
      </w:r>
    </w:p>
    <w:p w:rsidR="00546183" w:rsidRPr="00705538" w:rsidRDefault="00546183" w:rsidP="00546183">
      <w:pPr>
        <w:spacing w:line="240" w:lineRule="atLeast"/>
        <w:ind w:firstLine="426"/>
      </w:pPr>
      <w:r w:rsidRPr="00705538">
        <w:t xml:space="preserve">Всего часов </w:t>
      </w:r>
      <w:r w:rsidR="00705538">
        <w:rPr>
          <w:b/>
        </w:rPr>
        <w:t>102 часа</w:t>
      </w:r>
    </w:p>
    <w:p w:rsidR="00546183" w:rsidRPr="00705538" w:rsidRDefault="00546183" w:rsidP="00546183">
      <w:pPr>
        <w:spacing w:line="240" w:lineRule="atLeast"/>
        <w:ind w:firstLine="426"/>
        <w:rPr>
          <w:b/>
        </w:rPr>
      </w:pPr>
      <w:r w:rsidRPr="00705538">
        <w:t xml:space="preserve">Количество часов в неделю </w:t>
      </w:r>
      <w:r w:rsidR="00705538">
        <w:rPr>
          <w:b/>
        </w:rPr>
        <w:t>3</w:t>
      </w:r>
    </w:p>
    <w:p w:rsidR="00546183" w:rsidRPr="00705538" w:rsidRDefault="00546183" w:rsidP="00546183">
      <w:pPr>
        <w:spacing w:line="240" w:lineRule="atLeast"/>
        <w:ind w:firstLine="426"/>
        <w:rPr>
          <w:b/>
        </w:rPr>
      </w:pPr>
      <w:r w:rsidRPr="00705538">
        <w:t xml:space="preserve">Количество плановых зачётов </w:t>
      </w:r>
      <w:r w:rsidR="00705538">
        <w:rPr>
          <w:b/>
        </w:rPr>
        <w:t>10</w:t>
      </w:r>
    </w:p>
    <w:p w:rsidR="00546183" w:rsidRPr="00705538" w:rsidRDefault="00546183" w:rsidP="00546183">
      <w:pPr>
        <w:spacing w:line="240" w:lineRule="atLeast"/>
        <w:ind w:firstLine="426"/>
        <w:jc w:val="both"/>
      </w:pPr>
      <w:r w:rsidRPr="00705538">
        <w:t>Количество лабораторных работ</w:t>
      </w:r>
      <w:proofErr w:type="gramStart"/>
      <w:r w:rsidR="00705538">
        <w:rPr>
          <w:b/>
        </w:rPr>
        <w:t>7</w:t>
      </w:r>
      <w:bookmarkStart w:id="0" w:name="_GoBack"/>
      <w:bookmarkEnd w:id="0"/>
      <w:proofErr w:type="gramEnd"/>
    </w:p>
    <w:p w:rsidR="00546183" w:rsidRPr="00705538" w:rsidRDefault="00546183" w:rsidP="00546183">
      <w:pPr>
        <w:spacing w:line="240" w:lineRule="atLeast"/>
        <w:ind w:firstLine="426"/>
        <w:jc w:val="both"/>
      </w:pPr>
      <w:r w:rsidRPr="00705538">
        <w:t xml:space="preserve">Рабочая программа выполняет две основные </w:t>
      </w:r>
      <w:r w:rsidRPr="00705538">
        <w:rPr>
          <w:b/>
        </w:rPr>
        <w:t>функции:</w:t>
      </w:r>
    </w:p>
    <w:p w:rsidR="00546183" w:rsidRPr="00705538" w:rsidRDefault="00546183" w:rsidP="00546183">
      <w:pPr>
        <w:spacing w:line="240" w:lineRule="atLeast"/>
        <w:ind w:firstLine="426"/>
        <w:jc w:val="both"/>
      </w:pPr>
      <w:r w:rsidRPr="00705538">
        <w:rPr>
          <w:u w:val="single"/>
        </w:rPr>
        <w:t>Информационно-методическая</w:t>
      </w:r>
      <w:r w:rsidRPr="00705538"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546183" w:rsidRPr="00705538" w:rsidRDefault="00546183" w:rsidP="00546183">
      <w:pPr>
        <w:spacing w:line="240" w:lineRule="atLeast"/>
        <w:ind w:firstLine="426"/>
        <w:jc w:val="both"/>
      </w:pPr>
      <w:r w:rsidRPr="00705538">
        <w:rPr>
          <w:u w:val="single"/>
        </w:rPr>
        <w:t>Организационно-планирующая</w:t>
      </w:r>
      <w:r w:rsidRPr="00705538"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546183" w:rsidRPr="00705538" w:rsidRDefault="00546183" w:rsidP="00546183">
      <w:pPr>
        <w:pStyle w:val="21"/>
        <w:spacing w:line="240" w:lineRule="atLeast"/>
        <w:ind w:firstLine="426"/>
        <w:rPr>
          <w:sz w:val="24"/>
          <w:u w:val="single"/>
        </w:rPr>
      </w:pPr>
      <w:r w:rsidRPr="00705538">
        <w:rPr>
          <w:sz w:val="24"/>
          <w:u w:val="single"/>
        </w:rPr>
        <w:t>Цели изучения физики</w:t>
      </w:r>
    </w:p>
    <w:p w:rsidR="00546183" w:rsidRPr="00705538" w:rsidRDefault="00546183" w:rsidP="00546183">
      <w:pPr>
        <w:pStyle w:val="21"/>
        <w:spacing w:line="240" w:lineRule="atLeast"/>
        <w:ind w:firstLine="426"/>
        <w:rPr>
          <w:b/>
          <w:sz w:val="24"/>
        </w:rPr>
      </w:pPr>
      <w:r w:rsidRPr="00705538">
        <w:rPr>
          <w:b/>
          <w:sz w:val="24"/>
        </w:rPr>
        <w:t>Изучение физики на базовом уровне направлено на достижение следующих целей:</w:t>
      </w:r>
    </w:p>
    <w:p w:rsidR="00546183" w:rsidRPr="00705538" w:rsidRDefault="00546183" w:rsidP="00546183">
      <w:pPr>
        <w:numPr>
          <w:ilvl w:val="0"/>
          <w:numId w:val="6"/>
        </w:numPr>
        <w:spacing w:line="240" w:lineRule="atLeast"/>
        <w:ind w:left="426"/>
        <w:jc w:val="both"/>
      </w:pPr>
      <w:r w:rsidRPr="00705538">
        <w:rPr>
          <w:b/>
          <w:i/>
        </w:rPr>
        <w:t xml:space="preserve">освоение знаний </w:t>
      </w:r>
      <w:r w:rsidRPr="00705538">
        <w:rPr>
          <w:i/>
        </w:rPr>
        <w:t>о</w:t>
      </w:r>
      <w:r w:rsidRPr="00705538">
        <w:t xml:space="preserve">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546183" w:rsidRPr="00705538" w:rsidRDefault="00546183" w:rsidP="00546183">
      <w:pPr>
        <w:numPr>
          <w:ilvl w:val="0"/>
          <w:numId w:val="6"/>
        </w:numPr>
        <w:spacing w:line="240" w:lineRule="atLeast"/>
        <w:ind w:left="426"/>
        <w:jc w:val="both"/>
      </w:pPr>
      <w:r w:rsidRPr="00705538">
        <w:rPr>
          <w:b/>
          <w:i/>
        </w:rPr>
        <w:t xml:space="preserve">овладение </w:t>
      </w:r>
      <w:proofErr w:type="spellStart"/>
      <w:r w:rsidRPr="00705538">
        <w:rPr>
          <w:b/>
          <w:i/>
        </w:rPr>
        <w:t>умениями</w:t>
      </w:r>
      <w:r w:rsidRPr="00705538">
        <w:t>проводить</w:t>
      </w:r>
      <w:proofErr w:type="spellEnd"/>
      <w:r w:rsidRPr="00705538">
        <w:t xml:space="preserve">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546183" w:rsidRPr="00705538" w:rsidRDefault="00546183" w:rsidP="00546183">
      <w:pPr>
        <w:numPr>
          <w:ilvl w:val="0"/>
          <w:numId w:val="6"/>
        </w:numPr>
        <w:spacing w:line="240" w:lineRule="atLeast"/>
        <w:ind w:left="426"/>
        <w:jc w:val="both"/>
      </w:pPr>
      <w:r w:rsidRPr="00705538">
        <w:rPr>
          <w:b/>
          <w:i/>
        </w:rPr>
        <w:t xml:space="preserve">развитие </w:t>
      </w:r>
      <w:r w:rsidRPr="00705538">
        <w:t>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546183" w:rsidRPr="00705538" w:rsidRDefault="00546183" w:rsidP="00546183">
      <w:pPr>
        <w:numPr>
          <w:ilvl w:val="0"/>
          <w:numId w:val="6"/>
        </w:numPr>
        <w:spacing w:line="240" w:lineRule="atLeast"/>
        <w:ind w:left="426"/>
        <w:jc w:val="both"/>
      </w:pPr>
      <w:r w:rsidRPr="00705538">
        <w:rPr>
          <w:b/>
          <w:i/>
        </w:rPr>
        <w:t xml:space="preserve">воспитание </w:t>
      </w:r>
      <w:r w:rsidRPr="00705538">
        <w:t>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546183" w:rsidRPr="00705538" w:rsidRDefault="00546183" w:rsidP="00546183">
      <w:pPr>
        <w:numPr>
          <w:ilvl w:val="0"/>
          <w:numId w:val="6"/>
        </w:numPr>
        <w:spacing w:line="240" w:lineRule="atLeast"/>
        <w:ind w:left="426"/>
        <w:jc w:val="both"/>
      </w:pPr>
      <w:r w:rsidRPr="00705538">
        <w:rPr>
          <w:b/>
          <w:i/>
        </w:rPr>
        <w:t xml:space="preserve">использование приобретенных знаний и </w:t>
      </w:r>
      <w:proofErr w:type="spellStart"/>
      <w:r w:rsidRPr="00705538">
        <w:rPr>
          <w:b/>
          <w:i/>
        </w:rPr>
        <w:t>умений</w:t>
      </w:r>
      <w:r w:rsidRPr="00705538">
        <w:t>для</w:t>
      </w:r>
      <w:proofErr w:type="spellEnd"/>
      <w:r w:rsidRPr="00705538">
        <w:t xml:space="preserve">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546183" w:rsidRPr="00705538" w:rsidRDefault="00546183" w:rsidP="00546183">
      <w:pPr>
        <w:spacing w:line="240" w:lineRule="atLeast"/>
        <w:ind w:firstLine="426"/>
        <w:jc w:val="both"/>
      </w:pPr>
      <w:r w:rsidRPr="00705538">
        <w:rPr>
          <w:u w:val="single"/>
        </w:rPr>
        <w:t>Задачи учебного предмета</w:t>
      </w:r>
    </w:p>
    <w:p w:rsidR="00546183" w:rsidRPr="00705538" w:rsidRDefault="00546183" w:rsidP="00546183">
      <w:pPr>
        <w:spacing w:line="240" w:lineRule="atLeast"/>
        <w:ind w:firstLine="426"/>
        <w:jc w:val="both"/>
      </w:pPr>
      <w:r w:rsidRPr="00705538">
        <w:t>Содержание образования, представленное в основной школе, развивается в следующих направлениях:</w:t>
      </w:r>
    </w:p>
    <w:p w:rsidR="00546183" w:rsidRPr="00705538" w:rsidRDefault="00546183" w:rsidP="00546183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05538">
        <w:rPr>
          <w:rFonts w:ascii="Times New Roman" w:eastAsia="Times New Roman" w:hAnsi="Times New Roman" w:cs="Times New Roman"/>
          <w:sz w:val="24"/>
          <w:szCs w:val="24"/>
        </w:rPr>
        <w:t>формирования основ научного мировоззрения</w:t>
      </w:r>
    </w:p>
    <w:p w:rsidR="00546183" w:rsidRPr="00705538" w:rsidRDefault="00546183" w:rsidP="00546183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05538">
        <w:rPr>
          <w:rFonts w:ascii="Times New Roman" w:eastAsia="Times New Roman" w:hAnsi="Times New Roman" w:cs="Times New Roman"/>
          <w:sz w:val="24"/>
          <w:szCs w:val="24"/>
        </w:rPr>
        <w:t>развития интеллектуальных способностей</w:t>
      </w:r>
      <w:r w:rsidRPr="00705538">
        <w:rPr>
          <w:rFonts w:ascii="Times New Roman" w:hAnsi="Times New Roman" w:cs="Times New Roman"/>
          <w:sz w:val="24"/>
          <w:szCs w:val="24"/>
        </w:rPr>
        <w:t xml:space="preserve"> учащихся</w:t>
      </w:r>
    </w:p>
    <w:p w:rsidR="00546183" w:rsidRPr="00705538" w:rsidRDefault="00546183" w:rsidP="00546183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05538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705538">
        <w:rPr>
          <w:rFonts w:ascii="Times New Roman" w:eastAsia="Times New Roman" w:hAnsi="Times New Roman" w:cs="Times New Roman"/>
          <w:sz w:val="24"/>
          <w:szCs w:val="24"/>
        </w:rPr>
        <w:t>познавательных интересов  школьников в процессе изучения физики</w:t>
      </w:r>
    </w:p>
    <w:p w:rsidR="00546183" w:rsidRPr="00705538" w:rsidRDefault="00546183" w:rsidP="00546183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05538">
        <w:rPr>
          <w:rFonts w:ascii="Times New Roman" w:hAnsi="Times New Roman" w:cs="Times New Roman"/>
          <w:sz w:val="24"/>
          <w:szCs w:val="24"/>
        </w:rPr>
        <w:t xml:space="preserve">знакомство </w:t>
      </w:r>
      <w:r w:rsidRPr="00705538">
        <w:rPr>
          <w:rFonts w:ascii="Times New Roman" w:eastAsia="Times New Roman" w:hAnsi="Times New Roman" w:cs="Times New Roman"/>
          <w:sz w:val="24"/>
          <w:szCs w:val="24"/>
        </w:rPr>
        <w:t>с методами научного познания окружающего мира</w:t>
      </w:r>
    </w:p>
    <w:p w:rsidR="00546183" w:rsidRPr="00705538" w:rsidRDefault="00546183" w:rsidP="00546183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05538">
        <w:rPr>
          <w:rFonts w:ascii="Times New Roman" w:hAnsi="Times New Roman" w:cs="Times New Roman"/>
          <w:sz w:val="24"/>
          <w:szCs w:val="24"/>
        </w:rPr>
        <w:t>постановка</w:t>
      </w:r>
      <w:r w:rsidRPr="00705538">
        <w:rPr>
          <w:rFonts w:ascii="Times New Roman" w:eastAsia="Times New Roman" w:hAnsi="Times New Roman" w:cs="Times New Roman"/>
          <w:sz w:val="24"/>
          <w:szCs w:val="24"/>
        </w:rPr>
        <w:t xml:space="preserve"> проблем, требующих от учащихся самостоятельной деятельности по их разрешению</w:t>
      </w:r>
    </w:p>
    <w:p w:rsidR="00546183" w:rsidRPr="00705538" w:rsidRDefault="00546183" w:rsidP="00546183">
      <w:pPr>
        <w:spacing w:line="240" w:lineRule="atLeast"/>
        <w:ind w:firstLine="426"/>
        <w:jc w:val="both"/>
      </w:pPr>
      <w:r w:rsidRPr="00705538">
        <w:t>вооружение школьника научным методом познания</w:t>
      </w:r>
      <w:r w:rsidRPr="00705538">
        <w:rPr>
          <w:i/>
        </w:rPr>
        <w:t>,</w:t>
      </w:r>
      <w:r w:rsidRPr="00705538">
        <w:t xml:space="preserve"> позволяющим получать объективные знания об окружающем мире</w:t>
      </w:r>
    </w:p>
    <w:p w:rsidR="00546183" w:rsidRPr="00705538" w:rsidRDefault="00546183" w:rsidP="00546183">
      <w:pPr>
        <w:spacing w:line="240" w:lineRule="atLeast"/>
        <w:ind w:firstLine="426"/>
        <w:jc w:val="both"/>
        <w:rPr>
          <w:u w:val="single"/>
        </w:rPr>
      </w:pPr>
      <w:proofErr w:type="spellStart"/>
      <w:r w:rsidRPr="00705538">
        <w:rPr>
          <w:u w:val="single"/>
        </w:rPr>
        <w:t>Общеучебные</w:t>
      </w:r>
      <w:proofErr w:type="spellEnd"/>
      <w:r w:rsidRPr="00705538">
        <w:rPr>
          <w:u w:val="single"/>
        </w:rPr>
        <w:t xml:space="preserve"> умения, навыки и способы деятельности</w:t>
      </w:r>
    </w:p>
    <w:p w:rsidR="00546183" w:rsidRPr="00705538" w:rsidRDefault="00546183" w:rsidP="00546183">
      <w:pPr>
        <w:spacing w:line="240" w:lineRule="atLeast"/>
        <w:ind w:firstLine="426"/>
        <w:jc w:val="both"/>
      </w:pPr>
      <w:r w:rsidRPr="00705538">
        <w:lastRenderedPageBreak/>
        <w:t xml:space="preserve">Рабочая программа предусматривает формирование у школьников </w:t>
      </w:r>
      <w:proofErr w:type="spellStart"/>
      <w:r w:rsidRPr="00705538">
        <w:t>общеучебных</w:t>
      </w:r>
      <w:proofErr w:type="spellEnd"/>
      <w:r w:rsidRPr="00705538">
        <w:t xml:space="preserve"> умений и навыков, универсальных способов деятельности и ключевых компетенций. Приоритетами для школьного курса физики на этапе основного общего образования являются:</w:t>
      </w:r>
    </w:p>
    <w:p w:rsidR="00546183" w:rsidRPr="00705538" w:rsidRDefault="00546183" w:rsidP="00546183">
      <w:pPr>
        <w:spacing w:line="240" w:lineRule="atLeast"/>
        <w:ind w:firstLine="426"/>
        <w:jc w:val="both"/>
        <w:rPr>
          <w:b/>
        </w:rPr>
      </w:pPr>
      <w:r w:rsidRPr="00705538">
        <w:rPr>
          <w:b/>
        </w:rPr>
        <w:t>Познавательная деятельность:</w:t>
      </w:r>
    </w:p>
    <w:p w:rsidR="00546183" w:rsidRPr="00705538" w:rsidRDefault="00546183" w:rsidP="00546183">
      <w:pPr>
        <w:numPr>
          <w:ilvl w:val="0"/>
          <w:numId w:val="7"/>
        </w:numPr>
        <w:spacing w:line="240" w:lineRule="atLeast"/>
        <w:ind w:left="0"/>
        <w:jc w:val="both"/>
      </w:pPr>
      <w:r w:rsidRPr="00705538">
        <w:t>использование для познания окружающего мира различных естественно - научных методов: наблюдения, измерения, эксперимента, моделирования;</w:t>
      </w:r>
    </w:p>
    <w:p w:rsidR="00546183" w:rsidRPr="00705538" w:rsidRDefault="00546183" w:rsidP="00546183">
      <w:pPr>
        <w:numPr>
          <w:ilvl w:val="0"/>
          <w:numId w:val="7"/>
        </w:numPr>
        <w:spacing w:line="240" w:lineRule="atLeast"/>
        <w:ind w:left="0"/>
        <w:jc w:val="both"/>
      </w:pPr>
      <w:r w:rsidRPr="00705538">
        <w:t>формирование умений различать факты, гипотезы, причины, следствия, доказательства, законы, теории;</w:t>
      </w:r>
    </w:p>
    <w:p w:rsidR="00546183" w:rsidRPr="00705538" w:rsidRDefault="00546183" w:rsidP="00546183">
      <w:pPr>
        <w:numPr>
          <w:ilvl w:val="0"/>
          <w:numId w:val="7"/>
        </w:numPr>
        <w:spacing w:line="240" w:lineRule="atLeast"/>
        <w:ind w:left="0"/>
        <w:jc w:val="both"/>
      </w:pPr>
      <w:r w:rsidRPr="00705538">
        <w:t>овладение адекватными способами решения теоретических и экспериментальных задач;</w:t>
      </w:r>
    </w:p>
    <w:p w:rsidR="00546183" w:rsidRPr="00705538" w:rsidRDefault="00546183" w:rsidP="00546183">
      <w:pPr>
        <w:numPr>
          <w:ilvl w:val="0"/>
          <w:numId w:val="7"/>
        </w:numPr>
        <w:spacing w:line="240" w:lineRule="atLeast"/>
        <w:ind w:left="0"/>
        <w:jc w:val="both"/>
      </w:pPr>
      <w:r w:rsidRPr="00705538"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546183" w:rsidRPr="00705538" w:rsidRDefault="00546183" w:rsidP="00546183">
      <w:pPr>
        <w:spacing w:line="240" w:lineRule="atLeast"/>
        <w:ind w:firstLine="426"/>
        <w:jc w:val="both"/>
        <w:rPr>
          <w:b/>
        </w:rPr>
      </w:pPr>
      <w:r w:rsidRPr="00705538">
        <w:rPr>
          <w:b/>
        </w:rPr>
        <w:t>Информационно-коммуникативная деятельность:</w:t>
      </w:r>
    </w:p>
    <w:p w:rsidR="00546183" w:rsidRPr="00705538" w:rsidRDefault="00546183" w:rsidP="00546183">
      <w:pPr>
        <w:numPr>
          <w:ilvl w:val="1"/>
          <w:numId w:val="7"/>
        </w:numPr>
        <w:spacing w:line="240" w:lineRule="atLeast"/>
        <w:ind w:left="0"/>
        <w:jc w:val="both"/>
      </w:pPr>
      <w:r w:rsidRPr="00705538">
        <w:t>владение монологической и диалогической речью. Способность понимать точку зрения собеседника и  признавать право на иное мнение;</w:t>
      </w:r>
    </w:p>
    <w:p w:rsidR="00546183" w:rsidRPr="00705538" w:rsidRDefault="00546183" w:rsidP="00546183">
      <w:pPr>
        <w:numPr>
          <w:ilvl w:val="1"/>
          <w:numId w:val="7"/>
        </w:numPr>
        <w:spacing w:line="240" w:lineRule="atLeast"/>
        <w:ind w:left="0"/>
        <w:jc w:val="both"/>
      </w:pPr>
      <w:r w:rsidRPr="00705538">
        <w:t>использование для решения познавательных и коммуникативных задач различных источников информации.</w:t>
      </w:r>
    </w:p>
    <w:p w:rsidR="00546183" w:rsidRPr="00705538" w:rsidRDefault="00546183" w:rsidP="00546183">
      <w:pPr>
        <w:spacing w:line="240" w:lineRule="atLeast"/>
        <w:ind w:firstLine="426"/>
        <w:jc w:val="both"/>
        <w:rPr>
          <w:b/>
        </w:rPr>
      </w:pPr>
      <w:r w:rsidRPr="00705538">
        <w:rPr>
          <w:b/>
        </w:rPr>
        <w:t>Рефлексивная деятельность:</w:t>
      </w:r>
    </w:p>
    <w:p w:rsidR="00546183" w:rsidRPr="00705538" w:rsidRDefault="00546183" w:rsidP="00546183">
      <w:pPr>
        <w:numPr>
          <w:ilvl w:val="0"/>
          <w:numId w:val="8"/>
        </w:numPr>
        <w:spacing w:line="240" w:lineRule="atLeast"/>
        <w:ind w:left="0"/>
        <w:jc w:val="both"/>
      </w:pPr>
      <w:r w:rsidRPr="00705538">
        <w:t>владение навыками контроля и оценки своей деятельности, умением предвидеть возможные результаты своих действий:</w:t>
      </w:r>
    </w:p>
    <w:p w:rsidR="00546183" w:rsidRPr="00705538" w:rsidRDefault="00546183" w:rsidP="00546183">
      <w:pPr>
        <w:numPr>
          <w:ilvl w:val="0"/>
          <w:numId w:val="8"/>
        </w:numPr>
        <w:spacing w:line="240" w:lineRule="atLeast"/>
        <w:ind w:left="0"/>
        <w:jc w:val="both"/>
      </w:pPr>
      <w:r w:rsidRPr="00705538"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546183" w:rsidRPr="00705538" w:rsidRDefault="00546183" w:rsidP="00546183">
      <w:pPr>
        <w:pStyle w:val="2"/>
        <w:spacing w:before="0" w:after="0" w:line="240" w:lineRule="atLeast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05538">
        <w:rPr>
          <w:rFonts w:ascii="Times New Roman" w:hAnsi="Times New Roman" w:cs="Times New Roman"/>
          <w:i w:val="0"/>
          <w:sz w:val="24"/>
          <w:szCs w:val="24"/>
        </w:rPr>
        <w:t>ТРЕБОВАНИЯ К УРОВНЮ ПОДГОТОВКИ ВЫПУСКНИКОВ</w:t>
      </w:r>
    </w:p>
    <w:p w:rsidR="00546183" w:rsidRPr="00705538" w:rsidRDefault="00546183" w:rsidP="00546183">
      <w:pPr>
        <w:spacing w:line="240" w:lineRule="atLeast"/>
        <w:ind w:firstLine="180"/>
        <w:jc w:val="both"/>
        <w:rPr>
          <w:b/>
          <w:i/>
        </w:rPr>
      </w:pPr>
      <w:r w:rsidRPr="00705538">
        <w:rPr>
          <w:b/>
          <w:i/>
        </w:rPr>
        <w:t>В результате изучения физики на базовом уровне ученик должен</w:t>
      </w:r>
    </w:p>
    <w:p w:rsidR="00546183" w:rsidRPr="00705538" w:rsidRDefault="00546183" w:rsidP="00546183">
      <w:pPr>
        <w:spacing w:line="240" w:lineRule="atLeast"/>
        <w:ind w:firstLine="180"/>
        <w:jc w:val="both"/>
        <w:rPr>
          <w:b/>
          <w:u w:val="single"/>
        </w:rPr>
      </w:pPr>
      <w:r w:rsidRPr="00705538">
        <w:rPr>
          <w:b/>
          <w:u w:val="single"/>
        </w:rPr>
        <w:t>знать/понимать</w:t>
      </w:r>
    </w:p>
    <w:p w:rsidR="00546183" w:rsidRPr="00705538" w:rsidRDefault="00546183" w:rsidP="00546183">
      <w:pPr>
        <w:numPr>
          <w:ilvl w:val="0"/>
          <w:numId w:val="9"/>
        </w:numPr>
        <w:spacing w:line="240" w:lineRule="atLeast"/>
        <w:ind w:left="0"/>
        <w:jc w:val="both"/>
      </w:pPr>
      <w:proofErr w:type="gramStart"/>
      <w:r w:rsidRPr="00705538">
        <w:rPr>
          <w:b/>
          <w:i/>
        </w:rPr>
        <w:t>смысл понятий:</w:t>
      </w:r>
      <w:r w:rsidRPr="00705538">
        <w:t xml:space="preserve">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  <w:proofErr w:type="gramEnd"/>
    </w:p>
    <w:p w:rsidR="00546183" w:rsidRPr="00705538" w:rsidRDefault="00546183" w:rsidP="00546183">
      <w:pPr>
        <w:numPr>
          <w:ilvl w:val="0"/>
          <w:numId w:val="9"/>
        </w:numPr>
        <w:spacing w:line="240" w:lineRule="atLeast"/>
        <w:ind w:left="0"/>
        <w:jc w:val="both"/>
      </w:pPr>
      <w:r w:rsidRPr="00705538">
        <w:rPr>
          <w:b/>
          <w:i/>
        </w:rPr>
        <w:t xml:space="preserve">смысл физических </w:t>
      </w:r>
      <w:proofErr w:type="spellStart"/>
      <w:r w:rsidRPr="00705538">
        <w:rPr>
          <w:b/>
          <w:i/>
        </w:rPr>
        <w:t>величин</w:t>
      </w:r>
      <w:proofErr w:type="gramStart"/>
      <w:r w:rsidRPr="00705538">
        <w:rPr>
          <w:b/>
          <w:i/>
        </w:rPr>
        <w:t>:</w:t>
      </w:r>
      <w:r w:rsidRPr="00705538">
        <w:t>с</w:t>
      </w:r>
      <w:proofErr w:type="gramEnd"/>
      <w:r w:rsidRPr="00705538">
        <w:t>корость</w:t>
      </w:r>
      <w:proofErr w:type="spellEnd"/>
      <w:r w:rsidRPr="00705538">
        <w:t>, ускорение, масса, сила, 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546183" w:rsidRPr="00705538" w:rsidRDefault="00546183" w:rsidP="00546183">
      <w:pPr>
        <w:numPr>
          <w:ilvl w:val="0"/>
          <w:numId w:val="9"/>
        </w:numPr>
        <w:spacing w:line="240" w:lineRule="atLeast"/>
        <w:ind w:left="0"/>
        <w:jc w:val="both"/>
      </w:pPr>
      <w:r w:rsidRPr="00705538">
        <w:rPr>
          <w:b/>
          <w:i/>
        </w:rPr>
        <w:t>смысл физических законов</w:t>
      </w:r>
      <w:r w:rsidRPr="00705538">
        <w:t xml:space="preserve">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:rsidR="00546183" w:rsidRPr="00705538" w:rsidRDefault="00546183" w:rsidP="00546183">
      <w:pPr>
        <w:numPr>
          <w:ilvl w:val="0"/>
          <w:numId w:val="9"/>
        </w:numPr>
        <w:spacing w:line="240" w:lineRule="atLeast"/>
        <w:ind w:left="0"/>
        <w:jc w:val="both"/>
      </w:pPr>
      <w:r w:rsidRPr="00705538">
        <w:rPr>
          <w:b/>
          <w:i/>
        </w:rPr>
        <w:t>вклад российских и зарубежных ученых</w:t>
      </w:r>
      <w:r w:rsidRPr="00705538">
        <w:t>, оказавших наибольшее влияние на развитие физики;</w:t>
      </w:r>
    </w:p>
    <w:p w:rsidR="00546183" w:rsidRPr="00705538" w:rsidRDefault="00546183" w:rsidP="00546183">
      <w:pPr>
        <w:spacing w:line="240" w:lineRule="atLeast"/>
        <w:ind w:firstLine="180"/>
        <w:jc w:val="both"/>
        <w:rPr>
          <w:u w:val="single"/>
        </w:rPr>
      </w:pPr>
      <w:r w:rsidRPr="00705538">
        <w:rPr>
          <w:b/>
          <w:u w:val="single"/>
        </w:rPr>
        <w:t>уметь</w:t>
      </w:r>
    </w:p>
    <w:p w:rsidR="00546183" w:rsidRPr="00705538" w:rsidRDefault="00546183" w:rsidP="00546183">
      <w:pPr>
        <w:numPr>
          <w:ilvl w:val="0"/>
          <w:numId w:val="10"/>
        </w:numPr>
        <w:spacing w:line="240" w:lineRule="atLeast"/>
        <w:ind w:left="0"/>
        <w:jc w:val="both"/>
        <w:rPr>
          <w:b/>
        </w:rPr>
      </w:pPr>
      <w:r w:rsidRPr="00705538">
        <w:rPr>
          <w:b/>
          <w:i/>
        </w:rPr>
        <w:t xml:space="preserve">описывать и объяснять физические явления и свойства </w:t>
      </w:r>
      <w:proofErr w:type="spellStart"/>
      <w:r w:rsidRPr="00705538">
        <w:rPr>
          <w:b/>
          <w:i/>
        </w:rPr>
        <w:t>тел</w:t>
      </w:r>
      <w:proofErr w:type="gramStart"/>
      <w:r w:rsidRPr="00705538">
        <w:rPr>
          <w:b/>
          <w:i/>
        </w:rPr>
        <w:t>:</w:t>
      </w:r>
      <w:r w:rsidRPr="00705538">
        <w:t>д</w:t>
      </w:r>
      <w:proofErr w:type="gramEnd"/>
      <w:r w:rsidRPr="00705538">
        <w:t>вижение</w:t>
      </w:r>
      <w:proofErr w:type="spellEnd"/>
      <w:r w:rsidRPr="00705538">
        <w:t xml:space="preserve">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546183" w:rsidRPr="00705538" w:rsidRDefault="00546183" w:rsidP="00546183">
      <w:pPr>
        <w:numPr>
          <w:ilvl w:val="0"/>
          <w:numId w:val="10"/>
        </w:numPr>
        <w:spacing w:line="240" w:lineRule="atLeast"/>
        <w:ind w:left="0"/>
        <w:jc w:val="both"/>
      </w:pPr>
      <w:proofErr w:type="spellStart"/>
      <w:r w:rsidRPr="00705538">
        <w:rPr>
          <w:b/>
          <w:i/>
        </w:rPr>
        <w:t>отличать</w:t>
      </w:r>
      <w:r w:rsidRPr="00705538">
        <w:t>гипотезы</w:t>
      </w:r>
      <w:proofErr w:type="spellEnd"/>
      <w:r w:rsidRPr="00705538">
        <w:t xml:space="preserve"> от научных теорий; </w:t>
      </w:r>
      <w:r w:rsidRPr="00705538">
        <w:rPr>
          <w:b/>
          <w:i/>
        </w:rPr>
        <w:t xml:space="preserve">делать </w:t>
      </w:r>
      <w:proofErr w:type="spellStart"/>
      <w:r w:rsidRPr="00705538">
        <w:rPr>
          <w:b/>
          <w:i/>
        </w:rPr>
        <w:t>выводы</w:t>
      </w:r>
      <w:r w:rsidRPr="00705538">
        <w:t>на</w:t>
      </w:r>
      <w:proofErr w:type="spellEnd"/>
      <w:r w:rsidRPr="00705538">
        <w:t xml:space="preserve"> основе экспериментальных данных; </w:t>
      </w:r>
      <w:r w:rsidRPr="00705538">
        <w:rPr>
          <w:b/>
          <w:i/>
        </w:rPr>
        <w:t xml:space="preserve">приводить примеры, </w:t>
      </w:r>
      <w:r w:rsidRPr="00705538">
        <w:t>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546183" w:rsidRPr="00705538" w:rsidRDefault="00546183" w:rsidP="00546183">
      <w:pPr>
        <w:numPr>
          <w:ilvl w:val="0"/>
          <w:numId w:val="10"/>
        </w:numPr>
        <w:spacing w:line="240" w:lineRule="atLeast"/>
        <w:ind w:left="0"/>
        <w:jc w:val="both"/>
      </w:pPr>
      <w:r w:rsidRPr="00705538">
        <w:rPr>
          <w:b/>
          <w:i/>
        </w:rPr>
        <w:t xml:space="preserve">приводить примеры практического использования физических </w:t>
      </w:r>
      <w:proofErr w:type="spellStart"/>
      <w:r w:rsidRPr="00705538">
        <w:rPr>
          <w:b/>
          <w:i/>
        </w:rPr>
        <w:t>знаний</w:t>
      </w:r>
      <w:proofErr w:type="gramStart"/>
      <w:r w:rsidRPr="00705538">
        <w:rPr>
          <w:b/>
          <w:i/>
        </w:rPr>
        <w:t>:</w:t>
      </w:r>
      <w:r w:rsidRPr="00705538">
        <w:t>з</w:t>
      </w:r>
      <w:proofErr w:type="gramEnd"/>
      <w:r w:rsidRPr="00705538">
        <w:t>аконов</w:t>
      </w:r>
      <w:proofErr w:type="spellEnd"/>
      <w:r w:rsidRPr="00705538">
        <w:t xml:space="preserve">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546183" w:rsidRPr="00705538" w:rsidRDefault="00546183" w:rsidP="00546183">
      <w:pPr>
        <w:numPr>
          <w:ilvl w:val="0"/>
          <w:numId w:val="10"/>
        </w:numPr>
        <w:spacing w:line="240" w:lineRule="atLeast"/>
        <w:ind w:left="0"/>
        <w:jc w:val="both"/>
      </w:pPr>
      <w:r w:rsidRPr="00705538">
        <w:rPr>
          <w:b/>
          <w:i/>
        </w:rPr>
        <w:lastRenderedPageBreak/>
        <w:t xml:space="preserve">воспринимать и на основе полученных знаний самостоятельно оценивать </w:t>
      </w:r>
      <w:r w:rsidRPr="00705538">
        <w:t>информацию, содержащуюся в сообщениях СМИ,  Интернете, научно-популярных статьях;</w:t>
      </w:r>
    </w:p>
    <w:p w:rsidR="00546183" w:rsidRPr="00705538" w:rsidRDefault="00546183" w:rsidP="00546183">
      <w:pPr>
        <w:numPr>
          <w:ilvl w:val="0"/>
          <w:numId w:val="10"/>
        </w:numPr>
        <w:spacing w:line="240" w:lineRule="atLeast"/>
        <w:ind w:left="0"/>
        <w:jc w:val="both"/>
      </w:pPr>
      <w:r w:rsidRPr="00705538">
        <w:rPr>
          <w:b/>
          <w:i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05538">
        <w:rPr>
          <w:b/>
          <w:i/>
        </w:rPr>
        <w:t>для</w:t>
      </w:r>
      <w:proofErr w:type="gramEnd"/>
      <w:r w:rsidRPr="00705538">
        <w:rPr>
          <w:b/>
        </w:rPr>
        <w:t>:</w:t>
      </w:r>
    </w:p>
    <w:p w:rsidR="00546183" w:rsidRPr="00705538" w:rsidRDefault="00546183" w:rsidP="00546183">
      <w:pPr>
        <w:numPr>
          <w:ilvl w:val="0"/>
          <w:numId w:val="11"/>
        </w:numPr>
        <w:spacing w:line="240" w:lineRule="atLeast"/>
        <w:jc w:val="both"/>
        <w:rPr>
          <w:b/>
        </w:rPr>
      </w:pPr>
      <w:r w:rsidRPr="00705538"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546183" w:rsidRPr="00705538" w:rsidRDefault="00546183" w:rsidP="00546183">
      <w:pPr>
        <w:numPr>
          <w:ilvl w:val="0"/>
          <w:numId w:val="11"/>
        </w:numPr>
        <w:spacing w:line="240" w:lineRule="atLeast"/>
        <w:jc w:val="both"/>
        <w:rPr>
          <w:b/>
        </w:rPr>
      </w:pPr>
      <w:r w:rsidRPr="00705538">
        <w:t>оценки влияния на организм человека и другие организмы загрязнения окружающей среды;</w:t>
      </w:r>
    </w:p>
    <w:p w:rsidR="00546183" w:rsidRPr="00705538" w:rsidRDefault="00546183" w:rsidP="00546183">
      <w:pPr>
        <w:numPr>
          <w:ilvl w:val="0"/>
          <w:numId w:val="11"/>
        </w:numPr>
        <w:spacing w:line="240" w:lineRule="atLeast"/>
        <w:jc w:val="both"/>
        <w:rPr>
          <w:b/>
        </w:rPr>
      </w:pPr>
      <w:r w:rsidRPr="00705538">
        <w:t>рационального природопользования и защиты окружающей среды.</w:t>
      </w:r>
    </w:p>
    <w:p w:rsidR="00546183" w:rsidRPr="00705538" w:rsidRDefault="00546183" w:rsidP="00546183">
      <w:pPr>
        <w:tabs>
          <w:tab w:val="num" w:pos="1260"/>
        </w:tabs>
        <w:spacing w:line="240" w:lineRule="atLeast"/>
        <w:jc w:val="both"/>
        <w:rPr>
          <w:b/>
        </w:rPr>
      </w:pPr>
    </w:p>
    <w:p w:rsidR="001B1759" w:rsidRPr="00705538" w:rsidRDefault="001B1759" w:rsidP="00546183">
      <w:pPr>
        <w:spacing w:line="240" w:lineRule="atLeast"/>
        <w:ind w:left="-1260" w:firstLine="1260"/>
        <w:rPr>
          <w:b/>
        </w:rPr>
      </w:pPr>
      <w:r w:rsidRPr="00705538">
        <w:rPr>
          <w:b/>
        </w:rPr>
        <w:t>Аннотация к рабочей программе по физике 11 класс</w:t>
      </w:r>
    </w:p>
    <w:p w:rsidR="001B1759" w:rsidRPr="00705538" w:rsidRDefault="001B1759" w:rsidP="00546183">
      <w:pPr>
        <w:spacing w:line="240" w:lineRule="atLeast"/>
        <w:ind w:firstLine="708"/>
        <w:jc w:val="both"/>
      </w:pPr>
      <w:r w:rsidRPr="00705538">
        <w:t xml:space="preserve">На изучение курса физики в 11 классе отводится </w:t>
      </w:r>
      <w:r w:rsidR="00705538">
        <w:t>99 ч.</w:t>
      </w:r>
      <w:proofErr w:type="gramStart"/>
      <w:r w:rsidR="00705538">
        <w:t xml:space="preserve">( </w:t>
      </w:r>
      <w:proofErr w:type="gramEnd"/>
      <w:r w:rsidR="00705538">
        <w:t>3</w:t>
      </w:r>
      <w:r w:rsidRPr="00705538">
        <w:t>ч. в неделю). Программа соответствует обязательному минимуму содержания физического образования, она составлена на основе «Примерных программ по физике для общеобразовательных учреждений РФ, реализующих программы общего образования» (утвержденных Приказом Министерства образования РФ от 09.03.04 №1312) и авторской программы по физике в 11 классе Г.Я.Мякишева.</w:t>
      </w:r>
    </w:p>
    <w:p w:rsidR="001B1759" w:rsidRPr="00705538" w:rsidRDefault="001B1759" w:rsidP="00546183">
      <w:pPr>
        <w:spacing w:line="240" w:lineRule="atLeast"/>
        <w:jc w:val="both"/>
      </w:pPr>
      <w:r w:rsidRPr="00705538">
        <w:rPr>
          <w:b/>
        </w:rPr>
        <w:t xml:space="preserve">     Важнейшая задача школы</w:t>
      </w:r>
      <w:r w:rsidRPr="00705538">
        <w:t xml:space="preserve">, в том числе и преподавания физики, - формировать личность, способную ориентироваться в потоке информации в условиях непрерывного образования.   </w:t>
      </w:r>
    </w:p>
    <w:p w:rsidR="001B1759" w:rsidRPr="00705538" w:rsidRDefault="001B1759" w:rsidP="00546183">
      <w:pPr>
        <w:spacing w:line="240" w:lineRule="atLeast"/>
        <w:jc w:val="both"/>
      </w:pPr>
      <w:r w:rsidRPr="00705538">
        <w:t xml:space="preserve">     Физика является основой естествознания и современного научно-технического прогресса. Это определяет цели обучения: развитие интереса к физическим знаниям; осознание роли физики в науке и производстве; воспитание экологической культуры; понимание нравственных и этических проблем, связанных с физикой. Это наука о наиболее общих законах природы, выступая в качестве учебного предмета в школе, вносит существенный вклад в систему знаний об окружающем мире. Физика раскрывает роль  науки в экономическом и культурном развитии общества, способствует формированию современного научного мировоззрения. 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</w:r>
    </w:p>
    <w:p w:rsidR="001B1759" w:rsidRPr="00705538" w:rsidRDefault="001B1759" w:rsidP="00546183">
      <w:pPr>
        <w:spacing w:line="240" w:lineRule="atLeast"/>
        <w:jc w:val="both"/>
      </w:pPr>
      <w:r w:rsidRPr="00705538">
        <w:t xml:space="preserve">    Знание физических законов необходимо для изучения химии, биологии, физической географии, технологии, ОБЖ.</w:t>
      </w:r>
    </w:p>
    <w:p w:rsidR="001B1759" w:rsidRPr="00705538" w:rsidRDefault="001B1759" w:rsidP="00546183">
      <w:pPr>
        <w:spacing w:line="240" w:lineRule="atLeast"/>
        <w:jc w:val="both"/>
      </w:pPr>
      <w:r w:rsidRPr="00705538">
        <w:t xml:space="preserve">     Курс физики в данной рабочей программе в соответствии с примерной программой для среднего (полного) общего образования структурируется на основе физических теорий: </w:t>
      </w:r>
      <w:r w:rsidRPr="00705538">
        <w:rPr>
          <w:b/>
        </w:rPr>
        <w:t>электродинамика, электромагнитные колебания и волны, оптика, квантовая физика.</w:t>
      </w:r>
    </w:p>
    <w:p w:rsidR="001B1759" w:rsidRPr="00705538" w:rsidRDefault="001B1759" w:rsidP="00546183">
      <w:pPr>
        <w:spacing w:line="240" w:lineRule="atLeast"/>
        <w:jc w:val="both"/>
      </w:pPr>
      <w:r w:rsidRPr="00705538">
        <w:t xml:space="preserve">      Особенностью предмета физика в учебном плане образовательной школы является и тот факт, что овладение основными физическими понятиями и законами на базовом уровне стало необходимым практически каждому человеку в современной жизни. А при изучении на профильном уровне расширены темы для изучения:</w:t>
      </w:r>
    </w:p>
    <w:p w:rsidR="001B1759" w:rsidRPr="00705538" w:rsidRDefault="001B1759" w:rsidP="00546183">
      <w:pPr>
        <w:numPr>
          <w:ilvl w:val="0"/>
          <w:numId w:val="1"/>
        </w:numPr>
        <w:spacing w:line="240" w:lineRule="atLeast"/>
        <w:jc w:val="both"/>
        <w:rPr>
          <w:b/>
        </w:rPr>
      </w:pPr>
      <w:r w:rsidRPr="00705538">
        <w:rPr>
          <w:b/>
        </w:rPr>
        <w:t>Электродинамика</w:t>
      </w:r>
    </w:p>
    <w:p w:rsidR="001B1759" w:rsidRPr="00705538" w:rsidRDefault="001B1759" w:rsidP="00546183">
      <w:pPr>
        <w:spacing w:line="240" w:lineRule="atLeast"/>
        <w:ind w:left="360"/>
        <w:jc w:val="both"/>
      </w:pPr>
      <w:r w:rsidRPr="00705538">
        <w:t xml:space="preserve">Электроизмерительные приборы. Магнитные свойства вещества. </w:t>
      </w:r>
    </w:p>
    <w:p w:rsidR="001B1759" w:rsidRPr="00705538" w:rsidRDefault="001B1759" w:rsidP="00546183">
      <w:pPr>
        <w:numPr>
          <w:ilvl w:val="0"/>
          <w:numId w:val="1"/>
        </w:numPr>
        <w:spacing w:line="240" w:lineRule="atLeast"/>
        <w:jc w:val="both"/>
      </w:pPr>
      <w:r w:rsidRPr="00705538">
        <w:rPr>
          <w:b/>
        </w:rPr>
        <w:t>Электромагнитные колебания и волны</w:t>
      </w:r>
    </w:p>
    <w:p w:rsidR="001B1759" w:rsidRPr="00705538" w:rsidRDefault="001B1759" w:rsidP="00546183">
      <w:pPr>
        <w:spacing w:line="240" w:lineRule="atLeast"/>
        <w:ind w:left="360"/>
        <w:jc w:val="both"/>
      </w:pPr>
      <w:r w:rsidRPr="00705538">
        <w:t>Свободные колебания. Математический маятник. Гармонические колебания. Характеристики колебаний. Вынужденные колебания. Резонанс. Автоколебания. Механические волны. Продольные и поперечные волны. Длина волны. Скорость распространения волны. Звуковые волны.</w:t>
      </w:r>
    </w:p>
    <w:p w:rsidR="001B1759" w:rsidRPr="00705538" w:rsidRDefault="001B1759" w:rsidP="00546183">
      <w:pPr>
        <w:numPr>
          <w:ilvl w:val="0"/>
          <w:numId w:val="1"/>
        </w:numPr>
        <w:spacing w:line="240" w:lineRule="atLeast"/>
        <w:jc w:val="both"/>
      </w:pPr>
      <w:r w:rsidRPr="00705538">
        <w:rPr>
          <w:b/>
        </w:rPr>
        <w:t>Оптика</w:t>
      </w:r>
    </w:p>
    <w:p w:rsidR="001B1759" w:rsidRPr="00705538" w:rsidRDefault="001B1759" w:rsidP="00546183">
      <w:pPr>
        <w:spacing w:line="240" w:lineRule="atLeast"/>
        <w:ind w:left="360"/>
        <w:jc w:val="both"/>
      </w:pPr>
      <w:r w:rsidRPr="00705538">
        <w:t>Полное внутреннее отражение. Оптические приборы и их разрешающая способность. Пространство и время в специальной теории относительности.</w:t>
      </w:r>
    </w:p>
    <w:p w:rsidR="001B1759" w:rsidRPr="00705538" w:rsidRDefault="001B1759" w:rsidP="00546183">
      <w:pPr>
        <w:numPr>
          <w:ilvl w:val="0"/>
          <w:numId w:val="1"/>
        </w:numPr>
        <w:spacing w:line="240" w:lineRule="atLeast"/>
        <w:jc w:val="both"/>
      </w:pPr>
      <w:r w:rsidRPr="00705538">
        <w:rPr>
          <w:b/>
        </w:rPr>
        <w:lastRenderedPageBreak/>
        <w:t>Квантовая физика</w:t>
      </w:r>
    </w:p>
    <w:p w:rsidR="001B1759" w:rsidRPr="00705538" w:rsidRDefault="001B1759" w:rsidP="00546183">
      <w:pPr>
        <w:spacing w:line="240" w:lineRule="atLeast"/>
        <w:ind w:left="360"/>
        <w:jc w:val="both"/>
      </w:pPr>
      <w:r w:rsidRPr="00705538">
        <w:t>Соотношение неопределенностей Гейзенберга. Статистический характер процессов в микромире. Античастицы.</w:t>
      </w:r>
    </w:p>
    <w:p w:rsidR="001B1759" w:rsidRPr="00705538" w:rsidRDefault="001B1759" w:rsidP="00546183">
      <w:pPr>
        <w:spacing w:line="240" w:lineRule="atLeast"/>
        <w:jc w:val="both"/>
        <w:rPr>
          <w:b/>
        </w:rPr>
      </w:pPr>
      <w:r w:rsidRPr="00705538">
        <w:rPr>
          <w:b/>
        </w:rPr>
        <w:t xml:space="preserve">    Задачи физики ΙΙΙ ступени:</w:t>
      </w:r>
    </w:p>
    <w:p w:rsidR="001B1759" w:rsidRPr="00705538" w:rsidRDefault="001B1759" w:rsidP="00546183">
      <w:pPr>
        <w:spacing w:line="240" w:lineRule="atLeast"/>
        <w:jc w:val="both"/>
      </w:pPr>
      <w:r w:rsidRPr="00705538">
        <w:rPr>
          <w:b/>
        </w:rPr>
        <w:t xml:space="preserve">- </w:t>
      </w:r>
      <w:r w:rsidRPr="00705538">
        <w:t>систематизировать знания о понятиях, законах, теориях, экспериментальных фактах, полученных в классах ΙΙ ступени;</w:t>
      </w:r>
    </w:p>
    <w:p w:rsidR="001B1759" w:rsidRPr="00705538" w:rsidRDefault="001B1759" w:rsidP="00546183">
      <w:pPr>
        <w:spacing w:line="240" w:lineRule="atLeast"/>
        <w:jc w:val="both"/>
      </w:pPr>
      <w:r w:rsidRPr="00705538">
        <w:t>-  показать единство строения материи и неисчерпаемость ее познания;</w:t>
      </w:r>
    </w:p>
    <w:p w:rsidR="001B1759" w:rsidRPr="00705538" w:rsidRDefault="001B1759" w:rsidP="00546183">
      <w:pPr>
        <w:spacing w:line="240" w:lineRule="atLeast"/>
        <w:jc w:val="both"/>
      </w:pPr>
      <w:r w:rsidRPr="00705538">
        <w:t>-  подвести учащихся к осознанному выбору экзамена.</w:t>
      </w:r>
    </w:p>
    <w:p w:rsidR="00941FE2" w:rsidRPr="00705538" w:rsidRDefault="00941FE2" w:rsidP="00546183">
      <w:pPr>
        <w:spacing w:line="240" w:lineRule="atLeast"/>
      </w:pPr>
    </w:p>
    <w:sectPr w:rsidR="00941FE2" w:rsidRPr="00705538" w:rsidSect="00941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59_"/>
      </v:shape>
    </w:pict>
  </w:numPicBullet>
  <w:abstractNum w:abstractNumId="0">
    <w:nsid w:val="020E7656"/>
    <w:multiLevelType w:val="hybridMultilevel"/>
    <w:tmpl w:val="15968D8C"/>
    <w:lvl w:ilvl="0" w:tplc="591629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601A4"/>
    <w:multiLevelType w:val="hybridMultilevel"/>
    <w:tmpl w:val="6A165AD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A9C5A09"/>
    <w:multiLevelType w:val="hybridMultilevel"/>
    <w:tmpl w:val="83A48F96"/>
    <w:lvl w:ilvl="0" w:tplc="59162948">
      <w:start w:val="1"/>
      <w:numFmt w:val="bullet"/>
      <w:lvlText w:val=""/>
      <w:lvlPicBulletId w:val="0"/>
      <w:lvlJc w:val="left"/>
      <w:pPr>
        <w:tabs>
          <w:tab w:val="num" w:pos="153"/>
        </w:tabs>
        <w:ind w:left="15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">
    <w:nsid w:val="2DB81F68"/>
    <w:multiLevelType w:val="hybridMultilevel"/>
    <w:tmpl w:val="20D6FA66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48CB5FF4"/>
    <w:multiLevelType w:val="hybridMultilevel"/>
    <w:tmpl w:val="A7529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5E2F6D"/>
    <w:multiLevelType w:val="hybridMultilevel"/>
    <w:tmpl w:val="B4EA173E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8">
    <w:nsid w:val="6B3A6595"/>
    <w:multiLevelType w:val="hybridMultilevel"/>
    <w:tmpl w:val="FEFA5A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776A70C6"/>
    <w:multiLevelType w:val="hybridMultilevel"/>
    <w:tmpl w:val="E60A9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98445F"/>
    <w:multiLevelType w:val="hybridMultilevel"/>
    <w:tmpl w:val="6C00DA4E"/>
    <w:lvl w:ilvl="0" w:tplc="59162948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FBE6920"/>
    <w:multiLevelType w:val="hybridMultilevel"/>
    <w:tmpl w:val="934AE65C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759"/>
    <w:rsid w:val="00127A57"/>
    <w:rsid w:val="001B1759"/>
    <w:rsid w:val="002E7EFB"/>
    <w:rsid w:val="003251C0"/>
    <w:rsid w:val="003814C4"/>
    <w:rsid w:val="00442095"/>
    <w:rsid w:val="00546183"/>
    <w:rsid w:val="00590043"/>
    <w:rsid w:val="005E210A"/>
    <w:rsid w:val="00705538"/>
    <w:rsid w:val="008A0B12"/>
    <w:rsid w:val="00941FE2"/>
    <w:rsid w:val="00BB5EBF"/>
    <w:rsid w:val="00CE15EF"/>
    <w:rsid w:val="00F2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61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4618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Indent 2"/>
    <w:basedOn w:val="a"/>
    <w:link w:val="22"/>
    <w:rsid w:val="00546183"/>
    <w:pPr>
      <w:spacing w:line="360" w:lineRule="auto"/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461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618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2894</Words>
  <Characters>16498</Characters>
  <Application>Microsoft Office Word</Application>
  <DocSecurity>0</DocSecurity>
  <Lines>137</Lines>
  <Paragraphs>38</Paragraphs>
  <ScaleCrop>false</ScaleCrop>
  <Company>Microsoft</Company>
  <LinksUpToDate>false</LinksUpToDate>
  <CharactersWithSpaces>19354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zxc</cp:lastModifiedBy>
  <cp:revision>3</cp:revision>
  <dcterms:created xsi:type="dcterms:W3CDTF">2020-10-27T08:22:00Z</dcterms:created>
  <dcterms:modified xsi:type="dcterms:W3CDTF">2020-10-27T08:22:00Z</dcterms:modified>
</cp:coreProperties>
</file>