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5B9" w:rsidRPr="005B4733" w:rsidRDefault="00B635B9" w:rsidP="00160F28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525" cy="9525"/>
            <wp:effectExtent l="0" t="0" r="0" b="0"/>
            <wp:docPr id="1" name="Рисунок 1" descr="Внимание, откроется в новом окне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нимание, откроется в новом окне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47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43AF5" w:rsidRDefault="00443AF5" w:rsidP="00443A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443AF5" w:rsidRDefault="00443AF5" w:rsidP="00443A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Амгино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Олекминская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школа »</w:t>
      </w:r>
      <w:proofErr w:type="gramEnd"/>
    </w:p>
    <w:p w:rsidR="00443AF5" w:rsidRDefault="00443AF5" w:rsidP="00443AF5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Олекминского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Республики Саха (Якутия)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43AF5" w:rsidTr="00363675">
        <w:tc>
          <w:tcPr>
            <w:tcW w:w="3190" w:type="dxa"/>
          </w:tcPr>
          <w:p w:rsidR="00443AF5" w:rsidRDefault="00443AF5" w:rsidP="0036367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443AF5" w:rsidRDefault="00443AF5" w:rsidP="0036367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Руководитель ШМО учителей начальных классов</w:t>
            </w:r>
          </w:p>
          <w:p w:rsidR="00443AF5" w:rsidRDefault="00443AF5" w:rsidP="0036367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Курганова </w:t>
            </w:r>
            <w:r>
              <w:rPr>
                <w:rFonts w:ascii="Times New Roman" w:hAnsi="Times New Roman" w:cs="Times New Roman"/>
                <w:b/>
              </w:rPr>
              <w:t>Л.В ______</w:t>
            </w:r>
          </w:p>
          <w:p w:rsidR="00443AF5" w:rsidRDefault="00443AF5" w:rsidP="0036367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Протокол №____</w:t>
            </w:r>
          </w:p>
          <w:p w:rsidR="00443AF5" w:rsidRDefault="00443AF5" w:rsidP="0036367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» ____20___г</w:t>
            </w:r>
          </w:p>
          <w:p w:rsidR="00443AF5" w:rsidRPr="007B3EE7" w:rsidRDefault="00443AF5" w:rsidP="0036367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0" w:type="dxa"/>
          </w:tcPr>
          <w:p w:rsidR="00443AF5" w:rsidRDefault="00443AF5" w:rsidP="0036367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443AF5" w:rsidRDefault="00443AF5" w:rsidP="0036367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Заместитель директора по УВР</w:t>
            </w:r>
          </w:p>
          <w:p w:rsidR="00443AF5" w:rsidRDefault="00443AF5" w:rsidP="0036367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МБОУ «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А-О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СОШ»</w:t>
            </w:r>
          </w:p>
          <w:p w:rsidR="00443AF5" w:rsidRDefault="00443AF5" w:rsidP="0036367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__________Соловьева Л.И. </w:t>
            </w:r>
          </w:p>
          <w:p w:rsidR="00443AF5" w:rsidRDefault="00443AF5" w:rsidP="0036367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443AF5" w:rsidRPr="007B3EE7" w:rsidRDefault="00443AF5" w:rsidP="0036367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 »_____20__г</w:t>
            </w:r>
          </w:p>
        </w:tc>
        <w:tc>
          <w:tcPr>
            <w:tcW w:w="3191" w:type="dxa"/>
          </w:tcPr>
          <w:p w:rsidR="00443AF5" w:rsidRDefault="00443AF5" w:rsidP="0036367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«Утверждено»</w:t>
            </w:r>
          </w:p>
          <w:p w:rsidR="00443AF5" w:rsidRDefault="00443AF5" w:rsidP="0036367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директора МБОУ </w:t>
            </w:r>
          </w:p>
          <w:p w:rsidR="00443AF5" w:rsidRDefault="00443AF5" w:rsidP="0036367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А-О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СОШ»</w:t>
            </w:r>
          </w:p>
          <w:p w:rsidR="00443AF5" w:rsidRDefault="00443AF5" w:rsidP="0036367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__________Соловьева Л.И.</w:t>
            </w:r>
          </w:p>
          <w:p w:rsidR="00443AF5" w:rsidRDefault="00443AF5" w:rsidP="0036367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443AF5" w:rsidRPr="007B3EE7" w:rsidRDefault="00443AF5" w:rsidP="0036367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  »______20___г</w:t>
            </w:r>
          </w:p>
        </w:tc>
      </w:tr>
    </w:tbl>
    <w:p w:rsidR="00443AF5" w:rsidRDefault="00443AF5" w:rsidP="00443AF5">
      <w:pPr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8"/>
          <w:szCs w:val="28"/>
        </w:rPr>
      </w:pPr>
    </w:p>
    <w:p w:rsidR="00443AF5" w:rsidRPr="00DB2657" w:rsidRDefault="00443AF5" w:rsidP="00443AF5">
      <w:pPr>
        <w:tabs>
          <w:tab w:val="center" w:pos="4677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443AF5" w:rsidRDefault="00443AF5" w:rsidP="00443AF5">
      <w:pPr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43AF5" w:rsidRDefault="00443AF5" w:rsidP="00443AF5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443AF5" w:rsidRDefault="00443AF5" w:rsidP="00443AF5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изобразительному искусству</w:t>
      </w:r>
    </w:p>
    <w:p w:rsidR="00443AF5" w:rsidRDefault="00443AF5" w:rsidP="00443AF5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Кургановой Лилии Владимировны</w:t>
      </w:r>
    </w:p>
    <w:p w:rsidR="00443AF5" w:rsidRDefault="00443AF5" w:rsidP="00443AF5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учителя начальных классов</w:t>
      </w:r>
    </w:p>
    <w:p w:rsidR="00443AF5" w:rsidRPr="007B3EE7" w:rsidRDefault="00443AF5" w:rsidP="00443AF5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020-2021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 </w:t>
      </w:r>
    </w:p>
    <w:p w:rsidR="00443AF5" w:rsidRDefault="00443AF5" w:rsidP="002D7014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AF5" w:rsidRDefault="00443AF5" w:rsidP="002D7014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AF5" w:rsidRDefault="00443AF5" w:rsidP="002D7014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AF5" w:rsidRDefault="00443AF5" w:rsidP="002D7014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AF5" w:rsidRDefault="00443AF5" w:rsidP="002D7014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AF5" w:rsidRDefault="00443AF5" w:rsidP="002D7014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AF5" w:rsidRDefault="00443AF5" w:rsidP="002D7014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AF5" w:rsidRDefault="00443AF5" w:rsidP="002D7014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AF5" w:rsidRDefault="00443AF5" w:rsidP="002D7014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AF5" w:rsidRDefault="00443AF5" w:rsidP="002D7014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AF5" w:rsidRDefault="00443AF5" w:rsidP="002D7014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AF5" w:rsidRDefault="00443AF5" w:rsidP="002D7014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AF5" w:rsidRDefault="00443AF5" w:rsidP="002D7014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AF5" w:rsidRDefault="00443AF5" w:rsidP="002D7014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AF5" w:rsidRDefault="00443AF5" w:rsidP="002D7014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AF5" w:rsidRDefault="00443AF5" w:rsidP="002D7014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AF5" w:rsidRDefault="00443AF5" w:rsidP="002D7014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3AF5" w:rsidRDefault="00443AF5" w:rsidP="002D7014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60F28" w:rsidRDefault="00B635B9" w:rsidP="002D7014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B635B9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Рабочая 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программы по изобразительному искусству и авторской программы Б.М. </w:t>
      </w:r>
      <w:proofErr w:type="spellStart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«Изобразительное и</w:t>
      </w:r>
      <w:r w:rsidR="009B1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скусство», </w:t>
      </w:r>
      <w:proofErr w:type="spellStart"/>
      <w:proofErr w:type="gramStart"/>
      <w:r w:rsidR="009B1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М.:«</w:t>
      </w:r>
      <w:proofErr w:type="gramEnd"/>
      <w:r w:rsidR="009B1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Просвещение</w:t>
      </w:r>
      <w:proofErr w:type="spellEnd"/>
      <w:r w:rsidR="009B1E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2017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160F28" w:rsidRPr="002D7014" w:rsidRDefault="00160F28" w:rsidP="009B1E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0F28">
        <w:rPr>
          <w:rFonts w:ascii="Times New Roman" w:eastAsia="Times New Roman" w:hAnsi="Times New Roman" w:cs="Times New Roman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160F28">
        <w:rPr>
          <w:rFonts w:ascii="Times New Roman" w:eastAsia="Times New Roman" w:hAnsi="Times New Roman" w:cs="Times New Roman"/>
          <w:lang w:eastAsia="ru-RU"/>
        </w:rPr>
        <w:t xml:space="preserve"> </w:t>
      </w:r>
      <w:r w:rsidR="002D7014">
        <w:rPr>
          <w:rFonts w:ascii="Times New Roman" w:hAnsi="Times New Roman"/>
          <w:sz w:val="24"/>
          <w:szCs w:val="24"/>
        </w:rPr>
        <w:t>На изучение данного предмета в учебном плане МБОУ «</w:t>
      </w:r>
      <w:proofErr w:type="spellStart"/>
      <w:r w:rsidR="002D7014">
        <w:rPr>
          <w:rFonts w:ascii="Times New Roman" w:hAnsi="Times New Roman"/>
          <w:sz w:val="24"/>
          <w:szCs w:val="24"/>
        </w:rPr>
        <w:t>Амгино</w:t>
      </w:r>
      <w:proofErr w:type="spellEnd"/>
      <w:r w:rsidR="002D7014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2D7014">
        <w:rPr>
          <w:rFonts w:ascii="Times New Roman" w:hAnsi="Times New Roman"/>
          <w:sz w:val="24"/>
          <w:szCs w:val="24"/>
        </w:rPr>
        <w:t>Олекминская</w:t>
      </w:r>
      <w:proofErr w:type="spellEnd"/>
      <w:r w:rsidR="002D7014">
        <w:rPr>
          <w:rFonts w:ascii="Times New Roman" w:hAnsi="Times New Roman"/>
          <w:sz w:val="24"/>
          <w:szCs w:val="24"/>
        </w:rPr>
        <w:t xml:space="preserve"> СОШ» отводится 1 час в неделю, 34 часа в год.</w:t>
      </w:r>
    </w:p>
    <w:p w:rsidR="00160F28" w:rsidRDefault="00160F28" w:rsidP="009B1E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F28"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160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учитывает использование дистанционных технологий, «электронных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60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дневников», социальных сетей в период чрезвычайных ситуаций, погодных условий, погодных условий, введения карантинных мероприятий по заболеваемости гриппом, ОРВИ и другими инфекционными заболеваниями. </w:t>
      </w:r>
    </w:p>
    <w:p w:rsidR="009B1EEB" w:rsidRPr="00160F28" w:rsidRDefault="009B1EEB" w:rsidP="009B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тетради как вспомогательный компонент.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лектуальной и духовной деятельности растущей личности.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курса: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1.воспитание эстетических чувств, интереса к изобрази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тельному искусству; обогащение нравственного опыта, пред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2.развитие воображения, желания и умения подходить к любой своей деятельности творчески, способности к восприя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тию искусства и окружающего мира, умений и навыков со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трудничества в художественной деятельности;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3.освоение первоначальных знаний о пластических искус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ствах: изобразительных, декоративно-прикладных, архитектуре и дизайне — их роли в жизни человека и общества;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4.овладение элементарной художественной грамотой; фор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мирование художественного кругозора и приобретение опыта работы в различных видах художественно-творческой деятель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ности, разными художественными материалами; совершен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ствование эстетического вкуса.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 обучения: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1.совершенствование эмоционально-образного восприятия произведений искусства и окружающего мира;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2.развитие способности видеть проявление художествен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культуры в реальной жизни (музеи, архитектура, дизайн, скульптура и др.);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3.формирование навыков работы с различными художест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венными материалами.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Общая характеристика учебного предмета.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Цель 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учебного предмета «Изобразительное искусство» в общеобразовательной школе - формирование художественной культуры учащихся как неотъемлемой части культуры духовной, т. е. культуры миро отношений, выработанных поколения. Эти ценности как 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зоркости души ребенка. Программа создана на основе развития традиций российского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Программа является результатом целостного комплексного проекта, разрабатываемого на основе системной исследовательской и экспериментальной работы. Смысловая и логическая последовательность программы обеспечивает целостность учебного процесса и преемственность этапов обучения.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Художественно-эстетическое развитие учащегося рассматривается как важное условие социализации личности, как способ его вхождения в мир человеческой культуры и в то же время как способ самопознания и самоидентификации. Художественное развитие осуществляется в практической, </w:t>
      </w:r>
      <w:proofErr w:type="spellStart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форме в процессе художественного творчества каждого ребенка. Цели художественного образования состоят в развитии эмоционально-нравственного потенциала ребенка, его души средствами приобщения к художественной культуре как форме духовно-нравственного поиска человечества. Содержание программы учитывает возрастание роли визуального образа как средства познания и коммуникации в современных условиях.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Культуросозидающая</w:t>
      </w:r>
      <w:proofErr w:type="spell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программы состоит также в воспитании гражданственности и патриотизма. Эта задача  не ограничивает связи с культурой разных стран мира. Россия — часть многообразного и целостного мира. Ребенок шаг за шагом открывает многообразие культур разных народов и ценностные связи, объединяющие всех людей планеты.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Связи искусства с жизнью человека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роль искусства в повседневном его бытии, в жизни общества, значение искусства в развитии каждого ребенка — главный смысловой стержень программы.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Изобразительное искусство как школьная дисциплина имеет интегративный характер, так как она включает в себя основы разных видов визуально-пространственных искусств: живопись, графику, скульптуру, дизайн, архитектуру, народное и декоративно прикладное искусство, изображение в зрелищных и экранных искусствах. Они изучаются в контексте взаимодействия с другими, то есть временными и синтетическими, искусствами.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Систематизирующим методом </w:t>
      </w: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является выделение трех основных видов художественной деятельности для визуальных пространственных искусств: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изобразительная художественная деятельность;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декоративная художественная деятельность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конструктивная художественная деятельность.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При выделении видов художественной деятельности очень важной является задача показать разницу их социальных функций: изображение - это художественное познание мира, выражение своего к нему отношения, эстетического переживания его; 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конструктивная деятельность - это создание предметно-пространственной среды; декоративная деятельность - это способ организации общения людей, имеющий коммуникативные функции в жизни </w:t>
      </w:r>
      <w:proofErr w:type="spellStart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общества.Необходимо</w:t>
      </w:r>
      <w:proofErr w:type="spell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 -эмоциональной культуры.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Основные </w:t>
      </w: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учебной деятельности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практическая художественно-творческая деятельность ученика и восприятие красоты окружающего мира, произведений искусства.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Практическая художественно-творческая </w:t>
      </w:r>
      <w:proofErr w:type="gramStart"/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деятельность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ребенок выступает в роли художника) и </w:t>
      </w: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деятельность по восприятию искусства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(ребенок выступает в роли зрителя, осваивая опыт художественной культуры ) имеют творческий характер. 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</w:t>
      </w:r>
      <w:proofErr w:type="gramStart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)</w:t>
      </w:r>
      <w:proofErr w:type="gram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инструменты (кисти, стеки, ножницы и т. д.), а также художественные техники (аппликация, коллаж, монотипия, лепка, бумажная пластика и др.).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Одна из задач - </w:t>
      </w: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постоянная смена художественных материалов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овладение их выразительными возможностями. </w:t>
      </w: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Многообразие видов деятельности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Восприятие произведений искусства  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 развитие специальных навыков, развитие чувств, а также овладение образным языком искусства. Только в единстве восприятия   произведений искусства и собственной творческой практической работы происходит формирование образного художественного мышления детей.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Особым видом деятельности учащихся является выполнение творческих проектов и компьютерных презентаций. Для этого необходима работа со словарями, использование собственных фотографий, поиск разнообразной художественной информации  в интернете. Программа построена так, чтобы дать школьникам ясные представления о системе взаимодействия искусства с жизнью.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Предусматривается широкое привлечение жизненного опыта детей, примеров из окружающей действительности. Работа </w:t>
      </w: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основе наблюдения и эстетического переживания окружающей реальности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Развитие художественно-образного </w:t>
      </w:r>
      <w:proofErr w:type="spellStart"/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мышления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</w:t>
      </w:r>
      <w:proofErr w:type="spell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строится на единстве двух его основ: развитие наблюдательности, т. е. умения вглядываться в явления жизни, и развитие фантазии, т. е. способности на основе развитой наблюдательности строить художественный образ, выражая свое отношение к реальности.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Наблюдение и переживание окружающей реальности, а так-  же способность к осознанию своих собственных </w:t>
      </w:r>
      <w:proofErr w:type="gramStart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переживаний,  своего</w:t>
      </w:r>
      <w:proofErr w:type="gram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внутреннего мира являются важными условиями освоения детьми материала курса. Конечная цель - формирование у ребенка способности самостоятельного видения мира, раз мышления о нем, выражения своего отношения на основе освоения опыта художественной культуры.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Тематическая цельность и </w:t>
      </w:r>
      <w:proofErr w:type="spellStart"/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последовательность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помогают</w:t>
      </w:r>
      <w:proofErr w:type="spell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 Принцип опоры на личный опыт ребенка и расширения, обогащения его освоением культуры выражен в самой структуре программы.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Тема 2 класса </w:t>
      </w:r>
      <w:proofErr w:type="gramStart"/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—«</w:t>
      </w:r>
      <w:proofErr w:type="gramEnd"/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Искусство и ты».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Художественное развитие ребенка сосредотачивается на  способах выражения в искусстве чувств человека, на художественных средствах эмоциональной оценки: доброе — злое, взаимоотношении реальности  фантазии в творчестве художника.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литература, которые помогают детям на уроке воспринимать и создавать заданный образ.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Программа «Изобразительное искусство» предусматривает чередование уроков </w:t>
      </w: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индивидуального практического творчества учащихся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уроков коллективной творческой деятельности.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Коллективные формы работы могут быть разными: работа по группам; индивидуально-коллективная работа,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-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современных).Художественные знания, умения и навыки являются основным средством приобщения к художественной культуре. Средства художественной выразительности - 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форма, пропорции, пространство, </w:t>
      </w:r>
      <w:proofErr w:type="spellStart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светотональность</w:t>
      </w:r>
      <w:proofErr w:type="spell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цвет, линия, объем, фактура материала, ритм, композиция - осваиваются учащимися на всем протяжении обучения.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На уроках вводится игровая драматургия по изучаемой теме, прослеживаются связи с музыкой, литературой, историей, трудом.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архитектуры. </w:t>
      </w:r>
      <w:proofErr w:type="gramStart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скульптуры ,</w:t>
      </w:r>
      <w:proofErr w:type="gram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живописи, графики, декоративно-прикладного искусства, изучают классическое и народное искусство разных стран и эпох. Огромное значение имеет познание художественной культуры своего народа.     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Обсуждение детских </w:t>
      </w:r>
      <w:proofErr w:type="spellStart"/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spell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точки зрения их содержания, выразительности, оригинальности активизирует внимание детей, формирует опыт творческого общения.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Периодическая </w:t>
      </w: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организация выставок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дает детям возможность заново увидеть и оценить свои работы, ощутить радости успеха. Выполненные на уроках работы учащихся могут быть использованы как подарки для родных и друзей, могут применяться в оформлении школы.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3.Место предмета в учебном плане.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В федеральном базисном учебном плане на </w:t>
      </w:r>
      <w:proofErr w:type="gramStart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  изобразительного</w:t>
      </w:r>
      <w:proofErr w:type="gram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искусства в каждом классе начальной школы отводится по 1 ч в неделю, всего 135 ч.( 1 класс-33 ч., 2-4 класс – 34 ч.)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Описание ценностных ориентиров содержания учебного предмета.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Приоритетная цель художественного образования в школе - духовно-нравственное развитие ребёнка, т.е. формирование у него качеств, отвечающих представлениям об истиной человечности, о доброте и культурной полноценности в восприятии мира.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Культуросозидающая</w:t>
      </w:r>
      <w:proofErr w:type="spell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программы состоит также в воспитании гражданственности и патриотизма. Прежде всего, ребёнок постигает искусство своей Родины, а потом знакомится с искусством других народов.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В основу программы положен принцип «от родного порога в мир общечеловеческой культуры». Ребёнок шаг за шагом открывает многообразие культур разных народов и ценностные связи, объединяющие всех людей планеты. Природа и жизнь являются базисом </w:t>
      </w:r>
      <w:proofErr w:type="gramStart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формируемого  </w:t>
      </w:r>
      <w:proofErr w:type="spellStart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мироотношения</w:t>
      </w:r>
      <w:proofErr w:type="spellEnd"/>
      <w:proofErr w:type="gram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Связи искусства с жизнью человека, роль искусства в повседневном бытии, в жизни общества, значение искусства в развитии каждого ребёнка - главный смысловой стержень курса. 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 Одна из главных задач курса - развитие у ребенка интереса к внутреннему миру человека, способности углубления в себя, осознания своих внутренних переживаний. Это является залогом развития способности сопереживания. Любая тема по 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искусству должна быть не просто изучена, а прожита, т. е. пропущена через чувства ученика, а это возможно лишь в </w:t>
      </w:r>
      <w:proofErr w:type="spellStart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форме, в форме личного творческого опыта. Только тогда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- проживание художественного образа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- основа эстетической отзывчивости. В этом особая сила и своеобразие искусства: его содержание должно быть присвоено ребенком как собственный чувственный опыт. На этой основе происходит развитие чувств, освоение художественного опыта поколений и эмоционально- ценностных критериев жизни.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</w:t>
      </w: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5.Результаты изучения учебного предмета.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 </w:t>
      </w:r>
      <w:proofErr w:type="spellStart"/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отражаются</w:t>
      </w:r>
      <w:proofErr w:type="spell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индивидуальных качественных свойствах учащихся, которые они должны преобразование в процессе освоения учебного предмета по программе «Изобразительное искусство»: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чувство гордости за культуру и искусство Родины, своего города;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уважительное отношение к культуре и искусству других народов нашей страны и мира в целом;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особой роли культуры и искусства в жизни общества и каждого отдельного человека;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proofErr w:type="spellStart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эстетических чувств, художественно-творческого мышления, наблюдательности и фантазии;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proofErr w:type="spellStart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эстетических потребностей (потребностей на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•развитие этических чувств, доброжелательности и эмоционально—нравственной отзывчивости, понимания и сопереживания чувствам других людей;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навыками коллективной деятельности в процессе совместной творческой работ в команде одноклассников од руководством учителя;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•умение сотрудничать с товарищами в процессе совместной деятельности, соотносить свою часть рабаты с общим замыслом;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 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характеризуют уровень </w:t>
      </w:r>
      <w:proofErr w:type="spellStart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сформулированности</w:t>
      </w:r>
      <w:proofErr w:type="spell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•освоение способов решения проблем творческого и поискового характера;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•овладение умением творческого видения с позиций художника, т. е. умением сравнивать, анализировать, выделять главное, обобщать;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формирование умения понимать причины успеха неуспеха учебной деятельности и способности конструктивно действовать даже в ситуациях неуспеха;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начальных форм познавательной и личностной рефлексии;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логическими действиями сравнения, анализа, синтеза, обобщения, классификации по родовидовым признакам;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•овладение умением вести диалог, распределять функции и роли в процессе выполнения коллективной творческой работы;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 д.;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рационально строить самостоятельную творческую деятельность, умение организовать место занятий;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•осознанное стремление к освоению новых знаний и умений, к достижению более высоких и оригинальных творческих результатов.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</w:t>
      </w:r>
      <w:proofErr w:type="spellStart"/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</w:t>
      </w: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характеризуют</w:t>
      </w:r>
      <w:proofErr w:type="spell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proofErr w:type="spellStart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</w:t>
      </w:r>
      <w:proofErr w:type="spellStart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практическими умениями и навыками в восприятии, анализе и оценке произведений искусства;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знание видов художественной деятельности: изобразительной (живопись, графика, скульптура), конструктивной (дизайна и архитектура), декоративной (народных и прикладные виды искусства);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знание основных видов и жанров пространственно-визуальных искусств;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образной природы искусства;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эстетическая оценка явлений </w:t>
      </w:r>
      <w:proofErr w:type="gramStart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природы ,</w:t>
      </w:r>
      <w:proofErr w:type="gram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событий окружающего мира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применение художественных умений, знаний и представлений в процессе выполнения художественно-творческих работ;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обсуждать и анализировать произведения искусства,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выражая суждения о содержании, сюжетах и выразительных средствах;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усвоение названий ведущих художественных музеев России и художественных музеев своего региона;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видеть проявления визуально-пространственных искусств в окружающей жизни: в доме, на улице, в театре, на празднике;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способность использовать в художественно-творческой дельности различные художественные материалы и художественные техники;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способность передавать в художественно-творческой деятельности характер, эмоциональных состояния и свое отношение к природе, человеку, обществу;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 умение компоновать на плоскости листа и в объеме заду манный художественный образ;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 освоение умений применять в художественно-творческой деятельности основы </w:t>
      </w:r>
      <w:proofErr w:type="spellStart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основы графической грамоты;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навыками моделирования из бумаги, лепки из пластилина, навыками изображения средствами аппликации и коллажа;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характеризовать и эстетически оценивать разнообразие и красоту природы различных регионов нашей страны;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B635B9" w:rsidRPr="005B4733" w:rsidRDefault="00B635B9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 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8. Содержание </w:t>
      </w:r>
      <w:proofErr w:type="spellStart"/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программы.Распределение</w:t>
      </w:r>
      <w:proofErr w:type="spellEnd"/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 по разделам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 ИСКУССТВО И ТЫ. 2 класс- 34 часа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Как и чем  работают художник?- 8 час.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Реальность и фантазия – 7 час.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 чём говорит искусство -11 час.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Как говорит искусство – 8 час.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– тематическое планирование предметной линии «Изобразительное искусство»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рамках УМК «Школа России»   во 2  классе   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час в неделю -  34 часа  в год.</w:t>
      </w:r>
    </w:p>
    <w:p w:rsidR="00B635B9" w:rsidRPr="005B4733" w:rsidRDefault="00B635B9" w:rsidP="00B635B9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Предметная линия учебников под редакцией Б. М. </w:t>
      </w:r>
      <w:proofErr w:type="spellStart"/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Неменского</w:t>
      </w:r>
      <w:proofErr w:type="spellEnd"/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Москва «Просвещение» 2012</w:t>
      </w:r>
    </w:p>
    <w:tbl>
      <w:tblPr>
        <w:tblW w:w="0" w:type="auto"/>
        <w:tblCellSpacing w:w="7" w:type="dxa"/>
        <w:tblInd w:w="-2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"/>
        <w:gridCol w:w="484"/>
        <w:gridCol w:w="1243"/>
        <w:gridCol w:w="1125"/>
        <w:gridCol w:w="1483"/>
        <w:gridCol w:w="22"/>
        <w:gridCol w:w="1396"/>
        <w:gridCol w:w="1304"/>
        <w:gridCol w:w="1026"/>
        <w:gridCol w:w="1311"/>
      </w:tblGrid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Да</w:t>
            </w: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Тема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Тип </w:t>
            </w: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урока.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Планируемы</w:t>
            </w: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е результаты  (предметные)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Планируемые результаты (личностные и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метапредметные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Характеристика деятельности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Содержание урока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(ученик должен знать)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тивные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УУД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9640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и как работает художник (8 ч)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 основных цвета «Цветочная поляна»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приемы полу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чения новых цветов. Уметь: изображать разнообразные цветы на основе смешивания трех основных цветов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как способность к волевому усилию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Белая и черная краски «Радуга на грозовом небе»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получать новые цвета путем смешивания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для решения учебных задач операции анализа, синтеза, сравнения, классификации, устанавливать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Пастель и цвет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 мелки, акварель, их выразительные возможности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«Осенний лес»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изображать осенний лес, ис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пользуя выразитель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 возможности материалов, рабо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тать пастелью, мел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ками, акварелью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Выразительные возможности аппликации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«Осенний листопад  - коврик аппликаций</w:t>
            </w:r>
          </w:p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создавать коврик на тему осенней земли, выполнять аппли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кацию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для решения учебных задач операции анализа, синтеза, сравнения, классификации, устанавливать причинно-следственные связи, делать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 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Выразительные возможности графических ма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териалов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«Графика зимнего леса»</w:t>
            </w:r>
          </w:p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графические художественные ма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териалы.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изображать зимний лес, исполь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зуя графические материалы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ность материа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лов для работы в объеме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«Звери в лесу». </w:t>
            </w:r>
          </w:p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работать с целым куском пластилина, созда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объемное изо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бражение.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Выразительные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возможности бу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маги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«Игровая площадка» для вылепленных зверей. </w:t>
            </w:r>
          </w:p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Уметь: конструи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ровать из бумаги объекты игровой площадки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Осуществлять для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Потребность в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Неожиданные материалы (обоб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щение темы) Обобщение по теме «Как и чем работает художник?»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ночного праздничного города.</w:t>
            </w:r>
          </w:p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Обоб-щаю-щий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создавать об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раз ночного города с помощью разно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образных неожи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данных материалов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9640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Реальность и фантазия (7 ч)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и реальность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«Наши друзья: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птицы».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передавать в изображении ха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рактер животного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для решения учебных задач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контроль в форме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сличения способа действия и его результата с 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и фантазия. «Сказочная птица».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изображать сказочных существ, работать с гуашью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Украшение и ре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альность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«Обитатели подводного мира»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создавать с помощью графи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ческих материалов изображения раз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личных украшений в природе, работать тушью,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пером, уг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лем, мелом.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Осуществлять для решения учебных задач операции анализа, синтеза, сравнения, классификации,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контроль в форме сличения способа действия и его результата с заданным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Украшение и фантазия. «Кружевные узоры»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преображать реальные формы в декоративные, работать с графиче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скими материалами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Постройка и ре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альность. «Подводный мир» «Узоры и паутины»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конструи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ровать из бумаги формы подводного мира, работать в группе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Постройка и фан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тазия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сравнивать природные формы с архитектурными постройками, созда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макеты фанта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стических зданий, фантастического города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Братья-Мастера Изображения, Украшения и По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стройки всегда работают вместе (обобщение темы)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обсуждать творческие работы, оценивать собствен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ную художествен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ную деятельность.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9640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чем говорит искусство (11ч)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природы в раз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личных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состоя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ниях. Изображе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контраст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состояний природы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Обобщающий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Уметь: изображать живописными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материалами кон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трастные состояния природы.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Осуществлять для решения учебных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социальной роли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Потребность в общении с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контроль в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форме сличения способа действия и его результата с 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ха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рактера животных Выражение животного с ярко выраженным харак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тером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«Четвероногий герой»</w:t>
            </w:r>
          </w:p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изображать животного с ярко выраженным харак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тером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ха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рактера человека: женский образ. Женский образ русских сказок.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ние: о красоте вну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тренней и внешней. Уметь: создавать живописными ма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териалами вырази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тельные контраст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 женские образы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для решения учебных задач операции анализа, синтеза, сравнения, классификац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контроль в форме сличения способа действия и его результата с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заданным эталоном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 учению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ха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рактера человека: мужской образ.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«Весёлый и грустный клоуны»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ние: о красоте вну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тренней и внешней. Уметь: создавать живописными ма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териалами вырази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тельные, контраст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 образы доброго и злого героя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человека в скульптуре.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сказочного героя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объёме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ление: о способах передачи характера в объемном изобра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жении человека. Уметь: работать с пластилином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для решения учебных задач операции анализа, синтеза, сравнения, классификации, устанавливать причинно-следственные связи, делать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человека в скульптуре.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объеме ска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зочных обра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зов с ярко вы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раженным ха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рактером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ление: о способах передачи характера в объемном изобра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жении человека. Уметь: работать с пластилином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человека в скульптуре.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чело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века и его характер, выраженный в объеме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ление: о способах передачи характера в объемном изобра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жении человека. Уметь: работать с пластилином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чем говорят украшения украшение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двух противополож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по намере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ниям сказочных флотов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Иметь представле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ние: о декоре, деко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ративно-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приклад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ном искусстве. Уметь: использовать цвет для передачи характера изобра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жения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Осуществлять для решения учебных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социальной роли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Потребность в общении с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контроль в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форме сличения способа действия и его результата с 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чем говорят украшения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ние: о декоре, деко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ративно-приклад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ном искусстве. Уметь: использовать цвет для передачи характера изобра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жения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чем говорят украшения</w:t>
            </w:r>
          </w:p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ние: о декоре, деко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ративно-приклад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ном искусстве. Уметь: использовать цвет для передачи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характера изобра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жения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Осуществлять для решения учебных задач операции анализа, синтеза, сравнения, классификац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контроль в форме сличения способа действия и его результата с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изображении, украшении и по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стройке человек выражает свои чувства, мыс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ли, настроение, свое отношение к миру (обобще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темы)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«Замок Снежной Королевы»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обсуждать творческие работы, оценивать собствен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ную художествен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ную деятельность.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9640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говорит искусство (8 ч)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Теплые и холод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 цвета. Борьба теплого и холод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составлять теплые и холодные цветовые гаммы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для решения учебных задач операции анализа, синтеза, сравнения, классификации, устанавливать причинно-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Тихие и звонкие цвета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щаю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изображать борьбу тихого и звонкого цветов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ритм линий.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ние: о ритме как вы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разительном сред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стве изображения. Уметь: работать с пастелью и воско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выми мелками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Уметь: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изображать ветки деревьев с определенным ха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рактером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Осуществлят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Потребн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 пятен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Уметь: использовать технику обрывной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аппликацииУметь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изображать борьбу тихого и звонкого цветов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Пропорции выра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жают характер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создавать вы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разительные образы животных или птиц.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для решения учебных задач операции анализа,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синтеза, сравнения, классификации, устанавливать причинно-следственные связи, делать обобщения, выводы.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слушать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контроль в форме сличения способа 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действия и его результата с 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 линий, пятен, цвет, про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порции — сред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ства выразитель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бини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работать с разными материа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лами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социальной роли ученика.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общении с учителем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вступать в диалог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контроль в форме сличения способа действия и его результата с заданным эталоном</w:t>
            </w:r>
          </w:p>
        </w:tc>
      </w:tr>
      <w:tr w:rsidR="00B635B9" w:rsidRPr="005B4733" w:rsidTr="005B4733">
        <w:trPr>
          <w:tblCellSpacing w:w="7" w:type="dxa"/>
        </w:trPr>
        <w:tc>
          <w:tcPr>
            <w:tcW w:w="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урок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</w:t>
            </w:r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щий</w:t>
            </w:r>
            <w:proofErr w:type="spellEnd"/>
          </w:p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обсуждать творческие работы, оценивать собствен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ную художествен</w:t>
            </w: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ную деятельность</w:t>
            </w:r>
          </w:p>
        </w:tc>
        <w:tc>
          <w:tcPr>
            <w:tcW w:w="14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635B9" w:rsidRPr="005B4733" w:rsidRDefault="00B635B9" w:rsidP="00B635B9">
            <w:pPr>
              <w:spacing w:before="75" w:after="75" w:line="336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предмета  "Изобразительное искусство" у обучающихся: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•будут сформированы основы художественной культуры: представления о специфике искусства, потребность в художественном творчестве и в общении с искусством;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начнут развиваться образное мышление, наблюдательность и воображение, творческие способности, эстетические чувства, формироваться основы анализа произведения искусства;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формируются основы духовно-нравственных ценностей личности, будет проявляться эмоционально-ценностное отношение к миру, художественный вкус;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появится способность к реализации творческого потенциала в духовной, художественно-продуктивной деятельности, разовьется трудолюбие, открытость миру, диалогичность;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•установится осознанное уважение и принятие традиций, форм культурного -исторической, социальной и духовной жизни родного края, наполнятся конкретным содержание понятия Отечество</w:t>
      </w:r>
      <w:proofErr w:type="gramStart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,</w:t>
      </w:r>
      <w:proofErr w:type="gram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«родная земля», «моя семья и род», «мой дом», разовьется принятие культуры и духовных традиций много национального народа Российской Федерации, зародится социально ориентированный и взгляд на мир;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будут заложены основы российской гражданской идентичности, чувства гордости за свою Родину, появится осознание своей этнической и национальной принадлежности, ответственности за общее благополучие.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Обучающиеся: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овладеют умениями и навыками восприятия произведений искусства; смогут понимать образную природу искусства; давать эстетическую оценку явлениям окружающего мира;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получат навыки сотрудничества со взрослыми и сверстника научатся вести диалог, участвовать в обсуждении значимых явлений жизни и искусства;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научатся различать виды и жанры искусства, смогут называть ведущие художественные музеи России (и своего региона);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будут использовать выразительные средства для воплощения собственного художественно-творческого замысла; смогут выполнять простые рисунки и орнаментальные композиции, используя язык компьютерной графики в программе </w:t>
      </w:r>
      <w:proofErr w:type="spellStart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Paint</w:t>
      </w:r>
      <w:proofErr w:type="spellEnd"/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6.Основные требования к уровню подготовки обучающихся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2 класс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результате изучения программы учащиеся: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-осваивают основы первичных представлений о трёх видах художественной деятельности: изображение на плоскости и в объёме; постройка или художественное конструирование на плоскости, в объёме и пространстве; украшение или декоративная художественная деятельность с использованием различных художественных материалов;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приобретают первичные навыки художественной работы в следующих видах искусства: живописи, графике, скульптуре, дизайне, началах архитектуры, декоративно-прикладных и народных формах искусства;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-развивают фантазию, воображение, проявляющиеся в конкретных формах творческой художественной деятельности;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-осваивают выразительные возможности художественных материалов: гуаши, акварели, пастели и мелков, угля, карандашей, пластилина, бумаги для конструирования;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-приобретают первичные навыки художественного восприятия различных видов и жанров искусства, начальное понимание особенностей образного языка разных видов искусства и их социальной роли, т. е. значение в жизни человека и общества;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-учатся анализировать произведения искусства, приобретают знания о конкретных произведениях выдающихся художников в различных видах искусства, учатся активно использовать художественные термины и понятия;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-овладевают начальным опытом самостоятельной творческой деятельности, а также приобретают навыки коллективного творчества, умение взаимодействовать в процессе совместной художественной деятельности;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-приобретают первичные навыки изображения предметного мира, растений и животных, начальные навыки изображения пространства на плоскости и пространственных построений, первичные представления об изображении человека на плоскости в объёме;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-приобретают навыки общения через выражение художественных смыслов, выражение эмоционального состояния, своего отношения к творческой художественной деятельности, а также при восприятии произведений искусства и творчества своих товарищей;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-приобретают знания о роли художника в различных сферах жизнедеятельности человека, в организации форм общения людей, создания среды жизни и предметного мира;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-приобретают первичные представления о деятельности художника в синтетических и зрелищных видах искусства (в театре и кино);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-приобретают первичные представления о богатстве и разнообразии художественных культур народов Земли и основах этого многообразия, о единстве эмоционально-ценностных отношений к явлениям жизни.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7.Формы контроля знаний, умений, навыков (текущего, итогового)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 устных индивидуальных и фронтальных ответов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1.Активность участия.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2.Умение собеседника прочувствовать суть вопроса.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3.Искренность ответов, их развернутость, образность, аргументированность.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4.Самостоятельность.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5.Оригинальность суждений.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и система оценки творческой работы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3.Общее впечатление от работы. Оригинальность, яркость и эмоциональность созданного образа, чувство меры в оформлении и соответствие оформления  работы. Аккуратность всей работы.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всех этих компонентов складывается общая оценка работы обучающегося.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Формы контроля уровня </w:t>
      </w:r>
      <w:proofErr w:type="spellStart"/>
      <w:r w:rsidRPr="005B47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обученности</w:t>
      </w:r>
      <w:proofErr w:type="spellEnd"/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 Викторины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 Кроссворды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 Отчетные выставки творческих  (индивидуальных и коллективных) работ</w:t>
      </w:r>
    </w:p>
    <w:p w:rsidR="005B4733" w:rsidRPr="005B4733" w:rsidRDefault="005B4733" w:rsidP="005B473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47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 Тестирование</w:t>
      </w:r>
    </w:p>
    <w:p w:rsidR="000E2074" w:rsidRPr="005B4733" w:rsidRDefault="000E2074" w:rsidP="00B635B9">
      <w:pPr>
        <w:shd w:val="clear" w:color="auto" w:fill="FFFFFF"/>
        <w:spacing w:before="75" w:after="75"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0E2074" w:rsidRPr="005B4733" w:rsidSect="000E2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35B9"/>
    <w:rsid w:val="000E2074"/>
    <w:rsid w:val="00160F28"/>
    <w:rsid w:val="002C0CC5"/>
    <w:rsid w:val="002D7014"/>
    <w:rsid w:val="00443AF5"/>
    <w:rsid w:val="005B4733"/>
    <w:rsid w:val="0081625E"/>
    <w:rsid w:val="009B1EEB"/>
    <w:rsid w:val="00B635B9"/>
    <w:rsid w:val="00DD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7E812-D3DF-42CA-9DAD-DBE5691F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074"/>
  </w:style>
  <w:style w:type="paragraph" w:styleId="2">
    <w:name w:val="heading 2"/>
    <w:basedOn w:val="a"/>
    <w:link w:val="20"/>
    <w:uiPriority w:val="9"/>
    <w:qFormat/>
    <w:rsid w:val="00B635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35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rticleinfo">
    <w:name w:val="articleinfo"/>
    <w:basedOn w:val="a"/>
    <w:rsid w:val="00B63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difydate">
    <w:name w:val="modifydate"/>
    <w:basedOn w:val="a0"/>
    <w:rsid w:val="00B635B9"/>
  </w:style>
  <w:style w:type="character" w:customStyle="1" w:styleId="createdby">
    <w:name w:val="createdby"/>
    <w:basedOn w:val="a0"/>
    <w:rsid w:val="00B635B9"/>
  </w:style>
  <w:style w:type="character" w:customStyle="1" w:styleId="createdate">
    <w:name w:val="createdate"/>
    <w:basedOn w:val="a0"/>
    <w:rsid w:val="00B635B9"/>
  </w:style>
  <w:style w:type="paragraph" w:customStyle="1" w:styleId="buttonheading">
    <w:name w:val="buttonheading"/>
    <w:basedOn w:val="a"/>
    <w:rsid w:val="00B63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635B9"/>
  </w:style>
  <w:style w:type="character" w:styleId="a3">
    <w:name w:val="Hyperlink"/>
    <w:basedOn w:val="a0"/>
    <w:uiPriority w:val="99"/>
    <w:semiHidden/>
    <w:unhideWhenUsed/>
    <w:rsid w:val="00B635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635B9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B63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635B9"/>
    <w:rPr>
      <w:b/>
      <w:bCs/>
    </w:rPr>
  </w:style>
  <w:style w:type="character" w:styleId="a7">
    <w:name w:val="Emphasis"/>
    <w:basedOn w:val="a0"/>
    <w:uiPriority w:val="20"/>
    <w:qFormat/>
    <w:rsid w:val="00B635B9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B63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35B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43A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5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26</Pages>
  <Words>7404</Words>
  <Characters>42204</Characters>
  <Application>Microsoft Office Word</Application>
  <DocSecurity>0</DocSecurity>
  <Lines>351</Lines>
  <Paragraphs>99</Paragraphs>
  <ScaleCrop>false</ScaleCrop>
  <Company/>
  <LinksUpToDate>false</LinksUpToDate>
  <CharactersWithSpaces>49509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Win 8</cp:lastModifiedBy>
  <cp:revision>8</cp:revision>
  <dcterms:created xsi:type="dcterms:W3CDTF">2014-08-22T14:40:00Z</dcterms:created>
  <dcterms:modified xsi:type="dcterms:W3CDTF">2020-10-24T08:51:00Z</dcterms:modified>
</cp:coreProperties>
</file>