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EA" w:rsidRDefault="006544EA" w:rsidP="00654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544EA" w:rsidRDefault="006544EA" w:rsidP="00654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«Амгино- Олекминская средняя общеобразовательная школа »</w:t>
      </w:r>
    </w:p>
    <w:p w:rsidR="006544EA" w:rsidRDefault="006544EA" w:rsidP="006544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Олекминского района Республики Саха (Якутия)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4"/>
        <w:gridCol w:w="3515"/>
        <w:gridCol w:w="5867"/>
      </w:tblGrid>
      <w:tr w:rsidR="006544EA" w:rsidTr="006544E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«Рассмотрено»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Руководитель ШМО учителей начальных классов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Курганова Л.В ______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Протокол №____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От «   » ____20___г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«Согласовано»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МБОУ «А-О СОШ»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__________Соловьева Л.И. 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    »_____20__г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«Утверждено»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И.о директора МБОУ 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«А-О СОШ»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__________Соловьева Л.И.</w:t>
            </w: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6544EA" w:rsidRDefault="006544EA" w:rsidP="006544EA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     »______20___г</w:t>
            </w:r>
          </w:p>
        </w:tc>
      </w:tr>
    </w:tbl>
    <w:p w:rsidR="006544EA" w:rsidRDefault="006544EA" w:rsidP="006544EA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6544EA" w:rsidRDefault="006544EA" w:rsidP="006544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6544EA" w:rsidRDefault="006544EA" w:rsidP="006544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русскому языку  </w:t>
      </w:r>
    </w:p>
    <w:p w:rsidR="006544EA" w:rsidRDefault="006544EA" w:rsidP="006544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класс </w:t>
      </w:r>
    </w:p>
    <w:p w:rsidR="006544EA" w:rsidRDefault="006544EA" w:rsidP="006544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Янковой  Капиталины Еремеевны</w:t>
      </w:r>
    </w:p>
    <w:p w:rsidR="006544EA" w:rsidRDefault="006544EA" w:rsidP="006544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начальных классов</w:t>
      </w:r>
    </w:p>
    <w:p w:rsidR="006544EA" w:rsidRDefault="006544EA" w:rsidP="005F50C6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учебный год </w:t>
      </w:r>
    </w:p>
    <w:p w:rsidR="005F50C6" w:rsidRPr="005F50C6" w:rsidRDefault="005F50C6" w:rsidP="005F50C6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D51991" w:rsidRPr="005F50C6" w:rsidRDefault="00D51991" w:rsidP="005F50C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50C6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D51991" w:rsidRPr="00F43A2C" w:rsidRDefault="00703E20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 xml:space="preserve">Настоящая рабочая </w:t>
      </w:r>
      <w:r w:rsidR="00D51991" w:rsidRPr="00F43A2C">
        <w:rPr>
          <w:rFonts w:ascii="Times New Roman" w:hAnsi="Times New Roman" w:cs="Times New Roman"/>
          <w:sz w:val="20"/>
          <w:szCs w:val="20"/>
        </w:rPr>
        <w:t xml:space="preserve"> программа составлена на основе:</w:t>
      </w:r>
    </w:p>
    <w:p w:rsidR="00D51991" w:rsidRPr="00F43A2C" w:rsidRDefault="00D51991" w:rsidP="00A00A0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51991" w:rsidRPr="00F43A2C" w:rsidRDefault="00A00A0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1.</w:t>
      </w:r>
      <w:r w:rsidR="00D51991" w:rsidRPr="00F43A2C">
        <w:rPr>
          <w:rFonts w:ascii="Times New Roman" w:hAnsi="Times New Roman" w:cs="Times New Roman"/>
          <w:sz w:val="20"/>
          <w:szCs w:val="20"/>
        </w:rPr>
        <w:t>Приказа МО РФ от 6.10.2009 г. №373 «Об утверждении и введении в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="00D51991" w:rsidRPr="00F43A2C">
        <w:rPr>
          <w:rFonts w:ascii="Times New Roman" w:hAnsi="Times New Roman" w:cs="Times New Roman"/>
          <w:sz w:val="20"/>
          <w:szCs w:val="20"/>
        </w:rPr>
        <w:t>действие Федерального государственного образовательного стандартаначального общего образования».</w:t>
      </w:r>
    </w:p>
    <w:p w:rsidR="00D51991" w:rsidRPr="00F43A2C" w:rsidRDefault="00A00A0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2.</w:t>
      </w:r>
      <w:r w:rsidR="00D51991" w:rsidRPr="00F43A2C">
        <w:rPr>
          <w:rFonts w:ascii="Times New Roman" w:hAnsi="Times New Roman" w:cs="Times New Roman"/>
          <w:sz w:val="20"/>
          <w:szCs w:val="20"/>
        </w:rPr>
        <w:t xml:space="preserve"> «Санитарно-эпидемиологических обучения требований к условиям и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="00D51991" w:rsidRPr="00F43A2C">
        <w:rPr>
          <w:rFonts w:ascii="Times New Roman" w:hAnsi="Times New Roman" w:cs="Times New Roman"/>
          <w:sz w:val="20"/>
          <w:szCs w:val="20"/>
        </w:rPr>
        <w:t>организации обучения в общеобразовательных учреждениях»,</w:t>
      </w:r>
    </w:p>
    <w:p w:rsidR="00D51991" w:rsidRPr="00F43A2C" w:rsidRDefault="00D5199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СанПиН 2.4.2.2821 – 10 утверждённых Главным санитарным врачом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Российской Федерации от 29 декабря 2010г. №189г.,зарегистрированных в Минюсте РФ 3.03.2011 №19993</w:t>
      </w:r>
    </w:p>
    <w:p w:rsidR="00CC491F" w:rsidRPr="00F43A2C" w:rsidRDefault="00A00A0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3.</w:t>
      </w:r>
      <w:r w:rsidR="00D51991" w:rsidRPr="00F43A2C">
        <w:rPr>
          <w:rFonts w:ascii="Times New Roman" w:hAnsi="Times New Roman" w:cs="Times New Roman"/>
          <w:sz w:val="20"/>
          <w:szCs w:val="20"/>
        </w:rPr>
        <w:t xml:space="preserve"> Примерных программ В. Г. Горецкого,  В. П. Канакиной «Русский язык», М:«Просвещение» 2011г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Программа разработана на основе Федерального государственного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образовательного стандарта начального общего образования, Концепции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духовно-нравственного развития и воспитания личности гражданина России,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планируемых результатов начального общего образования.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ОБЩАЯ ХАРАКТЕРИСТИКА УЧЕБНОГО КУРСА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Программа направлена на реализацию средствами предмета «Русский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язык» основных задач образовательной области «Филология»: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— формирование первоначальных представлений о единстве и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многообразии языкового и культурного пространства России, о языке как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основе национального самосознания;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— развитие диалогической и монологической устной и письменной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речи;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— развитие коммуникативных умений;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— развитие нравственных и эстетических чувств;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— развитие способностей к творческой деятельности.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Программа определяет ряд практических задач, решение которых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обеспечит достижение основных целей изучения предмета: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развитие речи, мышления, воображения школьников, умения выбирать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средства языка в соответствии с целями, задачами и условиями общения;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формирование у младших школьников первоначальных представлений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о системе и структуре русского языка: лексике, фонетике, графике,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орфоэпии, морфемике (состав слова), морфологии и синтаксисе;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формирование навыков культуры речи во всех её проявлениях, умений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правильно писать и читать, участвовать в диалоге, составлять несложные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устные монологические высказывания и письменные тексты;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воспитание позитивного эмоционально-ценностного отношения к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русскому языку, чувства сопричастности к сохранению его уникальности 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чистоты; пробуждение познавательного интереса к языку, стремления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совершенствовать свою речь.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Место курса «Русский язык» в учебном плане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 xml:space="preserve">На изучение русского языка в 4 классе на уроки русского языка отводится </w:t>
      </w:r>
      <w:r w:rsidR="007878D1" w:rsidRPr="00F43A2C">
        <w:rPr>
          <w:rFonts w:ascii="Times New Roman" w:hAnsi="Times New Roman" w:cs="Times New Roman"/>
          <w:sz w:val="20"/>
          <w:szCs w:val="20"/>
        </w:rPr>
        <w:t xml:space="preserve"> 136 ч (4</w:t>
      </w:r>
      <w:r w:rsidRPr="00F43A2C">
        <w:rPr>
          <w:rFonts w:ascii="Times New Roman" w:hAnsi="Times New Roman" w:cs="Times New Roman"/>
          <w:sz w:val="20"/>
          <w:szCs w:val="20"/>
        </w:rPr>
        <w:t xml:space="preserve"> ч в</w:t>
      </w:r>
      <w:r w:rsidR="005F50C6">
        <w:rPr>
          <w:rFonts w:ascii="Times New Roman" w:hAnsi="Times New Roman" w:cs="Times New Roman"/>
          <w:sz w:val="20"/>
          <w:szCs w:val="20"/>
        </w:rPr>
        <w:t xml:space="preserve"> </w:t>
      </w:r>
      <w:r w:rsidRPr="00F43A2C">
        <w:rPr>
          <w:rFonts w:ascii="Times New Roman" w:hAnsi="Times New Roman" w:cs="Times New Roman"/>
          <w:sz w:val="20"/>
          <w:szCs w:val="20"/>
        </w:rPr>
        <w:t>неделю, 34 учебные недели).</w:t>
      </w:r>
    </w:p>
    <w:p w:rsidR="003A1D6D" w:rsidRPr="00F43A2C" w:rsidRDefault="003A1D6D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A1D6D" w:rsidRPr="00F43A2C" w:rsidRDefault="003A1D6D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 xml:space="preserve">Рабочая </w:t>
      </w:r>
      <w:r w:rsidR="006E76CC" w:rsidRPr="00F43A2C">
        <w:rPr>
          <w:rFonts w:ascii="Times New Roman" w:hAnsi="Times New Roman" w:cs="Times New Roman"/>
          <w:b/>
          <w:sz w:val="20"/>
          <w:szCs w:val="20"/>
        </w:rPr>
        <w:t xml:space="preserve">программа  учитывает использование дистанционных технологий, электронных дневников, </w:t>
      </w:r>
      <w:r w:rsidR="00D8701C" w:rsidRPr="00F43A2C">
        <w:rPr>
          <w:rFonts w:ascii="Times New Roman" w:hAnsi="Times New Roman" w:cs="Times New Roman"/>
          <w:b/>
          <w:sz w:val="20"/>
          <w:szCs w:val="20"/>
        </w:rPr>
        <w:t>социальных сетей в период чрезвычайных  ситуаций , погодных условий, введение карантинных мероприятий   по заболеваемости  гриппом, ОРВИ  и  другими инфекционными  заболеваниями</w:t>
      </w:r>
      <w:bookmarkStart w:id="0" w:name="_GoBack"/>
      <w:bookmarkEnd w:id="0"/>
    </w:p>
    <w:p w:rsidR="003A1D6D" w:rsidRPr="00F43A2C" w:rsidRDefault="003A1D6D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Результаты изучения курса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Программа обеспечивает достижение выпускниками начальной школыопределенных личностных, метапредметных и предметных результатов.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Личностные результаты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1. Формирование чувства гордости за свою Родину, российский народ иисторию России; осознание своей этнической и национальной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принадлежности, формирование ценностей многонационального российскогообщества; становление гуманистических и демократических ценностных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ориентаций.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2. Формирование целостного, социально ориентированного взгляда намир в его органичном единстве и разнообразии природы, народов, культур 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lastRenderedPageBreak/>
        <w:t>религий.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3. Формирование уважительного отношения к иному мнению, истории икультуре других народов.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4. Овладение начальными навыками адаптации в динамичноизменяющемся и развивающемся мире.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5. Принятие и освоение социальной роли обучающегося, развитиемотивов учебной деятельности и формирование личностного смысла учения.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6. Развитие самостоятельности и личной ответственности за своипоступки, в том числе в информационной деятельности, на основепредставлений о нравственных нормах, социальной справедливости исвободе.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7. Формирование эстетических потребностей, ценностей и чувств.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другихлюдей.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9. Развитие навыков сотрудничества со взрослыми и сверстниками вразличных социальных ситуациях, умения не создавать конфликтов инаходить выходы из спорных ситуаций.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10. Формирование установки на безопасный, здоровый образ жизни,мотивации к творческому труду, к работе на результат, бережномуотношению к материальным и духовным ценностям.</w:t>
      </w:r>
    </w:p>
    <w:p w:rsidR="00C26588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Метапредметные результаты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1. Овладение способностью принимать и сохранять цели и задачиучебной деятельности, поиска средств её осуществления.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2. Формирование умения планировать, контролировать и оцениватьучебные действия в соответствии с поставленной задачей и условиями еёреализации, определять наиболее эффективные способы достижениярезультата.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3. Использование знаково-символических средств представленияинформации.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4. Активное использование речевых средств и средств для решениякоммуникативных и познавательных задач.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5. Использование различных способов поиска (в справочныхисточниках), сбора, обработки, анализа, организации, передачи иинтерпретации информации.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6. Овладение навыками смыслового чтения текстов различных стилей ижанров в соответствии с целями и задачами: осознанно строить речевое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высказывание в соответствии с задачами коммуникации и составлять текстыв устной и письменной формах.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7. Овладение логическими действиями сравнения, анализа, синтеза,обобщения, классификации по родовидовым признакам, установления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аналогий и причинно-следственных связей, построения рассуждений,отнесения к известным понятиям.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8. Готовность слушать собеседника и вести диалог, признаватьвозможность существования различных точек зрения и права каждого иметь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свою, излагать своё мнение и аргументировать свою точку зрения и оценкисобытий.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9. Определение общей цели и путей её достижения; умениедоговариваться о распределении функций и ролей в совместной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деятельности; осуществлять взаимный контроль в совместной деятельности,адекватно оценивать собственное поведение и поведение окружающих.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10. Готовность конструктивно разрешать конфликты посредством учётаинтересов сторон и сотрудничества.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11. Овладение начальными сведениями о сущности и особенностяхобъектов, процессов и явлений действительности в соответствии с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содержанием учебного предмета «Русский язык».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12. Овладение базовыми предметными и межпредметнымипонятиями,отражающими существенные связи и отношения между объектами 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процессами.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13. Умение работать в материальной и информационной среденачального общего образования (в том числе с учебными моделями) в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соответствии с содержанием учебного предмета «Русский язык».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Предметные результаты1. Формирование первоначальных представлений о единстве имногообразии языкового и культурного пространства России, о языке какоснове национального самосознания.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2. Понимание обучающимися того, что язык представляет собой явлениенациональной культуры и основное средство человеческого общения;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осознание значения русского языка как государственного языка РоссийскойФедерации, языка межнационального общения.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3. Сформированность позитивного отношения к правильной устной иписьменной речи как показателям общей культуры и гражданской позиции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человека.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lastRenderedPageBreak/>
        <w:t>4. Овладение первоначальными представлениями о нормах русскогоязыка (орфоэпических, лексических, грамматических, орфографических,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пунктуационных) и правилах речевого этикета.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5. Формирование умения ориентироваться в целях, задачах, средствах иусловиях общения, выбирать адекватные языковые средства для успешного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решения коммуникативных задач при составлении несложныхмонологических высказываний и письменных текстов.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6. Осознание безошибочного письма как одного из проявленийсобственного уровня культуры, применение орфографических правил 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правил постановки знаков препинания при записи собственных ипредложенных текстов. Владение умением проверять написанное.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7. Овладение учебными действиями с языковыми единицами иформирование умения использовать знания для решения познавательных,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практических и коммуникативных задач.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8. Освоение первоначальных научных представлений о системе иструктуре русского языка: фонетике и графике, лексике, словообразовании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(морфемике), морфологии и синтаксисе; об основных единицах языка, ихпризнаках и особенностях употребления в речи;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9. Формирование умений опознавать и анализировать основные единицыязыка, грамматические категории языка, употреблять языковые единицы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адекватно ситуации речевого общения.</w:t>
      </w:r>
    </w:p>
    <w:p w:rsidR="00D51991" w:rsidRPr="00F43A2C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СОДЕРЖАНИЕ УЧЕБНОГО КУРСА</w:t>
      </w:r>
      <w:r w:rsidR="00116A95" w:rsidRPr="00F43A2C">
        <w:rPr>
          <w:rFonts w:ascii="Times New Roman" w:hAnsi="Times New Roman" w:cs="Times New Roman"/>
          <w:b/>
          <w:sz w:val="20"/>
          <w:szCs w:val="20"/>
        </w:rPr>
        <w:t>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4</w:t>
      </w:r>
      <w:r w:rsidR="007878D1" w:rsidRPr="00F43A2C">
        <w:rPr>
          <w:rFonts w:ascii="Times New Roman" w:hAnsi="Times New Roman" w:cs="Times New Roman"/>
          <w:b/>
          <w:sz w:val="20"/>
          <w:szCs w:val="20"/>
        </w:rPr>
        <w:t xml:space="preserve"> КЛАСС (136</w:t>
      </w:r>
      <w:r w:rsidRPr="00F43A2C">
        <w:rPr>
          <w:rFonts w:ascii="Times New Roman" w:hAnsi="Times New Roman" w:cs="Times New Roman"/>
          <w:b/>
          <w:sz w:val="20"/>
          <w:szCs w:val="20"/>
        </w:rPr>
        <w:t xml:space="preserve">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Повторение (11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Наша речь и наш язык. Текст. Предложение. Обращение. Главные ивторостепенные члены предложения. Основа предложения. Словосочетание.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Однородные члены предложения. Простые и сложные предложения.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Слово в языке и речи (21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Лексическое значение слова. Состав слова. Значимые части слова.Правописание гласных и согласных в значимых частях слова. Правописание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Ъ и Ь разделительных знаков. Части речи. Повторение и углублениепредставлений о частях речи. Наречие.</w:t>
      </w:r>
    </w:p>
    <w:p w:rsidR="003809B3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Имя существительное (43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Изменение по падежам. Три склонения имен существительных.Правописание безударных падежных окончаний имен существительных вединственном (множественном) числе. Проект «Говорите правильно»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Имя прилагательное (30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Повторение и углубление представлений об имени прилагательном.Изменение по падежам имен прилагательных. Правописание падежных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окончаний имен прилагательных. Склонение имен прилагательных мужскогои среднего рода в единственном числе. Склонение имен прилагательных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женского рода в единственном числе. Склонение имен прилагательных вомножественном числе. Проект «Имена прилагательные в «Сказке о рыбаке и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рыбке» А. Пушкина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Личные местоимения (7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Местоимение. Изменение по падежам личных местоимений. Правописаниеместоимений.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Глагол (34 ч)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Неопределенная форма глагола. Спряжение глагола. Изменение глаголов внастоящем и будущем времени по лицам и числам. I и II спряжение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глаголов. Правописание глаголов с безударными личными окончаниями.Правописание возвратных глаголов. Правописание глаголов в прошедшем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времени.</w:t>
      </w:r>
    </w:p>
    <w:p w:rsidR="00D51991" w:rsidRPr="00F43A2C" w:rsidRDefault="00116A95" w:rsidP="00C265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43A2C">
        <w:rPr>
          <w:rFonts w:ascii="Times New Roman" w:hAnsi="Times New Roman" w:cs="Times New Roman"/>
          <w:i/>
          <w:sz w:val="20"/>
          <w:szCs w:val="20"/>
        </w:rPr>
        <w:t>Повторение (15 ч).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ТРЕБОВАНИЯ К УРОВНЮ ПОДГОТОВКИ УЧАЩЕГОСЯ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Планируемые результаты учебного курсапланируемые результаты по разделам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Раздел «Фонетика и графика»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научится:• различать звуки и буквы;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характеризовать звуки русского языка (гласныеударные/безударные; согласные твердые/мягкие, парные/непарные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lastRenderedPageBreak/>
        <w:t>твердые и мягкие; согласные звонкие/глухие, парные/непарные звонкие иглухие);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знать последовательность букв в русском алфавите, пользоватьсяалфавитом для упорядочивания слов и поиска нужной информации.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проводить фонетико-графический (звуко-буквенный) разборслова самостоятельно по предложенному в учебнике алгоритму,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оценивать правильность проведения фонетико-графического (звуко-уквенного) разбора слов.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Раздел «Орфоэпия</w:t>
      </w:r>
      <w:r w:rsidRPr="00F43A2C">
        <w:rPr>
          <w:rFonts w:ascii="Times New Roman" w:hAnsi="Times New Roman" w:cs="Times New Roman"/>
          <w:sz w:val="20"/>
          <w:szCs w:val="20"/>
        </w:rPr>
        <w:t>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соблюдать нормы русского литературного языка всобственной речи и оценивать соблюдение этих норм в речи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собеседников (в объеме представленного в учебнике материала);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находить при сомнении в правильности постановки ударенияили произношения слова ответ самостоятельно (по словарю учебника) или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обращаться за помощью (к учителю,родителям и др.).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Раздел «Состав слова (морфемика)»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различать изменяемые и неизменяемые слова;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различать родственные (однокоренные) слова и формыслова;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находить в словах с однозначно выделяемыми морфемамиокончание, корень, приставку, суффикс.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разбирать по составу слова с однозначно выделяемымиморфемами в соответствии с предложенным в учебнике алгоритмом;оценивать правильность проведения разбора слова по составу.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Раздел «Лексика»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выявлять слова, значение которых требует уточнения;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определять значение слова по тексту или уточнять с помощьютолкового словаря.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подбирать синонимы для устранения повторов в тексте;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подбирать антонимы для точной характеристики предметов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при их сравнении;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различать употребление в тексте слов в прямом и переносномзначении (простые случаи);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оценивать уместность использования слов в тексте;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выбирать слова из ряда предложенных для успешногорешения коммуникативной задачи.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Раздел «Морфология»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определять грамматические признаки имен существительных — род,число, падеж, склонение;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определять грамматические признаки имен прилагательных —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род, число, падеж;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определять грамматические признаки глаголов — число,время, род (в прошедшем времени), лицо (в настоящем и будущемвремени), спряжение.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проводить морфологический разбор имен существительных,имен прилагательных, глаголов по предложенному в учебнике алгоритму;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оценивать правильность проведенияморфологического разбора;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lastRenderedPageBreak/>
        <w:t>• находить в тексте такие части речи, как личные местоимения и наречия,предлоги вместе с существительными иличными местоимениями, к которым они относятся, союзыи, а, но, частицу не при глаголах.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Раздел «Синтаксис»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различать предложение, словосочетание, слово;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устанавливать при помощи смысловых вопросов связьмежду словами в словосочетании и предложении;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классифицировать предложения по цели высказывания,находить повествовательные/побудительные/вопросительныепредложения;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определять восклицательную/невосклицательную интонациюпредложения;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находить главные и второстепенные (без деления на виды) членыпредложения;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выделять предложения с однородными членами.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различать второстепенные члены предложения — определения,дополнения, обстоятельства;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выполнять в соответствии с предложенным в учебникеалгоритмом разбор простого предложения (по членампредложения, синтаксический), оценивать правильностьразбора;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различать простые и сложные предложения.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Содержательная линия «Орфография и пунктуация»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применять правила правописания (в объеме содержания курса);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определять (уточнять) написание слова по орфографическому словарюучебника;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безошибочно списывать текст объемом 80—90 слов;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писать под диктовку тексты объемом 75—80 слов в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соответствии с изученными правилами правописания;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проверять собственный и предложенный тексты, находить и исправлятьорфографические и пунктуационные ошибки.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осознавать место возможного возникновения орфографическойошибки;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подбирать примеры с определенной орфограммой;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при составлении собственных текстов перефразироватьзаписываемое, чтобы избежать орфографических ипунктуационных ошибок;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при работе над ошибками осознавать причины появленияошибки и определять способы действий, помогающихпредотвратить ее в последующих письменных работах.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Содержательная линия «Развитие речи»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оценивать правильность (уместность) выбора языковых инеязыковых средств устного общения на уроке, в школе, в быту, сознакомыми и незнакомыми, с людьми разного возраста;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соблюдать в повседневной жизни нормы речевого этикетаи правила устного общения (умение слышать, точно реагировать на реплики,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поддерживать разговор);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выражать собственное мнение, аргументировать его с учетом ситуацииобщения;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самостоятельно озаглавливать текст;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составлять план текста;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сочинять письма, поздравительные открытки, записки идругие небольшие тексты для конкретных ситуаций общения.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создавать тексты по предложенному заголовку;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lastRenderedPageBreak/>
        <w:t>• подробно или выборочно пересказывать текст;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пересказывать текст от другого лица;• составлять устный рассказ на определенную тему с использованием</w:t>
      </w:r>
      <w:r w:rsidR="00703E20" w:rsidRPr="00F43A2C">
        <w:rPr>
          <w:rFonts w:ascii="Times New Roman" w:hAnsi="Times New Roman" w:cs="Times New Roman"/>
          <w:sz w:val="20"/>
          <w:szCs w:val="20"/>
        </w:rPr>
        <w:t xml:space="preserve"> разных типов речи: описание, </w:t>
      </w:r>
      <w:r w:rsidRPr="00F43A2C">
        <w:rPr>
          <w:rFonts w:ascii="Times New Roman" w:hAnsi="Times New Roman" w:cs="Times New Roman"/>
          <w:sz w:val="20"/>
          <w:szCs w:val="20"/>
        </w:rPr>
        <w:t>повествование,рассуждение;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анализировать и корректировать тексты с нарушенным порядкомпредложений, находить в тексте смысловыепропуски;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корректировать тексты, в которых допущены нарушения культуры речи;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анализировать последовательность собственных действийпри работе над изложениями и сочинениями и соотносить их разработанным алгоритмом; оценивать правильность выполненияучебной задачи: соотносить собственный текст с исходным (для изложений)и с назначением, задачами, условиями общения (для самостоятельносоздаваемых текстов);</w:t>
      </w:r>
    </w:p>
    <w:p w:rsidR="00116A95" w:rsidRPr="00F43A2C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3A2C">
        <w:rPr>
          <w:rFonts w:ascii="Times New Roman" w:hAnsi="Times New Roman" w:cs="Times New Roman"/>
          <w:sz w:val="20"/>
          <w:szCs w:val="20"/>
        </w:rPr>
        <w:t>• соблюдать нормы речевого взаимодействия приинтерактивном общении (sms сообщения, электронная почта,Интернет и другие виды и способы связи).</w:t>
      </w:r>
    </w:p>
    <w:p w:rsidR="00262FBD" w:rsidRPr="00F43A2C" w:rsidRDefault="00262FBD" w:rsidP="00262FB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3A2C">
        <w:rPr>
          <w:rFonts w:ascii="Times New Roman" w:hAnsi="Times New Roman" w:cs="Times New Roman"/>
          <w:b/>
          <w:sz w:val="20"/>
          <w:szCs w:val="20"/>
        </w:rPr>
        <w:t>МАТЕРИАЛЬНО – ТЕХНИЧЕСКОЕ ОБЕСПЕЧЕНИЕ ОБРАЗОВАТЕЛЬНОГО ПРОЦЕССА.</w:t>
      </w:r>
    </w:p>
    <w:tbl>
      <w:tblPr>
        <w:tblStyle w:val="a4"/>
        <w:tblW w:w="0" w:type="auto"/>
        <w:tblLook w:val="04A0"/>
      </w:tblPr>
      <w:tblGrid>
        <w:gridCol w:w="8393"/>
        <w:gridCol w:w="6393"/>
      </w:tblGrid>
      <w:tr w:rsidR="00262FBD" w:rsidRPr="00F43A2C" w:rsidTr="00262FBD"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Канакина В.П., Горецкий В.Г. Русский язык: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Учебник: 4 класс. В 2 ч.: Ч.2</w:t>
            </w:r>
          </w:p>
        </w:tc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FBD" w:rsidRPr="00F43A2C" w:rsidTr="00262FBD"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Рабочая тетрадь: 4 класс. В 2 ч.: Ч 1.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6. Канакина В.П., Горецкий В.Г. Русский язык: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Рабочая тетрадь: 4 класс. В 2 ч.: Ч 2</w:t>
            </w:r>
          </w:p>
        </w:tc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Задания рабочих тетрадей организуют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наблюдения младших школьников над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фактами и закономерностями русского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языка, обеспечивают формирование и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последовательную отработку регулятивных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учебных действий, а также логических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действий анализа, сравнения, установления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причинно – следственных связей.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Значительное внимание уделяется системе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заданий по речевому развитию младших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школьников – развитию речевого слуха,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обогащению словарного состава речи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учащихся, работе с текстом.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FBD" w:rsidRPr="00F43A2C" w:rsidTr="00262FBD"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материалы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 Канакина В.П., Горецкий В.Г. Русский язык:4 класс</w:t>
            </w:r>
          </w:p>
        </w:tc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Пособия предназначены для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самостоятельной работы учащихся в школеи дома. Они содержат задания на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закрепление, повторение .</w:t>
            </w:r>
          </w:p>
        </w:tc>
      </w:tr>
      <w:tr w:rsidR="00262FBD" w:rsidRPr="00F43A2C" w:rsidTr="00262FBD"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Проверочные работы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 Канакина В.П., Горецкий В.Г. Русский язык: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Проверочные работы: 4 класс.</w:t>
            </w:r>
          </w:p>
        </w:tc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Проверочные работы составлены с учетом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особенностей содержания обучения в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каждом классе. Пособия включают задания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разной степени сложности, позволяют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диагностировать знания учащихся и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выявлять трудности в обучении.</w:t>
            </w:r>
          </w:p>
        </w:tc>
      </w:tr>
      <w:tr w:rsidR="00262FBD" w:rsidRPr="00F43A2C" w:rsidTr="00262FBD"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пособия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Канакина В.П., Горецкий В.Г. Русский язык: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Поурочные разработки: 4 класс.</w:t>
            </w:r>
          </w:p>
        </w:tc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 пособиях рассмотрены особенности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содержания курса и структура учебников. В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представленных разработках уроков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раскрываются методические приемы,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обеспечивающие развитие умений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принимать, сохранять учебные цели и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следовать им, действовать по плану,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процесс и оценивать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деятельности.</w:t>
            </w:r>
          </w:p>
        </w:tc>
      </w:tr>
      <w:tr w:rsidR="00262FBD" w:rsidRPr="00F43A2C" w:rsidTr="00262FBD"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Словари по русскому языку: толковый словарь,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словарь фразеологизмов, морфемный и</w:t>
            </w:r>
          </w:p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словари</w:t>
            </w:r>
          </w:p>
        </w:tc>
        <w:tc>
          <w:tcPr>
            <w:tcW w:w="0" w:type="auto"/>
          </w:tcPr>
          <w:p w:rsidR="00262FBD" w:rsidRPr="00F43A2C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6E" w:rsidRPr="00F43A2C" w:rsidTr="00262FBD">
        <w:tc>
          <w:tcPr>
            <w:tcW w:w="0" w:type="auto"/>
          </w:tcPr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средства обучения: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Классная доска. Мультимедийный проектор. Интерактивная доска.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0" w:type="auto"/>
          </w:tcPr>
          <w:p w:rsidR="00AE7E6E" w:rsidRPr="00F43A2C" w:rsidRDefault="00AE7E6E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6E" w:rsidRPr="00F43A2C" w:rsidTr="00262FBD">
        <w:tc>
          <w:tcPr>
            <w:tcW w:w="0" w:type="auto"/>
          </w:tcPr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образовательные ресурсы: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 «Русский язык 4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класс».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Автор Канакина В.П. и др.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http://www.edu.ru –каталог образовательных интернет-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http://school.edu.ru – российский образовательный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портал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http://lit.1september.ru - Сайт газеты "Первое сентября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http://school-collection.edu.ru - единая коллекция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цифровых образовательных ресурсов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E7E6E" w:rsidRPr="00F43A2C" w:rsidRDefault="00AE7E6E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6E" w:rsidRPr="00F43A2C" w:rsidTr="00262FBD">
        <w:tc>
          <w:tcPr>
            <w:tcW w:w="0" w:type="auto"/>
          </w:tcPr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 класса: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Ученические двухместные столы с комплектом стульев. Стол учительский. Шкафы для хранения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учебников, дидактических материалов, пособий. Настенные доски для вывешивания</w:t>
            </w:r>
          </w:p>
          <w:p w:rsidR="00AE7E6E" w:rsidRPr="00F43A2C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иллюстративного материала</w:t>
            </w:r>
          </w:p>
        </w:tc>
        <w:tc>
          <w:tcPr>
            <w:tcW w:w="0" w:type="auto"/>
          </w:tcPr>
          <w:p w:rsidR="00AE7E6E" w:rsidRPr="00F43A2C" w:rsidRDefault="00AE7E6E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3E20" w:rsidRPr="00F43A2C" w:rsidRDefault="00703E20" w:rsidP="00703E20">
      <w:pPr>
        <w:contextualSpacing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F43A2C">
        <w:rPr>
          <w:rFonts w:ascii="Times New Roman" w:hAnsi="Times New Roman" w:cs="Times New Roman"/>
          <w:b/>
          <w:smallCaps/>
          <w:sz w:val="20"/>
          <w:szCs w:val="20"/>
        </w:rPr>
        <w:t>Календарно-тематическое планирование</w:t>
      </w:r>
    </w:p>
    <w:p w:rsidR="00703E20" w:rsidRPr="00F43A2C" w:rsidRDefault="00703E20" w:rsidP="00703E20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686"/>
        <w:gridCol w:w="1810"/>
        <w:gridCol w:w="1855"/>
        <w:gridCol w:w="3707"/>
        <w:gridCol w:w="2808"/>
        <w:gridCol w:w="2532"/>
        <w:gridCol w:w="855"/>
        <w:gridCol w:w="53"/>
      </w:tblGrid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31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25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249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</w:t>
            </w:r>
          </w:p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учебной</w:t>
            </w:r>
          </w:p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946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предметные результаты освоения</w:t>
            </w:r>
          </w:p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материала</w:t>
            </w:r>
          </w:p>
        </w:tc>
        <w:tc>
          <w:tcPr>
            <w:tcW w:w="853" w:type="pct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Универсальные</w:t>
            </w:r>
          </w:p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действия</w:t>
            </w:r>
          </w:p>
        </w:tc>
      </w:tr>
      <w:tr w:rsidR="00703E20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1 четверть (45 часов)</w:t>
            </w:r>
          </w:p>
        </w:tc>
      </w:tr>
      <w:tr w:rsidR="00703E20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изученного в 1-3 классах (11 часов)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Наша речь и наш язык.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текста по рисунку с включением в него диалога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повторения и систематизации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высказывания о русском языке.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Высказываться о значении «волшебных» слов в речевом общении,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их в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текст (о речи или о языке) по выбранной пословице.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(совместно со сверстниками) текст по рисунку с включением в него диалога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язык и речь.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диалогическую и монологическую речь.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«волшебные»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русской речи: слова-приветствия, слова-прощания, слова-просьбы, слова-извинения и др.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Развивать мотивы к созданию дневника с записью мудрых мыслей о русском языке.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рисунку с включением в него диалога.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«человек», «пожалуйста»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объектов с целью выделения признаков (существенных, несущественных);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и формулирование проблемы, самостоятельное создание алгоритмов деятельности при решении проблем творческого характера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Текст. План текста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тему и главную мысль текста. 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Подбирать заголовок к тексту.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Соотносить заголовок и текст.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части текста и обосновывать правильность их выделения.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план текста.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Комплексная работа над структурой текста: озаглавливание, корректирование порядка предложений и частей текста (абзацев).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подготовиться к изложению».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со страничкой для любознательных: знакомство с происхождением слова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каникулы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планы к данным текстам.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Соблюдать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«каникулы»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Понимание текстов, извлечение необходимой информации, самооценка на основе критерия успешности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подготовиться к написанию изложения. 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Подробно излагать содержание повествовательного текста и оценивать правильность написанного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Излагать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Типы текстов.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устного рассказа на выбранную тему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развития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между собой разные типы текстов: повествование, описание, рассуждение. Сопоставлять тексты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разного стиля.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подготовиться к составлению повествовательного текста».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Сочинять рассказ в соответствии с выбранной темой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типы текстов: повествование, описание, рассуждение. 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Создавать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тексты по предложенным темам с использованием разных типов речи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смыслового чтения текста различных стилей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жанров в соответствии с учебными целями и задачами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как единица речи. 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из каждой группы слов предложение.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из слов предложения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высказывания, основанное на знаниях. Самооценка на основе критерия успешности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Виды предложений по цели высказывания и по интонации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Классифицировать предложения по цели высказывания и по интонации.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Обосновывать использование знаков препинания в конце предложений и знака тире в диалогической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предложения, различные по цели высказывания и по интонации.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Соблюдать в устной речи логическое (смысловое) ударение и интонацию конца предложения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предложения, различные по цели высказывания и по интонации.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«хозяин», «хозяйство»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Анализ объектов с целью выделения признаков (существенных, несущественных)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Находить в предложении обращения в начале, середине, конце.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с обращением.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обращения на письме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обращение в предложении.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предложениях с обращениями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Главные и второстепенные члены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Основа предложения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Устанавливать при помощи смысловых вопросов связь между словами в предложении.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главные и второстепенные члены предложения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главные и второстепенные члены предложения. 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главные и второстепенные члены предложения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Планирование своих действий при разборе предложения по членам на основе заданного алгоритма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Распространённые и нераспространённые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 работа №1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«Повторение»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распространённые и нераспространённые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схемы предложений, составлять по ним предложение.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Моделировать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«Разбор предложения по членам».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Разбирать предложение по членам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распространённые и нераспространённые предложения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Словосочетание.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Восстановление деформированного текста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Сравнивать предложение, словосочетание и слово, объяснять их сходство и различие.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Устанавливать при помощи смысловых вопросов связь между словами в словосочетании.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в предложении словосочетания.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Разбирать предложение по членам предложения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словосочетании главное и зависимое слово при помощи вопроса.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«горизонт»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№1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Учитывать правила в планировании и контроле способа выполнения учебной задачи</w:t>
            </w:r>
          </w:p>
        </w:tc>
      </w:tr>
      <w:tr w:rsidR="00703E20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(9 часов)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контрольной работе.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(общее понятие)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Распознавать предложения с однородными членами, находить их в тексте.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Определять, каким членом предложения являются однородные члены.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Распознавать однородные второстепенные члены, имеющие при себе пояснительные слова.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Соблюдать интонацию перечисления в предложениях с однородными членами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однородные члены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«комбайн», «комбайнёр»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Анализ объектов с целью выделения признаков (существенных, несущественных)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Связь однородных членов в предложении с помощью интонации перечисления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таблицу «Однородные члены предложения» и составлять по ней сообщение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однородные члены предложения, которые связаны с помощью интонации перечисления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Связь однородных членов в предложении с помощью союзов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с однородными членами без союзов и с союзами (и, а, но).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Объяснять выбор нужного союза в предложении с однородными членами.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Продолжать ряд однородных членов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однородные члены предложения, которые связаны с помощью союзов.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«багаж»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Планирование своих действий при постановке запятых в предложении с однородными членами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предложениях с однородными членами.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 №1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Обосновывать постановку запятых в предложениях с однородными членами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постановку запятой в предложениях с однородными членами.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«календарь»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Планирование своих действий при постановке запятых в предложении с однородными членами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Обобщение знаний об однородных членах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репродукции картины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И.И.Левитана «Золотая осень»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обобщения и систематизации знаний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текст с точки зрения пунктуационной правильности.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рассказ по репродукции картины И.И. Левитана «Золотая осень» и данному плану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постановку запятой в предложениях с однородными членами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Простые и сложные предложения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Сравнивать простые и сложные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в сложном предложении его основы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Различать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простое и сложное предложения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сложном предложении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простое предложение с однородными членами и сложное предложение.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Ставить запятые между простыми предложениями, входящими в состав сложного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сложное предложение и простое предложение с однородными членами.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запятые между простыми предложениями, входящими в состав сложного.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«прекрасный»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Планирование своих действий при постановке знаков препинания в сложном предложении на основе заданного алгоритма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сложном предложении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Наблюдать над союзами, соединяющими части сложного предложения.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Ставить запятые между простыми предложениями, входящими в состав сложного.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сложные предложения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запятые между простыми предложениями, входящими в состав сложного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Планирование своих действий при постановке знаков препинания в сложном предложении на основе заданного алгоритма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 работа №2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«Предложение»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Письменно передавать содержание повествовательного текста по самостоятельно составленному плану</w:t>
            </w: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запятые между простыми предложениями, входящими в состав сложного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703E20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Слово в языке и речи (21 час)</w:t>
            </w:r>
          </w:p>
        </w:tc>
      </w:tr>
      <w:tr w:rsidR="00703E20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703E20" w:rsidRPr="00F43A2C" w:rsidRDefault="00703E20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1" w:type="pct"/>
          </w:tcPr>
          <w:p w:rsidR="00703E20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610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Лексическое значение слова</w:t>
            </w:r>
          </w:p>
        </w:tc>
        <w:tc>
          <w:tcPr>
            <w:tcW w:w="625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высказывания о русском языке.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Объяснять принцип построения толкового словаря.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(выписывать) значение слова, пользуясь толковым словарём (сначала с помощью учителя, затем самостоятельно).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собственные толковые словарики, внося в них слова, значение которых ранее было неизвестно.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слова по тексту или уточнять с помощью толкового словаря.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 толковым словарём учебника, находить в нём нужную информацию о слове.</w:t>
            </w:r>
          </w:p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«библиотека», «библиотекарь»</w:t>
            </w:r>
          </w:p>
        </w:tc>
        <w:tc>
          <w:tcPr>
            <w:tcW w:w="853" w:type="pct"/>
          </w:tcPr>
          <w:p w:rsidR="00703E20" w:rsidRPr="00F43A2C" w:rsidRDefault="00703E20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1" w:type="pct"/>
          </w:tcPr>
          <w:p w:rsidR="006544EA" w:rsidRPr="00F43A2C" w:rsidRDefault="006544EA" w:rsidP="006544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Заимствованные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Многозначные слова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Распознавать многозначные слова, слова в прямом и переносном значениях.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употребление в тексте слова   в прямом и переносном значении.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таблицей слов, пришедших к нам из других языков.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лингвистическими словарями учебника, находить в них нужную информацию о слове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Углублять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«шофёр»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Синонимы. Антонимы. Омонимы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Подбирать к слову синонимы, антонимы.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синонимы, антонимы, омонимы.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«ещё»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Фразеологизмы.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Составление текста по рисунку и фразеологизму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библио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со словарём фразеологизмов учебника, находить в нём нужную информацию о слове.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фразеологизмы, устаревшие слова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части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Классифицировать слова по частям речи на основе изученных признаков.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изученные грамматические признаки частей речи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соотносить их с той частью речи, которой они присущи.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Подбирать примеры изученных частей речи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изученные части речи, делить части речи на самостоятельные и служебные.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«двенадцать»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 выделение необходимой информации; анализ объектов с целью выделения признаков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части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части речи в тексте.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, по каким признакам определяют части речи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части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слова:«одиннадцать», «шестнадцать», «двадцать».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части речи по грамматическим признакам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списывание №1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Списать текст с расстановкой знаков препинания в конце предложения. Вставить пропущенные буквы. Озаглавить текст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правильно слова на изученные орфограммы; определять границы предложений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и пошаговый контроль по результату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Наречие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наречия среди данных слов в тексте.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грамматические признаки наречия.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роль наречий в предложении и тексте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 тексте наречия.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«впереди», «медленно»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Наречие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Классифицировать наречия по значению и вопросам.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Образовывать наречия от имён прилагательных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 тексте наречия.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Образовывать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наречия от прилагательных.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«вчера», «теперь», «медленно»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Наречие.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 работа №3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теме «Части речи»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наречия по значению и по вопросу.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изученные части речи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Значимые части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Однокоренные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Корень слова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однокоренные слова и формы одного и того же слова, синонимы и однокоренные слова, однокоренные слова и слова с омонимичными корнями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значимые части слова.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 словах корень.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«корабль»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Суффиксы и приставки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объединения слов в группу: обнаруживать лишнее слово в ряду предложенных.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Объяснять значение слова, роль и значение суффиксов и приставок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Образовывать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однокоренные слова с помощью суффиксов и приставок.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«костюм»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Разбор слова по составу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памяткой «Разбор слова по составу».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заданную схему слова и подбирать слова заданного состава.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Моделировать слова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алгоритм разбора слова по составу, использовать его при разборе слова по составу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и согласных в корнях слов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зависимость способа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проверки от места орфограммы в слове 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разные способы проверки орфограмм.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Группировать слова по месту орфограммы и по типу орфограммы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 словах изученные орфограммы и выполнять проверку.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«железо»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 выделение необходимой информации; анализ объектов с целью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выделения признаков 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1" w:type="pct"/>
          </w:tcPr>
          <w:p w:rsidR="006544EA" w:rsidRPr="00F43A2C" w:rsidRDefault="00EA19A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и согласных в корнях слов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«Звуко-буквенный разбор слова».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Проводить звуковой и звуко-буквенный разбор слов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звуко-буквенный анализ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«вокзал», «пассажир», «пассажирский»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приставок и суффиксов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Группировать слова по месту орфограммы и по типу орфограммы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приставок и суффиксов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гласных и согласных в корне, приставке и суффиксе.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 №2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Урок-игра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Группировать слова по месту орфограммы и по типу орфограммы.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Проводить звуковой и звуко-буквенный разбор слов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гласных и согласных букв в значимых частях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«билет»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Ъ и Ь разделительных знаков.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объявления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орфографическим словарём.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выполнения орфографической задачи.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Сочинять объявление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, когда в словах пишется мягкий знак, а когда твёрдый разделительный знак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поискового характера. Поиск и выделение необходимой информации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Сочинение-отзыв по репродукции картины В.М.Васнецова «Иван-царевич на Сером волке»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Обсуждать представленный отзыв С.И.Мамонтова о картине В.М.Васнецова «Иван-царевич на Сером волке», высказывать своё суждение и сочинять собственный текст-отзыв о картине художника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Составлять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предложения и текст по репродукции картины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и письменной форме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№2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Письмо под диктовку в соответствии с изученными правилами орфографии и пунктуации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6544EA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Имя существительное (43 часа)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контрольной работе.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Изменение по падежам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имена существительные, определять признаки, присущие имени существительному.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Изменять имена существительные по падежам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Изменять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по падежам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1" w:type="pct"/>
          </w:tcPr>
          <w:p w:rsidR="006544EA" w:rsidRPr="00F43A2C" w:rsidRDefault="00A46AC1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Признаки падежных форм имён существительных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таблицей «Признаки падежных форм имён существительных».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падежные и смысловые (синтаксические) вопросы.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имена существительные в начальной и косвенной формах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падеж, в котором употреблено имя существительное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склонении имён существительных и в распознавании падежей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падеж имени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существительного, пользуясь памяткой.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именительный и винительный падежи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падеж, в котором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употреблено имя существительное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Осуществлять поиск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 для выполнения учебных заданий с использованием учебной литературы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склонении имён существительных и в распознавании падежей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Урок-практика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падеж имени существительного, пользуясь памяткой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падеж, в котором употреблено имя существительное.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«телепередача», «телефон»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  <w:tr w:rsidR="006544EA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2 четверть (35 часов)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существительные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Соблюдать нормы употребления в речи неизменяемых имён существительных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существительные, которые употребляются в одной форме.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«аллея»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Три склонения имён существительных.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1-е склонение имён существительных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принадлежность имён существительных к 1-му склонению и обосновывать правильность определения.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Подбирать примеры существительных 1-го склонения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относится ли имя существительное к 1-му склонению.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«беседа», «беседовать»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1-го склонения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относится ли имя существительное к 1-му склонению.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1-го склонения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 по репродукции картины художника А.А.Пластова «Первый снег»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развития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Составлять описательный текст по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репродукции картины художника А.А.Пластова «Первый снег» (под руководством учителя)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Составлят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ь текст-описание. </w:t>
            </w:r>
          </w:p>
          <w:p w:rsidR="006544EA" w:rsidRPr="00F43A2C" w:rsidRDefault="006544EA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Осознанное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произвольное построение речевого высказывания</w:t>
            </w:r>
          </w:p>
          <w:p w:rsidR="006544EA" w:rsidRPr="00F43A2C" w:rsidRDefault="006544EA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2-е склонение имён существительных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Классифицировать имена существительные по склонениям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ь имена существительные 1-го и 2-го склонения: находить сходство и различие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2-го склонения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относится ли имя существительное к 2-му склонению.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2-го склонения.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«агроном»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3-е склонение имён существительных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Классифицировать имена существительные по склонениям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разных склонений: находить их сходство и различие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окончания имён существительных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3-го склонения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таблицу «Падежные окончания имён существительных 3-го склонения», сопоставлять ударные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безударные падежные окончания существительных 3-го склонения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относится ли имя существительное к 3-му склонению.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3-го склонения.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«пейзаж»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Постановка и формулирование проблемы,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Сочинение отзыв по репродукции картины художника В.А. Тропинина «Кружевница»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текст-отзыв по репродукции картины художника В.А. Тропинина «Кружевница»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ь текст-отзыв.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имен существительных единственного числа 1, 2, 3 – го склонения.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Способы проверки безударных падежных окончаний имён существительных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разные способы проверки безударного падежного окончания и выбирать нужный способ проверки при написании слова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трёх склонений.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проверки безударных падежных окончаний имён существительных.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«портрет»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 и винительный падежи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именительном и винительном падежах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 и винительный падежи имени существительного.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внешне сходные падежные формы (именительный и винительный падежи имён существительных единственного числа)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 падеж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Проверять написание безударного окончания имени существительного в родительном падеже.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 падеж имени существительного.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«инженер»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существительных в родительном падеже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Проверять написание безударного окончания имени существительного в родительном падеже</w:t>
            </w: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 падеж имени существительного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</w:tc>
      </w:tr>
      <w:tr w:rsidR="006544EA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6544EA" w:rsidRPr="00F43A2C" w:rsidRDefault="006544EA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1" w:type="pct"/>
          </w:tcPr>
          <w:p w:rsidR="006544EA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610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625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Распознавать родительный и винительный падежи одушевлённых имён существительных 2-го склонения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одушевлённыеимена существительные  в родительном и винительном падежах. </w:t>
            </w:r>
          </w:p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«хлебороб»</w:t>
            </w:r>
          </w:p>
        </w:tc>
        <w:tc>
          <w:tcPr>
            <w:tcW w:w="853" w:type="pct"/>
          </w:tcPr>
          <w:p w:rsidR="006544EA" w:rsidRPr="00F43A2C" w:rsidRDefault="006544EA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падеж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одушевлённыеимена существительные в родительном и винительном падежах.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«овца»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Дательный падеж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формы имён существительных, имеющих окончания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Обосновывать написание безударного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падежного окончания.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дательный падеж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словосочетания, состоящие из глагола и имени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существительного с предлогом или без предлога в форме дательного падежа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создание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существительных в дательном падеже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дательный падеж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Ставить имена существительные в форму дательного падежа.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Доказывать, что окончание написано правильно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написания падежного окончания.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«адрес»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существительных в дательном падеже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написания падежного окончания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творительный падеж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творительный падеж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«вчера», «сегодня»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существительных в творительном падеже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написания падежного окончания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Предложный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признаки, по которым можно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определить предложный падеж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формы имён существительных, имеющих окончания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предложный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 имени существительного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Постановка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формулирование проблемы, самостоятельное создание алгоритмов деятельности при решении проблем поискового характера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существительных в предложном падеже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Доказывать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, что имена существительные стоят в творительном падеже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Писать правильно буквы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окончаниях имён существительных единственного числа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 имён существительных в единственном числе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Указывать падеж и склонение имён существительных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 имён существительных в единственном числе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из пары слов словосочетания, употребив имена существительные в родительном, дательном или предложном падежах с предлогом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предложение (словосочетание), употребляя  имя существительное в заданной падежной форме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29.01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безударных падежных окончаний имён существительных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и записывать словосочетания, употребляя имена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существительные с предлогом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Объяснять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слов с пропущенными буквами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«костёр»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 свои действия в соответствии с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поставленной задачей и условиями ее реализации, в том числе во внутреннем плане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 №3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Урок-игра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Объяснять написание пропущенных падежных окончаний имён существительных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 имени существительного в единственном числе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Строить сообщения в устной и письменной форме. Формулировать собственное мнение и позицию.</w:t>
            </w:r>
          </w:p>
          <w:p w:rsidR="008E39DE" w:rsidRPr="00F43A2C" w:rsidRDefault="008E39DE" w:rsidP="003A1D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02.02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 по самостоятельно составленному плану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Проверять письменную работу (изложение)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Выражение своих мыслей с достаточной полнотой и точностью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№3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контрольной работе.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Доказывать, что имена существительные употреблены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склонение имён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 тексте имена существительные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Ставить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имя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существительное во множественном числе в начальную форму с целью определения начальной формы.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«путешествие», «путешественник»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 свои действия в соответствии с поставленной задачей и условиями ее реализации,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во внутреннем плане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08.02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Промежуточная диагностическая работа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и оценить свои знания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правильно слова на изученные орфограммы. Анализировать ошибки, подбирать проверочные слова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Адекватное понимание причин успеха/неуспеха в учебной деятельности. Оценка – выделение и осознание обучающимся того, что уже усвоено и что ещё нужно усвоить, осознание качества и уровня усвоения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 падеж множественного числа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границы предложений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«директор».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Употреблять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(директора, шофёры и др.) в именительном падеже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 падеж множественного числа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существительных с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безударными окончаниями, находить и исправлять ошибки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Употреблять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«килограмм», «грамм», «газета» 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существительных во множественном числе с одинаковыми окончаниями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 по самостоятельно составленному плану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Проверять письменную работу (изложение)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Излагать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содержание повествовательного текста по самостоятельно составленному плану.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Выражение своих мыслей с достаточной полнотой и точностью</w:t>
            </w:r>
          </w:p>
        </w:tc>
      </w:tr>
      <w:tr w:rsidR="008E39DE" w:rsidRPr="00F43A2C" w:rsidTr="008E39DE">
        <w:trPr>
          <w:gridAfter w:val="1"/>
          <w:wAfter w:w="18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 (50 часов)</w:t>
            </w:r>
          </w:p>
        </w:tc>
        <w:tc>
          <w:tcPr>
            <w:tcW w:w="288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16.02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Дательный, творительный, предложный падежи множественного числа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 имени существительного во множественном числе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610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«Разбор имени существительного как части речи».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последовательность действий при разборе имени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существительного как части речи по заданному алгоритму, обосновывать правильность выделения изученных признаков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Сочинять текст-сказку на основе творческого воображения по данному началу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Выполнять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 имени существительного.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мотивации к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проведению исследовательской работы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Структурирование знаний; рефлексия способов и условий действия, контроль и оценка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24.02</w:t>
            </w:r>
          </w:p>
        </w:tc>
        <w:tc>
          <w:tcPr>
            <w:tcW w:w="610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Урок-проект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Исследовать речь взрослых (сверстников) относительно употребления некоторых форм имён существительных множественного числа в родительном падеже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исследование, делать выводы, представлять работу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№4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Письмо под диктовку в соответствии с изученными правилами орфографии и пунктуации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8E39DE" w:rsidRPr="00F43A2C" w:rsidTr="008E39DE">
        <w:trPr>
          <w:gridAfter w:val="1"/>
          <w:wAfter w:w="18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Имя прилагательное (30 часов)</w:t>
            </w:r>
          </w:p>
        </w:tc>
        <w:tc>
          <w:tcPr>
            <w:tcW w:w="288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01.03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02.03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контрольной работе.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Значение и употребление в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Словообразование имён прилагательных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Находить имена прилагательные среди других слов и в тексте.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Образовывать имена прилагательные при помощи суффиксов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Образовывать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«автомобиль»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 и число имён прилагательных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род и число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 имена прилагательные по числам, по родам (в единственном числе).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Изменять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по числам,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родам (в единственном числе).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«семена», «электростанция», «электровоз», «электричество», «электрический»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Структурирование знаний; рефлексия способов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условий действия,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 и число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начальную форму имени прилагательного.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памяткой «Как подготовиться к составлению описательного текста».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Сочинять текст о любимой игрушке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тему и главную мысль текста.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по заданной теме.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«сейчас»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Проект «Имена прилагательные в «Сказке о рыбаке и рыбке» А.С.Пушкина»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Урок-проект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Находить в сказке имена прилагательные и определять их роль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лексический анализ слов – имён прилагательных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Изменение по падежам имён прилагательных в единственном числе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таблицей в учебнике «Изменение по падежам имён прилагательных в единственном числе».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Изменять имена прилагательные по падежам (кроме прилагательных на –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ий,-ья, -ов, -ин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определять падеж имён прилагательных».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падеж имён прилагательных и обосновывать правильность его определения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Изменять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 имена прилагательные в единственном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формы имени прилагательного от формы имени существительного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Склонение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Составление текста-рассуждения по репродукции картины В.Серова «Мика Морозов»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подготовиться к составлению текста-рассуждения».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текст-рассуждение о своём впечатлении от картины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формы имени прилагательного от формы имени существительного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Сравнивать падежные окончания имён прилагательных мужского и среднего рода по таблице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способ проверки и написания безударного падежного окончания имени прилагательного.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падеж имён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прилагательных мужского и среднего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формирования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и обосновывать написание безударного падежного окончания имён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прилагательных мужского и среднего рода в именительном падеже,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окончания имён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прилагательных мужского и среднего рода в именительном падеже.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«правительство»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 выделение необходимой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прилагательных мужского и среднего рода в родительном падеже.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«аппетит»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Дательный падеж имён прилагательных мужского и среднего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прилагательных мужского и среднего рода в дательном падеже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Именительный, винительный, родительный падежи имён прилагательных мужского и среднего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прилагательных, выделять окончания имён прилагательных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Именительный, винительный, родительный падежи имён прилагательных мужского и среднего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прилагательных мужского и среднего рода в именительном, винительном, родительном падежах.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«космос», «космический», «километр»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Творительный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предложный падежи имён прилагательных мужского и среднего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и обосновывать написание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безударного падежного окончания имён прилагательных мужского и среднего рода в творительном и предложном падежах,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окончания имён прилагательных мужского и среднего рода в творительном и предложном падежах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 выделение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информации.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сообщение на тему «Какие падежные окончания имеют имена прилагательные мужского и среднего рода?»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Ставить имена прилагательные в нужном падеже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610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и излагать письменно содержание описательной части текста-образца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«командир».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Развитие чувства любви к родному краю – частичке своей большой родины на основе содержания текстов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09.04</w:t>
            </w:r>
          </w:p>
        </w:tc>
        <w:tc>
          <w:tcPr>
            <w:tcW w:w="610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правильно слова на изученные орфограммы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Осуществлять итоговый и пошаговый контроль по результату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610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Сравнивать падежные окончания имён прилагательных женского рода по таблице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Склонять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женского рода.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имён прилагательных в каждом из падежей.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«экскурсия»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и винительный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падежи имён прилагательных женского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прилагательных женского рода в именительном и винительном падежах,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имён прилагательных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именительном и винительном падежах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Постановка и формулирование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 и выделять окончания имён прилагательных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Актуализировать свои знания для решения учебной задачи.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Делать выводы на основе анализа предъявленного банка данных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«вагон»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пропущенные окончания имён прилагательных женского рода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падежных окончаний имен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прилагательных женского рода в родительном, дательном, творительном и предложном падежах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 №4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родительном, творительном и предложном падежах, проверять правильность написанного.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падеж и выделять окончания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«кастрюля»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Структурирование знаний; самостоятельное создание алгоритмов деятельности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решении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о достопримечательностях своего города (посёлка), обобщать её и составлять сообщение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Записывать текст по памяти.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о достопримечательностях своего города (посёлка), обобщать её и составлять сообщение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по памяти сравнительно-описательный текст.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сообщение о достопримечательностях своего города (посёлка).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«издалека»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Формирование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достоянию других стран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Склонение имён прилагательных во множественном числе.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Составление текста по репродукции картины Н.К.Рериха «Заморские гости»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падежные окончания имён прилагательных во множественном числе.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под руководством учителя текст по репродукции картины Н.К.Рериха «Заморские гости».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Изменять имена прилагательные множественного числа по падежам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Склонять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прилагательные, пользуясь таблицей.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Составлять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текст по репродукции картины.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«салют»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и винительный падежи имён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прилагательных множественного числа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множественного числа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именительном и винительном падежах, оценивать правильность написанного.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Различать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имена прилагательные в именительном и винительном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падежах.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 имён прилагательных множественного числа.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«ботинки»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Самостоятельное создание способов решения проблем поискового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Родительный и предложный падежи имён прилагательных множественного числа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родительном и предложном падежах, оценивать правильность написанного.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«богатство».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окончания родительного и предложного падежей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 имён прилагательных множественного числа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поискового характера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Дательный и творительный падежи имён прилагательных множественного числа.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 готовиться к изложению повествовательного текста и записывать его. Проверять написанное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падеж имён прилагательных множественного числа.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имён прилагательных множественного числа.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излагать текст.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Осознание эстетической стороны речевого высказывания при анализе художественных текстов. Понимание текста, извлечение необходимой информации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30.04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Обобщение знаний об имени прилагательном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Урок-конференция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«Разбор имени прилагательного».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признаков имени прилагательного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Проверочная работа №5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по теме «Имя прилагательное»</w:t>
            </w: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о своих впечатлениях, связанных с восприятием репродукции картины И.Э.Грабаря «Февральская лазурь»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Высказывать своё мнение о картине И.Э.Грабаря «Февральская лазурь»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текст.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задания.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«сзади»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Понимание текстов, извлечение необходимой информации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№5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8E39DE" w:rsidRPr="00F43A2C" w:rsidTr="008E39DE">
        <w:trPr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Личные местоимения (7 часов)</w:t>
            </w:r>
          </w:p>
        </w:tc>
        <w:tc>
          <w:tcPr>
            <w:tcW w:w="306" w:type="pct"/>
            <w:gridSpan w:val="2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07.05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контрольной работе.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Роль местоимений в речи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Находить местоимения среди других частей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наличие в тексте местоимений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, что такое местоимение. 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 среди других частей речи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Личные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местоимения 1-го, 2-го, 3-го лица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развития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лицо, число, род у личных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местоимений 3-го лица.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таблицами склонений личных местоимений; изменять личные местоимения по падежам.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начальную и косвенные формы личных местоимений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Указывать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признаки местоимений.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лицо, число, род у личных местоимений 3-го лица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критериев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обоснования своего суждения. Делать выводы на основе анализа предъявленного банка данных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Склонение личных местоимений 1-го и 2-го лица единственного и множественного числа.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Составление высказываний по рисунку с использованием в них диалога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падеж личных местоимений, употреблённых в косвенной форме.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Раздельно писать предлоги с местоимениями.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небольшие тексты-диалоги, оценивать правильность употребления в них местоимений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лицо, число и падеж местоимений.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Составлять тексты с включением в них диалога.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«металл», «металлический»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Склонение личных местоимений 3-го лица единственного и множественного числа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Раздельно писать предлоги с местоимениями.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Соблюдать нормы употребления в речевых высказываниях местоимений и их форм.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лицо, число и падеж местоимений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31" w:type="pct"/>
          </w:tcPr>
          <w:p w:rsidR="008E39DE" w:rsidRPr="00F43A2C" w:rsidRDefault="008E39DE" w:rsidP="00811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3A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местоимений и правильном употреблении их в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поздравительной открытки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Раздельно писать предлоги с местоимениями.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Редактировать текст, в котором неправильно употреблены формы местоимений.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наличие в словах-местоимениях орфограмм и обосновывать написание местоимений,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употреблённых в формах косвенных падежей.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Сочинять поздравительную открытку к 8 Марта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лицо, число и падеж местоимений.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 «победа», «председатель»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высказывания, основанное на знаниях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31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Письменно подробно излагать содержание повествовательного текста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излагать текст.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Выражение своих мыслей с достаточной полнотой и точностью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31" w:type="pct"/>
          </w:tcPr>
          <w:p w:rsidR="008E39DE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местоимений.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Проверочная работа №6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по теме «Личные местоимения»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Контрольно-обобщающий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«Разбор местоимения как части речи».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Выполнять разбор личного местоимения как части речи, пользуясь алгоритмом, данным в учебнике.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8E39DE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Глагол (34 часа)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31" w:type="pct"/>
          </w:tcPr>
          <w:p w:rsidR="008E39DE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 (повторение)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глаголы среди других слов в тексте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роль глаголов в нашем языке.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что обозначают глаголы.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вопросы, на которые отвечают глаголы.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«гореть», «сверкать»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31" w:type="pct"/>
          </w:tcPr>
          <w:p w:rsidR="008E39DE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Время глагола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изученные грамматические признаки глаголов (число, время, роль в предложении)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время, число глагола.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роль глагола в предложении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9DE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8E39DE" w:rsidRPr="00F43A2C" w:rsidRDefault="008E39DE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31" w:type="pct"/>
          </w:tcPr>
          <w:p w:rsidR="008E39DE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610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временам</w:t>
            </w:r>
          </w:p>
        </w:tc>
        <w:tc>
          <w:tcPr>
            <w:tcW w:w="625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1249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Трансформировать текст, изменяя время глагола.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Изменять глаголы прошедшего времени по родам в единственном числе</w:t>
            </w:r>
          </w:p>
        </w:tc>
        <w:tc>
          <w:tcPr>
            <w:tcW w:w="946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Изменять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глаголы по временам.</w:t>
            </w:r>
          </w:p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, как изменяются глаголы прошедшего времени в единственном числе</w:t>
            </w:r>
          </w:p>
        </w:tc>
        <w:tc>
          <w:tcPr>
            <w:tcW w:w="853" w:type="pct"/>
          </w:tcPr>
          <w:p w:rsidR="008E39DE" w:rsidRPr="00F43A2C" w:rsidRDefault="008E39DE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31" w:type="pct"/>
          </w:tcPr>
          <w:p w:rsidR="00D54EDC" w:rsidRPr="00F43A2C" w:rsidRDefault="00D54EDC" w:rsidP="008113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Неопределённая форма глагола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что такое неопределённая форма глагола.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в неопределённой форме.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«лучше», «расстояние»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D54EDC" w:rsidRPr="00F43A2C" w:rsidTr="007D37F6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31" w:type="pct"/>
            <w:vAlign w:val="center"/>
          </w:tcPr>
          <w:p w:rsidR="00D54EDC" w:rsidRPr="00F43A2C" w:rsidRDefault="00D54EDC" w:rsidP="00811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№6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F43A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31" w:type="pct"/>
          </w:tcPr>
          <w:p w:rsidR="00D54EDC" w:rsidRPr="00F43A2C" w:rsidRDefault="00D54EDC" w:rsidP="008113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контрольной работе.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Неопределённая форма глагола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Различать глаголы, отвечающие на определённый вопрос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глаголы в неопределённой форме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Подведение под понятие; делать выводы на основе анализа предъявленного банка данных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31" w:type="pct"/>
          </w:tcPr>
          <w:p w:rsidR="00D54EDC" w:rsidRPr="00F43A2C" w:rsidRDefault="00D54EDC" w:rsidP="008113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Образование временных форм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глагола в неопределенной форме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Образовывать от глаголов в неопределённой форме временные формы глагола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в неопределённой форме.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Образовывать временные формы от глагола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неопределенной форме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Самостоятельное создание алгоритмов деятельности, выполнение действий по алгоритму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Упражнение в образовании форм глаголов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Урок-практика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Образовывать глаголы при помощи приставок и суффиксов.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Ставить вопросы к глаголам в неопределённой форме и классифицировать глаголы, отвечающие на вопросы: «что делать?» и «что сделать?»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Образовывать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формы глагола с помощью приставок и суффиксов.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«везде», «свитер»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Изложение по самостоятельно составленному плану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Подробно излагать повествовательный текст по самостоятельно составленному плану.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содержания, структуры написанного текста и использования в нём языковых средств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излагать текст.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«сверху», «снизу»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4EDC" w:rsidRPr="00F43A2C" w:rsidTr="008E39DE">
        <w:trPr>
          <w:gridAfter w:val="2"/>
          <w:wAfter w:w="306" w:type="pct"/>
          <w:trHeight w:val="284"/>
          <w:jc w:val="center"/>
        </w:trPr>
        <w:tc>
          <w:tcPr>
            <w:tcW w:w="4694" w:type="pct"/>
            <w:gridSpan w:val="7"/>
            <w:vAlign w:val="center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4 четверть (40 часов)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 таблицами изменения глаголов настоящего и будущего времени по лицам и числам.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Изменять глаголы в настоящем и будущем времени по лицам и числам.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лицо и число глаголов.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Выделять личные окончания глаголов.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Работать со страничкой для любознательных: знакомство с глаголами, которые не употребляются в 1-м лице единственного числа (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победить, убедить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 др.)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Изменять</w:t>
            </w:r>
            <w:r w:rsidRPr="00F43A2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 по лицам и числам, формировать умение спрягать глаголы в настоящем и будущем времени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Подведение под понятие; делать выводы на основе анализа предъявленного банка данных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2-е лицо глаголов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числа настоящего и будущего времени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изучения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нового материала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Определить роль мягкого знака (ь) в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окончаниях глаголов 2-го лица единственного числа в настоящем и будущем времени (</w:t>
            </w:r>
            <w:r w:rsidRPr="00F43A2C">
              <w:rPr>
                <w:rFonts w:ascii="Times New Roman" w:hAnsi="Times New Roman" w:cs="Times New Roman"/>
                <w:b/>
                <w:sz w:val="20"/>
                <w:szCs w:val="20"/>
              </w:rPr>
              <w:t>-ешь, -ишь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Использовать правило при написании глаголов 2-го лица единственного числа в настоящем и будущем времени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lastRenderedPageBreak/>
              <w:t>Спрягать</w:t>
            </w:r>
            <w:r w:rsidRPr="00F43A2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глаголы, </w:t>
            </w:r>
            <w:r w:rsidRPr="00F43A2C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распознавать лицо и число глагола по местоимению, по личному окончанию, по вопросу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Аргументация своего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глаголов во 2-ом лице единственного числа и правописании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 глаголами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развития умений и навыков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Использовать правило при написании глаголов 2-го лица единственного числа в настоящем и будущем времени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Спрягать</w:t>
            </w:r>
            <w:r w:rsidRPr="00F43A2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глаголы, распознавать лицо и число глагола по местоимению, по личному окончанию, по вопросу.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предложениях глаголы с частицей </w:t>
            </w: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Сочинение по репродукции картины И.И.Левитана «Весна. Большая вода»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Писать сочинение на основе анализа искусствоведческого текста и репродукции картины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Выражение своих мыслей с достаточной полнотой и точностью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Ι и ΙΙ спряжения глаголов.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Спряжение глаголов в настоящем времени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спряжений.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Определять спряжение глаголов.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глаголов»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D54EDC" w:rsidRPr="00F43A2C" w:rsidTr="008E39DE">
        <w:trPr>
          <w:gridAfter w:val="2"/>
          <w:wAfter w:w="306" w:type="pct"/>
          <w:jc w:val="center"/>
        </w:trPr>
        <w:tc>
          <w:tcPr>
            <w:tcW w:w="180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31" w:type="pct"/>
          </w:tcPr>
          <w:p w:rsidR="00D54EDC" w:rsidRPr="00F43A2C" w:rsidRDefault="00D54EDC" w:rsidP="003A1D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610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Спряжение глаголов в будущем времени</w:t>
            </w:r>
          </w:p>
        </w:tc>
        <w:tc>
          <w:tcPr>
            <w:tcW w:w="625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249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таблицами спряжений глаголов в будущем (простом и сложном) времени; наблюдать над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написанием личных окончаний в глаголах 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спряжений.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глаголов»</w:t>
            </w:r>
          </w:p>
        </w:tc>
        <w:tc>
          <w:tcPr>
            <w:tcW w:w="946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Понимать,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что глаголы в форме будущего времени спрягаются так же, как и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глаголы в форме настоящего времени.</w:t>
            </w:r>
          </w:p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«назад», «вперёд»</w:t>
            </w:r>
          </w:p>
        </w:tc>
        <w:tc>
          <w:tcPr>
            <w:tcW w:w="853" w:type="pct"/>
          </w:tcPr>
          <w:p w:rsidR="00D54EDC" w:rsidRPr="00F43A2C" w:rsidRDefault="00D54EDC" w:rsidP="003A1D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Подведение под понятие; делать выводы на основе анализа предъявленного </w:t>
            </w:r>
            <w:r w:rsidRPr="00F43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банка данных</w:t>
            </w:r>
          </w:p>
        </w:tc>
      </w:tr>
    </w:tbl>
    <w:p w:rsidR="00116A95" w:rsidRPr="00F43A2C" w:rsidRDefault="00116A95" w:rsidP="00262FB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16A95" w:rsidRPr="00F43A2C" w:rsidSect="00C2658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F11" w:rsidRDefault="000B7F11" w:rsidP="00AE7E6E">
      <w:pPr>
        <w:pStyle w:val="a3"/>
      </w:pPr>
      <w:r>
        <w:separator/>
      </w:r>
    </w:p>
  </w:endnote>
  <w:endnote w:type="continuationSeparator" w:id="1">
    <w:p w:rsidR="000B7F11" w:rsidRDefault="000B7F11" w:rsidP="00AE7E6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138"/>
    </w:sdtPr>
    <w:sdtContent>
      <w:p w:rsidR="006544EA" w:rsidRDefault="00D600D0">
        <w:pPr>
          <w:pStyle w:val="a7"/>
          <w:jc w:val="right"/>
        </w:pPr>
        <w:fldSimple w:instr=" PAGE   \* MERGEFORMAT ">
          <w:r w:rsidR="005F50C6">
            <w:rPr>
              <w:noProof/>
            </w:rPr>
            <w:t>2</w:t>
          </w:r>
        </w:fldSimple>
      </w:p>
    </w:sdtContent>
  </w:sdt>
  <w:p w:rsidR="006544EA" w:rsidRDefault="00654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F11" w:rsidRDefault="000B7F11" w:rsidP="00AE7E6E">
      <w:pPr>
        <w:pStyle w:val="a3"/>
      </w:pPr>
      <w:r>
        <w:separator/>
      </w:r>
    </w:p>
  </w:footnote>
  <w:footnote w:type="continuationSeparator" w:id="1">
    <w:p w:rsidR="000B7F11" w:rsidRDefault="000B7F11" w:rsidP="00AE7E6E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9F8"/>
    <w:multiLevelType w:val="hybridMultilevel"/>
    <w:tmpl w:val="33349A7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15C6B"/>
    <w:multiLevelType w:val="hybridMultilevel"/>
    <w:tmpl w:val="7CF4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3626"/>
    <w:multiLevelType w:val="hybridMultilevel"/>
    <w:tmpl w:val="3B64DEBA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7D4109"/>
    <w:multiLevelType w:val="hybridMultilevel"/>
    <w:tmpl w:val="932A40A0"/>
    <w:lvl w:ilvl="0" w:tplc="63B6C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26C5D"/>
    <w:multiLevelType w:val="hybridMultilevel"/>
    <w:tmpl w:val="1294023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57490"/>
    <w:multiLevelType w:val="hybridMultilevel"/>
    <w:tmpl w:val="F0020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FE6A8D"/>
    <w:multiLevelType w:val="hybridMultilevel"/>
    <w:tmpl w:val="0F94191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F6AD5BE">
      <w:numFmt w:val="bullet"/>
      <w:lvlText w:val="•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F6EC1"/>
    <w:multiLevelType w:val="hybridMultilevel"/>
    <w:tmpl w:val="6E0C33A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72B2E"/>
    <w:multiLevelType w:val="hybridMultilevel"/>
    <w:tmpl w:val="9BDCE45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F163C8C"/>
    <w:multiLevelType w:val="hybridMultilevel"/>
    <w:tmpl w:val="EA24FA12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C205AF"/>
    <w:multiLevelType w:val="hybridMultilevel"/>
    <w:tmpl w:val="EC0AF286"/>
    <w:lvl w:ilvl="0" w:tplc="B9104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725B61"/>
    <w:multiLevelType w:val="hybridMultilevel"/>
    <w:tmpl w:val="CD5490D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16F0F"/>
    <w:multiLevelType w:val="hybridMultilevel"/>
    <w:tmpl w:val="B43006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B2D1AE7"/>
    <w:multiLevelType w:val="hybridMultilevel"/>
    <w:tmpl w:val="71D6BFC0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BC0F1B"/>
    <w:multiLevelType w:val="hybridMultilevel"/>
    <w:tmpl w:val="848C868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14154A"/>
    <w:multiLevelType w:val="hybridMultilevel"/>
    <w:tmpl w:val="BBDA219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174A6"/>
    <w:multiLevelType w:val="hybridMultilevel"/>
    <w:tmpl w:val="97F88698"/>
    <w:lvl w:ilvl="0" w:tplc="635C37D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61D0F55"/>
    <w:multiLevelType w:val="hybridMultilevel"/>
    <w:tmpl w:val="B4D834C4"/>
    <w:lvl w:ilvl="0" w:tplc="635C37D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9B3937"/>
    <w:multiLevelType w:val="hybridMultilevel"/>
    <w:tmpl w:val="9FF61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7AB3BB6"/>
    <w:multiLevelType w:val="hybridMultilevel"/>
    <w:tmpl w:val="9E74734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27200A"/>
    <w:multiLevelType w:val="hybridMultilevel"/>
    <w:tmpl w:val="CEB455FC"/>
    <w:lvl w:ilvl="0" w:tplc="635C37DE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9B5903"/>
    <w:multiLevelType w:val="hybridMultilevel"/>
    <w:tmpl w:val="03DE934C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A66A81"/>
    <w:multiLevelType w:val="hybridMultilevel"/>
    <w:tmpl w:val="400688D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16AC2"/>
    <w:multiLevelType w:val="hybridMultilevel"/>
    <w:tmpl w:val="D71849CE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33">
    <w:nsid w:val="51F749C5"/>
    <w:multiLevelType w:val="hybridMultilevel"/>
    <w:tmpl w:val="83B4F83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333ED"/>
    <w:multiLevelType w:val="hybridMultilevel"/>
    <w:tmpl w:val="855C8F7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5B41CFF"/>
    <w:multiLevelType w:val="hybridMultilevel"/>
    <w:tmpl w:val="2BD28E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564E37A5"/>
    <w:multiLevelType w:val="hybridMultilevel"/>
    <w:tmpl w:val="D6FAE8A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E2419"/>
    <w:multiLevelType w:val="hybridMultilevel"/>
    <w:tmpl w:val="FB06A95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037B42"/>
    <w:multiLevelType w:val="hybridMultilevel"/>
    <w:tmpl w:val="99B6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0B2D7C"/>
    <w:multiLevelType w:val="hybridMultilevel"/>
    <w:tmpl w:val="4662765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2C591E"/>
    <w:multiLevelType w:val="hybridMultilevel"/>
    <w:tmpl w:val="5F42EC30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4F60762"/>
    <w:multiLevelType w:val="hybridMultilevel"/>
    <w:tmpl w:val="F3301F6C"/>
    <w:lvl w:ilvl="0" w:tplc="635C37DE">
      <w:start w:val="3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66D96730"/>
    <w:multiLevelType w:val="hybridMultilevel"/>
    <w:tmpl w:val="EC8AE81C"/>
    <w:lvl w:ilvl="0" w:tplc="B93828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68097810"/>
    <w:multiLevelType w:val="hybridMultilevel"/>
    <w:tmpl w:val="BCC6669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27306"/>
    <w:multiLevelType w:val="hybridMultilevel"/>
    <w:tmpl w:val="3AA6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53529E"/>
    <w:multiLevelType w:val="hybridMultilevel"/>
    <w:tmpl w:val="A23C6F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18A0B82"/>
    <w:multiLevelType w:val="hybridMultilevel"/>
    <w:tmpl w:val="6AF003E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2E573A"/>
    <w:multiLevelType w:val="hybridMultilevel"/>
    <w:tmpl w:val="4EF0B94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BD11E3"/>
    <w:multiLevelType w:val="hybridMultilevel"/>
    <w:tmpl w:val="EC4A869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48"/>
  </w:num>
  <w:num w:numId="4">
    <w:abstractNumId w:val="34"/>
  </w:num>
  <w:num w:numId="5">
    <w:abstractNumId w:val="23"/>
  </w:num>
  <w:num w:numId="6">
    <w:abstractNumId w:val="38"/>
  </w:num>
  <w:num w:numId="7">
    <w:abstractNumId w:val="35"/>
  </w:num>
  <w:num w:numId="8">
    <w:abstractNumId w:val="37"/>
  </w:num>
  <w:num w:numId="9">
    <w:abstractNumId w:val="44"/>
  </w:num>
  <w:num w:numId="10">
    <w:abstractNumId w:val="40"/>
  </w:num>
  <w:num w:numId="11">
    <w:abstractNumId w:val="46"/>
  </w:num>
  <w:num w:numId="12">
    <w:abstractNumId w:val="11"/>
  </w:num>
  <w:num w:numId="13">
    <w:abstractNumId w:val="18"/>
  </w:num>
  <w:num w:numId="14">
    <w:abstractNumId w:val="16"/>
  </w:num>
  <w:num w:numId="15">
    <w:abstractNumId w:val="10"/>
  </w:num>
  <w:num w:numId="16">
    <w:abstractNumId w:val="41"/>
  </w:num>
  <w:num w:numId="17">
    <w:abstractNumId w:val="4"/>
  </w:num>
  <w:num w:numId="18">
    <w:abstractNumId w:val="19"/>
  </w:num>
  <w:num w:numId="19">
    <w:abstractNumId w:val="1"/>
  </w:num>
  <w:num w:numId="20">
    <w:abstractNumId w:val="21"/>
  </w:num>
  <w:num w:numId="21">
    <w:abstractNumId w:val="27"/>
  </w:num>
  <w:num w:numId="22">
    <w:abstractNumId w:val="28"/>
  </w:num>
  <w:num w:numId="23">
    <w:abstractNumId w:val="33"/>
  </w:num>
  <w:num w:numId="24">
    <w:abstractNumId w:val="36"/>
  </w:num>
  <w:num w:numId="25">
    <w:abstractNumId w:val="43"/>
  </w:num>
  <w:num w:numId="26">
    <w:abstractNumId w:val="15"/>
  </w:num>
  <w:num w:numId="27">
    <w:abstractNumId w:val="20"/>
  </w:num>
  <w:num w:numId="28">
    <w:abstractNumId w:val="6"/>
  </w:num>
  <w:num w:numId="29">
    <w:abstractNumId w:val="30"/>
  </w:num>
  <w:num w:numId="30">
    <w:abstractNumId w:val="39"/>
  </w:num>
  <w:num w:numId="31">
    <w:abstractNumId w:val="8"/>
  </w:num>
  <w:num w:numId="32">
    <w:abstractNumId w:val="32"/>
  </w:num>
  <w:num w:numId="33">
    <w:abstractNumId w:val="0"/>
  </w:num>
  <w:num w:numId="34">
    <w:abstractNumId w:val="24"/>
  </w:num>
  <w:num w:numId="35">
    <w:abstractNumId w:val="17"/>
  </w:num>
  <w:num w:numId="36">
    <w:abstractNumId w:val="3"/>
  </w:num>
  <w:num w:numId="37">
    <w:abstractNumId w:val="29"/>
  </w:num>
  <w:num w:numId="38">
    <w:abstractNumId w:val="42"/>
  </w:num>
  <w:num w:numId="39">
    <w:abstractNumId w:val="13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2"/>
  </w:num>
  <w:num w:numId="43">
    <w:abstractNumId w:val="31"/>
  </w:num>
  <w:num w:numId="44">
    <w:abstractNumId w:val="2"/>
  </w:num>
  <w:num w:numId="45">
    <w:abstractNumId w:val="9"/>
  </w:num>
  <w:num w:numId="46">
    <w:abstractNumId w:val="5"/>
  </w:num>
  <w:num w:numId="47">
    <w:abstractNumId w:val="45"/>
  </w:num>
  <w:num w:numId="48">
    <w:abstractNumId w:val="25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991"/>
    <w:rsid w:val="000B7F11"/>
    <w:rsid w:val="00116A95"/>
    <w:rsid w:val="00262FBD"/>
    <w:rsid w:val="00325C26"/>
    <w:rsid w:val="003809B3"/>
    <w:rsid w:val="003A1D6D"/>
    <w:rsid w:val="005F50C6"/>
    <w:rsid w:val="006544EA"/>
    <w:rsid w:val="006E76CC"/>
    <w:rsid w:val="00703E20"/>
    <w:rsid w:val="00705E25"/>
    <w:rsid w:val="007878D1"/>
    <w:rsid w:val="008410C6"/>
    <w:rsid w:val="008E39DE"/>
    <w:rsid w:val="00931061"/>
    <w:rsid w:val="009F1302"/>
    <w:rsid w:val="00A00A01"/>
    <w:rsid w:val="00A46AC1"/>
    <w:rsid w:val="00AE7E6E"/>
    <w:rsid w:val="00B14D1A"/>
    <w:rsid w:val="00C26588"/>
    <w:rsid w:val="00CB073F"/>
    <w:rsid w:val="00CB649E"/>
    <w:rsid w:val="00CC491F"/>
    <w:rsid w:val="00D51991"/>
    <w:rsid w:val="00D54EDC"/>
    <w:rsid w:val="00D600D0"/>
    <w:rsid w:val="00D8701C"/>
    <w:rsid w:val="00E242F1"/>
    <w:rsid w:val="00EA19AA"/>
    <w:rsid w:val="00F4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F"/>
  </w:style>
  <w:style w:type="paragraph" w:styleId="1">
    <w:name w:val="heading 1"/>
    <w:basedOn w:val="a"/>
    <w:next w:val="a"/>
    <w:link w:val="10"/>
    <w:qFormat/>
    <w:rsid w:val="00703E2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03E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3E20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703E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3E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03E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703E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1991"/>
    <w:pPr>
      <w:spacing w:after="0" w:line="240" w:lineRule="auto"/>
    </w:pPr>
  </w:style>
  <w:style w:type="table" w:styleId="a4">
    <w:name w:val="Table Grid"/>
    <w:basedOn w:val="a1"/>
    <w:rsid w:val="00262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AE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E7E6E"/>
  </w:style>
  <w:style w:type="paragraph" w:styleId="a7">
    <w:name w:val="footer"/>
    <w:basedOn w:val="a"/>
    <w:link w:val="a8"/>
    <w:unhideWhenUsed/>
    <w:rsid w:val="00AE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E7E6E"/>
  </w:style>
  <w:style w:type="paragraph" w:styleId="a9">
    <w:name w:val="Balloon Text"/>
    <w:basedOn w:val="a"/>
    <w:link w:val="aa"/>
    <w:semiHidden/>
    <w:unhideWhenUsed/>
    <w:rsid w:val="00C2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265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3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703E2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3E20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703E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03E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03E2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703E2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ody Text Indent"/>
    <w:basedOn w:val="a"/>
    <w:link w:val="ac"/>
    <w:rsid w:val="00703E2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703E20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rsid w:val="00703E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03E2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703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03E2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rsid w:val="00703E20"/>
    <w:rPr>
      <w:color w:val="0000FF"/>
      <w:u w:val="single"/>
    </w:rPr>
  </w:style>
  <w:style w:type="paragraph" w:styleId="af3">
    <w:name w:val="Title"/>
    <w:basedOn w:val="a"/>
    <w:next w:val="a"/>
    <w:link w:val="af4"/>
    <w:qFormat/>
    <w:rsid w:val="00703E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703E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Схема документа Знак"/>
    <w:basedOn w:val="a0"/>
    <w:link w:val="af6"/>
    <w:semiHidden/>
    <w:rsid w:val="00703E20"/>
    <w:rPr>
      <w:rFonts w:ascii="Tahoma" w:hAnsi="Tahoma"/>
      <w:shd w:val="clear" w:color="auto" w:fill="000080"/>
    </w:rPr>
  </w:style>
  <w:style w:type="paragraph" w:styleId="af6">
    <w:name w:val="Document Map"/>
    <w:basedOn w:val="a"/>
    <w:link w:val="af5"/>
    <w:semiHidden/>
    <w:rsid w:val="00703E20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semiHidden/>
    <w:rsid w:val="00703E20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703E20"/>
    <w:rPr>
      <w:b/>
      <w:bCs/>
    </w:rPr>
  </w:style>
  <w:style w:type="paragraph" w:styleId="af8">
    <w:name w:val="List Paragraph"/>
    <w:basedOn w:val="a"/>
    <w:uiPriority w:val="34"/>
    <w:qFormat/>
    <w:rsid w:val="00703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03E2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703E20"/>
    <w:rPr>
      <w:rFonts w:ascii="Times New Roman" w:eastAsia="Times New Roman" w:hAnsi="Times New Roman" w:cs="Times New Roman"/>
      <w:sz w:val="28"/>
      <w:szCs w:val="24"/>
    </w:rPr>
  </w:style>
  <w:style w:type="character" w:customStyle="1" w:styleId="41">
    <w:name w:val="Знак Знак4"/>
    <w:basedOn w:val="a0"/>
    <w:rsid w:val="00703E20"/>
    <w:rPr>
      <w:rFonts w:ascii="Times New Roman" w:hAnsi="Times New Roman"/>
    </w:rPr>
  </w:style>
  <w:style w:type="character" w:styleId="af9">
    <w:name w:val="page number"/>
    <w:basedOn w:val="a0"/>
    <w:rsid w:val="00703E20"/>
  </w:style>
  <w:style w:type="paragraph" w:customStyle="1" w:styleId="Default">
    <w:name w:val="Default"/>
    <w:rsid w:val="00703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Знак"/>
    <w:basedOn w:val="a"/>
    <w:rsid w:val="00703E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703E20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03E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703E2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703E20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703E20"/>
  </w:style>
  <w:style w:type="character" w:styleId="afb">
    <w:name w:val="Emphasis"/>
    <w:basedOn w:val="a0"/>
    <w:qFormat/>
    <w:rsid w:val="00703E20"/>
    <w:rPr>
      <w:i/>
      <w:iCs/>
    </w:rPr>
  </w:style>
  <w:style w:type="paragraph" w:styleId="23">
    <w:name w:val="Body Text 2"/>
    <w:basedOn w:val="a"/>
    <w:link w:val="24"/>
    <w:rsid w:val="00703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03E2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3E20"/>
  </w:style>
  <w:style w:type="character" w:customStyle="1" w:styleId="c2">
    <w:name w:val="c2"/>
    <w:basedOn w:val="a0"/>
    <w:rsid w:val="00703E20"/>
  </w:style>
  <w:style w:type="character" w:customStyle="1" w:styleId="c42">
    <w:name w:val="c42"/>
    <w:basedOn w:val="a0"/>
    <w:rsid w:val="00703E20"/>
  </w:style>
  <w:style w:type="paragraph" w:customStyle="1" w:styleId="c36">
    <w:name w:val="c36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3E20"/>
  </w:style>
  <w:style w:type="character" w:customStyle="1" w:styleId="c8">
    <w:name w:val="c8"/>
    <w:basedOn w:val="a0"/>
    <w:rsid w:val="00703E20"/>
  </w:style>
  <w:style w:type="paragraph" w:customStyle="1" w:styleId="c20">
    <w:name w:val="c20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703E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03E20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703E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703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703E20"/>
    <w:rPr>
      <w:rFonts w:ascii="Arial" w:eastAsia="Times New Roman" w:hAnsi="Arial" w:cs="Arial"/>
      <w:vanish/>
      <w:color w:val="000000"/>
      <w:sz w:val="16"/>
      <w:szCs w:val="16"/>
    </w:rPr>
  </w:style>
  <w:style w:type="character" w:styleId="afc">
    <w:name w:val="footnote reference"/>
    <w:basedOn w:val="a0"/>
    <w:semiHidden/>
    <w:rsid w:val="00703E20"/>
    <w:rPr>
      <w:vertAlign w:val="superscript"/>
    </w:rPr>
  </w:style>
  <w:style w:type="paragraph" w:customStyle="1" w:styleId="Style87">
    <w:name w:val="Style87"/>
    <w:basedOn w:val="a"/>
    <w:rsid w:val="00703E2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703E20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703E2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703E2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703E2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703E20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03E2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03E2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703E2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703E20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703E2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13570</Words>
  <Characters>77352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90741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ALEVTINA</dc:creator>
  <cp:lastModifiedBy>zxc</cp:lastModifiedBy>
  <cp:revision>3</cp:revision>
  <dcterms:created xsi:type="dcterms:W3CDTF">2020-10-27T04:06:00Z</dcterms:created>
  <dcterms:modified xsi:type="dcterms:W3CDTF">2020-10-27T04:06:00Z</dcterms:modified>
</cp:coreProperties>
</file>