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DC8" w:rsidRDefault="008A0ECC" w:rsidP="00CB3E2A">
      <w:pPr>
        <w:jc w:val="center"/>
        <w:rPr>
          <w:rFonts w:ascii="Times New Roman" w:hAnsi="Times New Roman" w:cs="Times New Roman"/>
          <w:b/>
          <w:sz w:val="28"/>
          <w:szCs w:val="28"/>
        </w:rPr>
      </w:pPr>
      <w:r>
        <w:rPr>
          <w:rFonts w:ascii="Times New Roman" w:hAnsi="Times New Roman" w:cs="Times New Roman"/>
          <w:b/>
          <w:sz w:val="28"/>
          <w:szCs w:val="28"/>
        </w:rPr>
        <w:t>Рабочая программа по обществознанию</w:t>
      </w:r>
    </w:p>
    <w:p w:rsidR="008A0ECC" w:rsidRDefault="008A0ECC" w:rsidP="00CB3E2A">
      <w:pPr>
        <w:jc w:val="center"/>
        <w:rPr>
          <w:rFonts w:ascii="Times New Roman" w:hAnsi="Times New Roman" w:cs="Times New Roman"/>
          <w:b/>
          <w:sz w:val="28"/>
          <w:szCs w:val="28"/>
        </w:rPr>
      </w:pPr>
      <w:r>
        <w:rPr>
          <w:rFonts w:ascii="Times New Roman" w:hAnsi="Times New Roman" w:cs="Times New Roman"/>
          <w:b/>
          <w:sz w:val="28"/>
          <w:szCs w:val="28"/>
        </w:rPr>
        <w:t>6 класс</w:t>
      </w:r>
    </w:p>
    <w:p w:rsidR="00A22ACC" w:rsidRDefault="00A22ACC" w:rsidP="00CB3E2A">
      <w:pPr>
        <w:jc w:val="center"/>
        <w:rPr>
          <w:rFonts w:ascii="Times New Roman" w:hAnsi="Times New Roman" w:cs="Times New Roman"/>
          <w:b/>
          <w:sz w:val="28"/>
          <w:szCs w:val="28"/>
        </w:rPr>
      </w:pPr>
      <w:r>
        <w:rPr>
          <w:rFonts w:ascii="Times New Roman" w:hAnsi="Times New Roman" w:cs="Times New Roman"/>
          <w:b/>
          <w:sz w:val="28"/>
          <w:szCs w:val="28"/>
        </w:rPr>
        <w:t>Обществознание. Боголюбов Л.Н., Иванова Л.Ф. М., «Просвещение»,2016</w:t>
      </w:r>
    </w:p>
    <w:p w:rsidR="00210DC8" w:rsidRPr="004F3D18" w:rsidRDefault="008A0ECC" w:rsidP="00A22ACC">
      <w:pPr>
        <w:jc w:val="center"/>
        <w:rPr>
          <w:rFonts w:ascii="Times New Roman" w:hAnsi="Times New Roman" w:cs="Times New Roman"/>
          <w:sz w:val="24"/>
          <w:szCs w:val="24"/>
        </w:rPr>
      </w:pPr>
      <w:r>
        <w:rPr>
          <w:rFonts w:ascii="Times New Roman" w:hAnsi="Times New Roman" w:cs="Times New Roman"/>
          <w:b/>
          <w:sz w:val="28"/>
          <w:szCs w:val="28"/>
        </w:rPr>
        <w:t>Пояснительная записка</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Данная рабочая программа по предмету «Обществознание» (6 класс) разработана в соответствии с федеральным государственным образовательным стандартом на основе Примерной программы основного общего образования по обществознанию./Рабочая программа по Обществознанию 5-9 классы. _ Обществознание. Рабочие программы к предметной линии учебников под редакцией Л.Н. Боголюбова. 5-9 классы: пособие для учителей общеобразоват</w:t>
      </w:r>
      <w:r w:rsidR="00A22ACC">
        <w:rPr>
          <w:rFonts w:ascii="Times New Roman" w:hAnsi="Times New Roman" w:cs="Times New Roman"/>
          <w:sz w:val="24"/>
          <w:szCs w:val="24"/>
        </w:rPr>
        <w:t>ельных</w:t>
      </w:r>
      <w:r w:rsidRPr="004F3D18">
        <w:rPr>
          <w:rFonts w:ascii="Times New Roman" w:hAnsi="Times New Roman" w:cs="Times New Roman"/>
          <w:sz w:val="24"/>
          <w:szCs w:val="24"/>
        </w:rPr>
        <w:t xml:space="preserve"> учреждений/ Л.Н. Боголюбов, Н.И. Городецкая, Л.Ф. Иванова и др.-М.: Просвещение, 2011.</w:t>
      </w:r>
    </w:p>
    <w:p w:rsidR="00BC38E5" w:rsidRPr="00B5205B" w:rsidRDefault="00BC38E5" w:rsidP="00BC38E5">
      <w:pPr>
        <w:ind w:firstLine="708"/>
        <w:jc w:val="both"/>
        <w:rPr>
          <w:rFonts w:ascii="Times New Roman" w:hAnsi="Times New Roman" w:cs="Times New Roman"/>
          <w:sz w:val="24"/>
          <w:szCs w:val="24"/>
        </w:rPr>
      </w:pPr>
      <w:r w:rsidRPr="00B5205B">
        <w:rPr>
          <w:rFonts w:ascii="Times New Roman" w:hAnsi="Times New Roman" w:cs="Times New Roman"/>
          <w:bCs/>
          <w:sz w:val="24"/>
          <w:szCs w:val="24"/>
        </w:rPr>
        <w:t>Программа предполагает проведение 1-го часа в неделю</w:t>
      </w:r>
      <w:r w:rsidRPr="00B5205B">
        <w:rPr>
          <w:rFonts w:ascii="Times New Roman" w:hAnsi="Times New Roman" w:cs="Times New Roman"/>
          <w:sz w:val="24"/>
          <w:szCs w:val="24"/>
        </w:rPr>
        <w:t xml:space="preserve"> (всего 35 часов).</w:t>
      </w:r>
    </w:p>
    <w:p w:rsidR="00BC38E5" w:rsidRPr="00B5205B" w:rsidRDefault="00BC38E5" w:rsidP="00BC38E5">
      <w:pPr>
        <w:ind w:firstLine="708"/>
        <w:jc w:val="both"/>
        <w:rPr>
          <w:rFonts w:ascii="Times New Roman" w:hAnsi="Times New Roman" w:cs="Times New Roman"/>
          <w:bCs/>
          <w:sz w:val="24"/>
          <w:szCs w:val="24"/>
        </w:rPr>
      </w:pPr>
      <w:r w:rsidRPr="00B5205B">
        <w:rPr>
          <w:rFonts w:ascii="Times New Roman" w:hAnsi="Times New Roman" w:cs="Times New Roman"/>
          <w:bCs/>
          <w:sz w:val="24"/>
          <w:szCs w:val="24"/>
        </w:rPr>
        <w:t>Программа ориентирована на работу на УМК:</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«Обществознание. 6 класс» под редакцией академика Л.Н. Боголюбова, Л. Ф. Ивановой (М.: Просвещение, 2016).</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Данный ку</w:t>
      </w:r>
      <w:r w:rsidR="000B3D50">
        <w:rPr>
          <w:rFonts w:ascii="Times New Roman" w:hAnsi="Times New Roman" w:cs="Times New Roman"/>
          <w:sz w:val="24"/>
          <w:szCs w:val="24"/>
        </w:rPr>
        <w:t>рс рассчитан на 34 учебных часа</w:t>
      </w:r>
      <w:r w:rsidRPr="004F3D18">
        <w:rPr>
          <w:rFonts w:ascii="Times New Roman" w:hAnsi="Times New Roman" w:cs="Times New Roman"/>
          <w:sz w:val="24"/>
          <w:szCs w:val="24"/>
        </w:rPr>
        <w:t xml:space="preserve">. Учебник «Обществознание. 6 класс» под редакцией Боголюбова Л.Н., Л. Ф. Ивановой рассчитан на 12 параграфов. Рабочая программа включает пояснительную записку, календарно-тематическое планирование, списки основной и дополнительной литературы, </w:t>
      </w:r>
      <w:proofErr w:type="spellStart"/>
      <w:r w:rsidRPr="004F3D18">
        <w:rPr>
          <w:rFonts w:ascii="Times New Roman" w:hAnsi="Times New Roman" w:cs="Times New Roman"/>
          <w:sz w:val="24"/>
          <w:szCs w:val="24"/>
        </w:rPr>
        <w:t>интернет-ресурсов</w:t>
      </w:r>
      <w:proofErr w:type="spellEnd"/>
      <w:r w:rsidRPr="004F3D18">
        <w:rPr>
          <w:rFonts w:ascii="Times New Roman" w:hAnsi="Times New Roman" w:cs="Times New Roman"/>
          <w:sz w:val="24"/>
          <w:szCs w:val="24"/>
        </w:rPr>
        <w:t xml:space="preserve">.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Календарно-тематическое планирование данной Рабочей программы составлено с учетом требований к результатам обучения и освоения содержания курса по обществознанию.</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Общая характеристика примерной программы по обществознанию</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«Обществознание» — учебный предмет в основной школе, фундаментом которого являются научные знания о человеке и об обществе, о влиянии социальных факторов на жизнь каждого человека. Их раскрытие, интерпретация, оценка базируются на результатах исследований, научном аппарате комплекса общественных наук (социология, экономическая теория, политология, культурология, правоведение, этика, социальная психология), а также философии. Такая комплексная научная база учебного предмета «Обществознание», многоаспектность изучения его предмета — общественной жизни — обусловливают интегративный характер обществознания, который сохраняется и в старшей школе. </w:t>
      </w:r>
    </w:p>
    <w:p w:rsidR="00BC38E5"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«Обществознание» как учебный предмет в основной школе акцентирует внимание учащихся на современных социальных явлениях. </w:t>
      </w:r>
    </w:p>
    <w:p w:rsidR="0037032C" w:rsidRPr="004F3D18" w:rsidRDefault="0037032C" w:rsidP="00BC38E5">
      <w:pPr>
        <w:ind w:firstLine="708"/>
        <w:jc w:val="both"/>
        <w:rPr>
          <w:rFonts w:ascii="Times New Roman" w:hAnsi="Times New Roman" w:cs="Times New Roman"/>
          <w:sz w:val="24"/>
          <w:szCs w:val="24"/>
        </w:rPr>
      </w:pP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«Обществознание» в основной школе опирается на пропедевтическую обществоведческую подготовку учащихся в начальных классах в рамках учебного предмета «Окружающий мир». </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lastRenderedPageBreak/>
        <w:t>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 Наиболее сложные аспекты общественного развития рассматриваются в курсе по обществознанию в старших классах.</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Цели изучения «Обществознания» в основной школе заключаются в содействии:</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развитию личности на исключительно важном этапе ее социализации в подростковом возрасте, повышению уровня ее </w:t>
      </w:r>
      <w:proofErr w:type="spellStart"/>
      <w:r w:rsidRPr="004F3D18">
        <w:rPr>
          <w:rFonts w:ascii="Times New Roman" w:hAnsi="Times New Roman" w:cs="Times New Roman"/>
          <w:sz w:val="24"/>
          <w:szCs w:val="24"/>
        </w:rPr>
        <w:t>духовно</w:t>
      </w:r>
      <w:r w:rsidRPr="004F3D18">
        <w:rPr>
          <w:rFonts w:ascii="Times New Roman" w:hAnsi="Times New Roman" w:cs="Times New Roman"/>
          <w:sz w:val="24"/>
          <w:szCs w:val="24"/>
        </w:rPr>
        <w:softHyphen/>
        <w:t>нравственной</w:t>
      </w:r>
      <w:proofErr w:type="spellEnd"/>
      <w:r w:rsidRPr="004F3D18">
        <w:rPr>
          <w:rFonts w:ascii="Times New Roman" w:hAnsi="Times New Roman" w:cs="Times New Roman"/>
          <w:sz w:val="24"/>
          <w:szCs w:val="24"/>
        </w:rPr>
        <w:t xml:space="preserve">, политической и правовой культуры, становлению социального поведения, основанного на уважении закона и правопорядка; углублению интереса к изучению социальных и гуманитарных дисциплин; формированию способности к личному самоопределению, самореализации, самоконтролю; повышению мотивации к высокопроизводительной,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наукоемкой трудовой деятельности;</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формированию у учащихся целостной картины общества, адекватной современному уровню знаний о нем и доступной по содержанию для школьников младшего и среднего подросткового возраста; освоению учащимися тех знаний об основных сферах человеческой деятельности и о социальных институтах, о формах регулирования общественных отношений, которые необходимы для взаимодействия с социальной средой и выполнения типичных социальных ролей человека и гражданина;</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 овладению учащимися умениями получать из разнообразных источников 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критически осмысливать социальную информацию, систематизировать,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анализировать полученные данные; освоению ими способов познавательной,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коммуникативной, практической деятельности, необходимых для участия в жизни гражданского общества и правового государства;</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 формированию у учащихся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для осуществления гражданской и общественной деятельности, развития межличностных отношений, включая отношения между людьми различных национальностей и вероисповеданий, а также в семейно-</w:t>
      </w:r>
      <w:r w:rsidRPr="004F3D18">
        <w:rPr>
          <w:rFonts w:ascii="Times New Roman" w:hAnsi="Times New Roman" w:cs="Times New Roman"/>
          <w:sz w:val="24"/>
          <w:szCs w:val="24"/>
        </w:rPr>
        <w:softHyphen/>
        <w:t>бытовой сфере; для соотнесения собственного поведения и поступков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BC38E5"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Кроме того, учебный предмет «Обществознание» в основной школе призван помогать </w:t>
      </w:r>
      <w:proofErr w:type="spellStart"/>
      <w:r w:rsidRPr="004F3D18">
        <w:rPr>
          <w:rFonts w:ascii="Times New Roman" w:hAnsi="Times New Roman" w:cs="Times New Roman"/>
          <w:sz w:val="24"/>
          <w:szCs w:val="24"/>
        </w:rPr>
        <w:t>предпрофильному</w:t>
      </w:r>
      <w:proofErr w:type="spellEnd"/>
      <w:r w:rsidRPr="004F3D18">
        <w:rPr>
          <w:rFonts w:ascii="Times New Roman" w:hAnsi="Times New Roman" w:cs="Times New Roman"/>
          <w:sz w:val="24"/>
          <w:szCs w:val="24"/>
        </w:rPr>
        <w:t xml:space="preserve"> самоопределению школьников.</w:t>
      </w:r>
    </w:p>
    <w:p w:rsidR="00A22ACC" w:rsidRPr="004F3D18" w:rsidRDefault="00A22ACC" w:rsidP="00BC38E5">
      <w:pPr>
        <w:ind w:firstLine="708"/>
        <w:jc w:val="both"/>
        <w:rPr>
          <w:rFonts w:ascii="Times New Roman" w:hAnsi="Times New Roman" w:cs="Times New Roman"/>
          <w:b/>
          <w:bCs/>
          <w:sz w:val="24"/>
          <w:szCs w:val="24"/>
        </w:rPr>
      </w:pP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 xml:space="preserve">Задачи курса: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lastRenderedPageBreak/>
        <w:t xml:space="preserve">- создание условий для социализации личности;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-воспитание чувства патриотизма, уважения к своей стране, к правам и свободам человека,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демократическим принципам общественной жизни;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-формирование знаний и интеллектуальных умений;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-воспитания уважения к семье и семейным традициям;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-формирование основ мировоззренческой, нравственной, социальной, политической, правовой и экономической культуры;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-воспитание толерантного отношения к людям другой национальности;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-воспитания уважения к трудовой деятельности. 4</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 xml:space="preserve">Преподавание курса обществознания в основной школе направлено на формирование научных представлений об обществе, его устройстве, месте и роли человека в нем, на развитие специальных предметных, </w:t>
      </w:r>
      <w:proofErr w:type="spellStart"/>
      <w:r w:rsidRPr="004F3D18">
        <w:rPr>
          <w:rFonts w:ascii="Times New Roman" w:hAnsi="Times New Roman" w:cs="Times New Roman"/>
          <w:sz w:val="24"/>
          <w:szCs w:val="24"/>
        </w:rPr>
        <w:t>метапредметных</w:t>
      </w:r>
      <w:proofErr w:type="spellEnd"/>
      <w:r w:rsidRPr="004F3D18">
        <w:rPr>
          <w:rFonts w:ascii="Times New Roman" w:hAnsi="Times New Roman" w:cs="Times New Roman"/>
          <w:sz w:val="24"/>
          <w:szCs w:val="24"/>
        </w:rPr>
        <w:t xml:space="preserve"> и личностных универсальных учебных действий. </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Требования ФГОС к результатам обучения по курсу «обществознание»:</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Личностными результатами,</w:t>
      </w:r>
      <w:r w:rsidRPr="004F3D18">
        <w:rPr>
          <w:rFonts w:ascii="Times New Roman" w:hAnsi="Times New Roman" w:cs="Times New Roman"/>
          <w:sz w:val="24"/>
          <w:szCs w:val="24"/>
        </w:rPr>
        <w:t xml:space="preserve"> формируемыми при изучении данного курса являются:</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w:t>
      </w:r>
      <w:proofErr w:type="spellStart"/>
      <w:r w:rsidRPr="004F3D18">
        <w:rPr>
          <w:rFonts w:ascii="Times New Roman" w:hAnsi="Times New Roman" w:cs="Times New Roman"/>
          <w:sz w:val="24"/>
          <w:szCs w:val="24"/>
        </w:rPr>
        <w:t>мотивированность</w:t>
      </w:r>
      <w:proofErr w:type="spellEnd"/>
      <w:r w:rsidRPr="004F3D18">
        <w:rPr>
          <w:rFonts w:ascii="Times New Roman" w:hAnsi="Times New Roman" w:cs="Times New Roman"/>
          <w:sz w:val="24"/>
          <w:szCs w:val="24"/>
        </w:rPr>
        <w:t xml:space="preserve"> и направленность на активное и созидательное участие в будущем в общественной и государственной жизни;</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-заинтересованность не только в личном успехе, но и в развитии различных сторон жизни общества, благополучия и процветания своей страны;</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 -ценностные ориентиры, основанные на идеях патриотизма, любви и уважения к Отечеству, на отношении к человеку, его правам и свободам как высшей ценности.</w:t>
      </w:r>
    </w:p>
    <w:p w:rsidR="00BC38E5" w:rsidRPr="004F3D18" w:rsidRDefault="00BC38E5" w:rsidP="00BC38E5">
      <w:pPr>
        <w:ind w:firstLine="708"/>
        <w:jc w:val="both"/>
        <w:rPr>
          <w:rFonts w:ascii="Times New Roman" w:hAnsi="Times New Roman" w:cs="Times New Roman"/>
          <w:sz w:val="24"/>
          <w:szCs w:val="24"/>
        </w:rPr>
      </w:pPr>
      <w:proofErr w:type="spellStart"/>
      <w:r w:rsidRPr="004F3D18">
        <w:rPr>
          <w:rFonts w:ascii="Times New Roman" w:hAnsi="Times New Roman" w:cs="Times New Roman"/>
          <w:b/>
          <w:bCs/>
          <w:sz w:val="24"/>
          <w:szCs w:val="24"/>
        </w:rPr>
        <w:t>Метапредметные</w:t>
      </w:r>
      <w:proofErr w:type="spellEnd"/>
      <w:r w:rsidRPr="004F3D18">
        <w:rPr>
          <w:rFonts w:ascii="Times New Roman" w:hAnsi="Times New Roman" w:cs="Times New Roman"/>
          <w:b/>
          <w:bCs/>
          <w:sz w:val="24"/>
          <w:szCs w:val="24"/>
        </w:rPr>
        <w:t xml:space="preserve"> результаты</w:t>
      </w:r>
      <w:r w:rsidRPr="004F3D18">
        <w:rPr>
          <w:rFonts w:ascii="Times New Roman" w:hAnsi="Times New Roman" w:cs="Times New Roman"/>
          <w:sz w:val="24"/>
          <w:szCs w:val="24"/>
        </w:rPr>
        <w:t xml:space="preserve"> изучения обществознания проявляются: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-в умении сознательно организовывать свою познавательную деятельность;</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-в умении объяснять явления и процессы социальной действительности с научных, социально-философских позиций;</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-в способности анализировать реальные социальные ситуации, выбирать адекватные способы деятельности и модели поведения в рамках реализуемых социальных ролей;</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 -в умении выполнять познавательные и практические задания, в том числе проектной деятельности.</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 xml:space="preserve">Предметными результатами </w:t>
      </w:r>
      <w:r w:rsidRPr="004F3D18">
        <w:rPr>
          <w:rFonts w:ascii="Times New Roman" w:hAnsi="Times New Roman" w:cs="Times New Roman"/>
          <w:sz w:val="24"/>
          <w:szCs w:val="24"/>
        </w:rPr>
        <w:t>освоения данного курса являются:</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lastRenderedPageBreak/>
        <w:t> относительно целостное представление о человеке;</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понимание побудительной роли мотивов в деятельности человека;</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знание ряда ключевых понятий, умения объяснять их с позиций явления социальной действительности;</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 умение взаимодействовать в ходе выполнения групповой работы, вести диалог, аргументировать собственную точку зрения.</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 xml:space="preserve">Требования к уровню подготовки учащихся </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 xml:space="preserve">В результате изучения обществознания ученик должен: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 xml:space="preserve">знать/понимать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-социальные свойства человека, его место в системе общественных отношений;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-значение семьи, семейных отношений и семейных ценностей;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-закономерности развития общества как сложной самоорганизующейся системы;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-различные подходы к исследованию человека и общества;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-основные социальные институты и процессы; </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 xml:space="preserve"> -важнейшие достижения культуры и системы ценностей, сформировавшиеся в ходе исторического развития;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 xml:space="preserve">уметь: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-характеризовать основные социальные объекты (факты, явления, процессы, институты), их место и значение в жизни общества как целостной системы;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-сравнивать социальные объекты, выявляя их общие черты и различия;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-формулировать на основе приобретенных знаний собственные суждения и аргументы по определенным проблемам;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-применять знания в процессе решения познавательных и практических задач, отражающих актуальные проблемы жизни человека и общества;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-использовать приобретенные знания и умения в практической деятельности и повседневной жизни для: 5</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-совершенствования собственной познавательной деятельности;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-эффективного выполнения социальных ролей; сознательного взаимодействия с социальными институтами;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ориентировки в актуальных общественных событиях и процессах; выработки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lastRenderedPageBreak/>
        <w:t xml:space="preserve">собственной гражданской позиции;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оценки общественных изменений с точки зрения демократических и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гуманистических ценностей;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нравственной оценки социального поведения людей;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предвидения возможных последствий определенных социальных действий;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-осуществления взаимодействия с людьми с разными убеждениями, культурными ценностями и социальным положением.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Открывается курс темой «Человек в социальном измерении», где рассматриваются важнейшие социальные свойства человека. Далее учащиеся расширяют круг сведений о качествах человека, проявляющихся во взаимодействии с ними: «Человек среди людей» и «Нравственные основы </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жизни».</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Содержание рабочей программы</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 xml:space="preserve">Программа составлена в соответствии с рабочей программой Боголюбова Л.Н., Городецкой Н.И., Ивановой Л.Ф., </w:t>
      </w:r>
      <w:proofErr w:type="spellStart"/>
      <w:r w:rsidRPr="004F3D18">
        <w:rPr>
          <w:rFonts w:ascii="Times New Roman" w:hAnsi="Times New Roman" w:cs="Times New Roman"/>
          <w:sz w:val="24"/>
          <w:szCs w:val="24"/>
        </w:rPr>
        <w:t>Лазебниковой</w:t>
      </w:r>
      <w:proofErr w:type="spellEnd"/>
      <w:r w:rsidRPr="004F3D18">
        <w:rPr>
          <w:rFonts w:ascii="Times New Roman" w:hAnsi="Times New Roman" w:cs="Times New Roman"/>
          <w:sz w:val="24"/>
          <w:szCs w:val="24"/>
        </w:rPr>
        <w:t xml:space="preserve"> А.Ю., Виноградовой Н.Ф. (2012 г.):</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Глава I. Человек в социальном измерении</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Человек. Индивид. Индивидуальность. Личность. Самопознание. Самосознание. Потребности человека. Духовный мир человека. Человек и деятельность. На пути к жизненному успеху.</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Глава II. Человек среди людей</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Межличностные отношения, их особенности, виды. Общение, средства общения. Конфликты в межличностном общении и способы их разрешения. Посредничество при разрешении конфликтов.</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Глава III. Нравственные основы жизни</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Добро, смелость и страх. Человечность.</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 xml:space="preserve">Итоговое повторение </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Повторение и обобщение материала курса обществознания.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Требования к уровню подготовки обучающихся по учебной программе «Обществознание».</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Личностными результатами выпускников основной школы, формируемыми при изучении содержания курса по обществознанию, являются: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lastRenderedPageBreak/>
        <w:t xml:space="preserve">• </w:t>
      </w:r>
      <w:proofErr w:type="spellStart"/>
      <w:r w:rsidRPr="004F3D18">
        <w:rPr>
          <w:rFonts w:ascii="Times New Roman" w:hAnsi="Times New Roman" w:cs="Times New Roman"/>
          <w:bCs/>
          <w:sz w:val="24"/>
          <w:szCs w:val="24"/>
        </w:rPr>
        <w:t>мотивированность</w:t>
      </w:r>
      <w:proofErr w:type="spellEnd"/>
      <w:r w:rsidRPr="004F3D18">
        <w:rPr>
          <w:rFonts w:ascii="Times New Roman" w:hAnsi="Times New Roman" w:cs="Times New Roman"/>
          <w:bCs/>
          <w:sz w:val="24"/>
          <w:szCs w:val="24"/>
        </w:rPr>
        <w:t xml:space="preserve"> и направленность на активное и созидательное участие в будущем в общественной и государственной жизни;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заинтересованность не только в личном успехе, но и в развитии различных сторон жизни общества, в благополучии и процветании своей страны;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4F3D18" w:rsidRPr="004F3D18" w:rsidRDefault="004F3D18" w:rsidP="004F3D18">
      <w:pPr>
        <w:ind w:firstLine="708"/>
        <w:jc w:val="both"/>
        <w:rPr>
          <w:rFonts w:ascii="Times New Roman" w:hAnsi="Times New Roman" w:cs="Times New Roman"/>
          <w:b/>
          <w:bCs/>
          <w:i/>
          <w:sz w:val="24"/>
          <w:szCs w:val="24"/>
        </w:rPr>
      </w:pPr>
      <w:proofErr w:type="spellStart"/>
      <w:r w:rsidRPr="004F3D18">
        <w:rPr>
          <w:rFonts w:ascii="Times New Roman" w:hAnsi="Times New Roman" w:cs="Times New Roman"/>
          <w:b/>
          <w:bCs/>
          <w:i/>
          <w:sz w:val="24"/>
          <w:szCs w:val="24"/>
        </w:rPr>
        <w:t>Метапредметные</w:t>
      </w:r>
      <w:proofErr w:type="spellEnd"/>
      <w:r w:rsidRPr="004F3D18">
        <w:rPr>
          <w:rFonts w:ascii="Times New Roman" w:hAnsi="Times New Roman" w:cs="Times New Roman"/>
          <w:b/>
          <w:bCs/>
          <w:i/>
          <w:sz w:val="24"/>
          <w:szCs w:val="24"/>
        </w:rPr>
        <w:t xml:space="preserve"> результаты изучения обществознания выпускниками основной школы проявляются 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умении сознательно организовывать свою познавательную деятельность (от постановки цели до получения и оценки результата);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овладении различными видами публичных выступлений (высказывания, монолог, дискуссия) и следовании этическим нормам и правилам ведения диалога;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1)использование элементов  причинно-следственного анализа;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2) исследование несложных реальных связей и зависимостей;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3) определение сущностных характеристик изучаемого объекта; выбор верных критериев для сравнения, сопоставления, оценки объектов;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4) поиск и извлечение нужной информации по заданной теме в адаптированных источниках различного типа;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6) объяснение изученных положений на конкретных примерах;</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lastRenderedPageBreak/>
        <w:t>8) определение собственного отношения к явлениям современной жизни, формулирование своей точки зрения.</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Предметными результатами освоения выпускниками основной школы содержания программы по обществознанию являются в сфере:</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познавательной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ценностно-мотивационной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приверженность гуманистическим и демократическим ценностям, патриотизму и гражданственности;</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трудовой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понимание значения трудовой деятельности для личности и для общества;</w:t>
      </w:r>
    </w:p>
    <w:p w:rsidR="00A22ACC" w:rsidRPr="004F3D18" w:rsidRDefault="00A22ACC" w:rsidP="004F3D18">
      <w:pPr>
        <w:ind w:firstLine="708"/>
        <w:jc w:val="both"/>
        <w:rPr>
          <w:rFonts w:ascii="Times New Roman" w:hAnsi="Times New Roman" w:cs="Times New Roman"/>
          <w:bCs/>
          <w:sz w:val="24"/>
          <w:szCs w:val="24"/>
        </w:rPr>
      </w:pP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эстетической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lastRenderedPageBreak/>
        <w:t>• понимание специфики познания мира средствами искусства в соотнесении с другими способами познания;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понимание роли искусства в становлении личности и в жизни общества;</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коммуникативной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знание определяющих признаков коммуникативной деятельности в сравнении с другими видами деятельности;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понимание значения коммуникации в межличностном общении;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знакомство с отдельными приемами и техниками преодоления</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Оценка достижения планируемых результатов освоения учебной программы «Обществознание»</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При изучении каждого раздела курса осуществляется диагностика и контроль. Основными формами диагностики и текущего контроля на данном этапе обучения обществознанию с учетом специфики содержания курса являются: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словарная работа;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понятийный (терминологический) диктант;</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анализ педагогически адаптированных текстов;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решение ситуационных задач;</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творческие задания-задачи;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сочинение-миниатюра;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рефлексия по итогам самостоятельной и групповой работы, участия в ролевых, имитационных и деловых играх (как письменная, так и устная);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простейшие виды публичных выступлений;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тесты;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lastRenderedPageBreak/>
        <w:t>По итогам изучения курса запланирована контрольная работа в тестовой форме.</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КРИТЕРИЙ ВЫСТАВЛЕНИЯ ОЦЕНКИ ЗА УСТНЫЙ ОТВЕТ УЧАЩИХСЯ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1. Ответ оценивается отметкой «5» , если ученик:</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полно раскрыл содержание материала в объеме, предусмотренном программой и учебником;</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изложил материал грамотным языком в определенной логической последовательности, точно используя специальную терминологию и символику;</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•правильно выполнил рисунки, чертежи, графики, сопутствующие ответу;</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xml:space="preserve">• продемонстрировал усвоение ранее изученных сопутствующих вопросов, </w:t>
      </w:r>
      <w:proofErr w:type="spellStart"/>
      <w:r w:rsidRPr="004F3D18">
        <w:rPr>
          <w:rFonts w:ascii="Times New Roman" w:hAnsi="Times New Roman" w:cs="Times New Roman"/>
          <w:bCs/>
          <w:sz w:val="24"/>
          <w:szCs w:val="24"/>
        </w:rPr>
        <w:t>сформированность</w:t>
      </w:r>
      <w:proofErr w:type="spellEnd"/>
      <w:r w:rsidRPr="004F3D18">
        <w:rPr>
          <w:rFonts w:ascii="Times New Roman" w:hAnsi="Times New Roman" w:cs="Times New Roman"/>
          <w:bCs/>
          <w:sz w:val="24"/>
          <w:szCs w:val="24"/>
        </w:rPr>
        <w:t xml:space="preserve"> и устойчивость используемых при ответе умений и навыков;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отвечал самостоятельно без наводящих вопросов учителя.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Возможны одна-две неточности при освещении второстепенных вопросов или в выкладках, которые ученик легко исправил по замечанию учителя.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2. Ответ оценивается отметкой «4»,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он удовлетворяет в основном требованиям на отметку «5», но при этом имеет один из недостатков: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в изложении допущены небольшие пробелы, не исказившие содержание ответа;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допущены один — два недочета при освещении основного содержания ответа, исправленные на замечания учителя;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3. Отметка «3» ставится в следующих случаях:</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lastRenderedPageBreak/>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xml:space="preserve">• при знании теоретического материала выявлена недостаточная </w:t>
      </w:r>
      <w:proofErr w:type="spellStart"/>
      <w:r w:rsidRPr="004F3D18">
        <w:rPr>
          <w:rFonts w:ascii="Times New Roman" w:hAnsi="Times New Roman" w:cs="Times New Roman"/>
          <w:bCs/>
          <w:sz w:val="24"/>
          <w:szCs w:val="24"/>
        </w:rPr>
        <w:t>сформированность</w:t>
      </w:r>
      <w:proofErr w:type="spellEnd"/>
      <w:r w:rsidRPr="004F3D18">
        <w:rPr>
          <w:rFonts w:ascii="Times New Roman" w:hAnsi="Times New Roman" w:cs="Times New Roman"/>
          <w:bCs/>
          <w:sz w:val="24"/>
          <w:szCs w:val="24"/>
        </w:rPr>
        <w:t xml:space="preserve"> основных умений и навыков.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4. Отметка «2» ставится в следующих случаях:</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не раскрыто основное содержание учебного материала;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обнаружило незнание или непонимание учеником большей или наиболее важной части учебного материала;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5. Отметка «1» ставится в случае,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учащийся отказался от ответа без объяснения причин</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КРИТЕРИЙ ВЫСТАВЛЕНИЯ ОЦЕНКИ ЗА ПИСЬМЕННЫЕ РАБОТЫ ОБУЧАЮЩИХСЯ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Отметка “5” выставляется,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xml:space="preserve">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Отметка “4” выставляется,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xml:space="preserve"> ученик допустил 2 ошибки, а также при наличии 2-х негрубых ошибок. Учитывается оформление работы и общая грамотность;</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Отметка “3” выставляется,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lastRenderedPageBreak/>
        <w:t xml:space="preserve"> ученик допустил до 4-х ошибок, а также при наличии 5 негрубых ошибок. Учитывается оформление работы;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Отметка “2” выставляется,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ученик допустил более 4-х ошибок.</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При выставлении оценок за письменную работу учитель пользуется образовательным стандартом своей дисциплины.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При оценке выполнения дополнительных заданий отметки выставляются следующим образом:</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“5” – если все задания выполнены;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“4” – выполнено правильно не менее ¾ заданий;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“3” – за работу, в которой правильно выполнено не менее половины работы;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“2” – выставляется за работу, в которой не выполнено более половины заданий.</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При оценке контрольного диктанта на понятия отметки выставляются: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“5” – нет ошибок;</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“4” – 1-2 ошибки;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“3” – 3-4 ошибки;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“2” – допущено до 7 ошибок.</w:t>
      </w:r>
    </w:p>
    <w:p w:rsidR="004F3D18" w:rsidRPr="004F3D18" w:rsidRDefault="004F3D18" w:rsidP="004F3D18">
      <w:pPr>
        <w:ind w:firstLine="708"/>
        <w:jc w:val="both"/>
        <w:rPr>
          <w:rFonts w:ascii="Times New Roman" w:hAnsi="Times New Roman" w:cs="Times New Roman"/>
          <w:b/>
          <w:bCs/>
          <w:sz w:val="24"/>
          <w:szCs w:val="24"/>
        </w:rPr>
      </w:pPr>
      <w:r w:rsidRPr="004F3D18">
        <w:rPr>
          <w:rFonts w:ascii="Times New Roman" w:hAnsi="Times New Roman" w:cs="Times New Roman"/>
          <w:b/>
          <w:bCs/>
          <w:sz w:val="24"/>
          <w:szCs w:val="24"/>
        </w:rPr>
        <w:t>КРИТЕРИЙ ВЫСТАВЛЕНИЯ ОЦЕНКИ ЗА ВЫПОЛНЕНИЕ ТВОРЧЕСКИХ РАБОТ ОБУЩАЮЩИХСЯ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xml:space="preserve">Творческая работа выявляет </w:t>
      </w:r>
      <w:proofErr w:type="spellStart"/>
      <w:r w:rsidRPr="004F3D18">
        <w:rPr>
          <w:rFonts w:ascii="Times New Roman" w:hAnsi="Times New Roman" w:cs="Times New Roman"/>
          <w:bCs/>
          <w:sz w:val="24"/>
          <w:szCs w:val="24"/>
        </w:rPr>
        <w:t>сформированность</w:t>
      </w:r>
      <w:proofErr w:type="spellEnd"/>
      <w:r w:rsidRPr="004F3D18">
        <w:rPr>
          <w:rFonts w:ascii="Times New Roman" w:hAnsi="Times New Roman" w:cs="Times New Roman"/>
          <w:bCs/>
          <w:sz w:val="24"/>
          <w:szCs w:val="24"/>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С помощью творческой работы проверяется: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умение раскрывать тему;</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умение использовать языковые средства, предметные понятия, в соответствии со стилем, темой и задачей высказывания (работы);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соблюдение языковых норм и правил правописания;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lastRenderedPageBreak/>
        <w:t>•</w:t>
      </w:r>
      <w:r w:rsidRPr="004F3D18">
        <w:rPr>
          <w:rFonts w:ascii="Times New Roman" w:hAnsi="Times New Roman" w:cs="Times New Roman"/>
          <w:bCs/>
          <w:sz w:val="24"/>
          <w:szCs w:val="24"/>
        </w:rPr>
        <w:tab/>
        <w:t>качество оформления работы, использование иллюстративного материала;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широта охвата источников и дополнительной литературы.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Содержание творческой работы оценивается по следующим критериям:</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соответствие работы ученика теме и основной мысли;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полнота раскрытия тема; - правильность фактического материала;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последовательность изложения.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При оценке речевого оформления учитываются: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разнообразие словарного и грамматического строя речи;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стилевое единство и выразительность речи;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число языковых ошибок и стилистических недочетов.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При оценке источниковедческой базы творческой работы учитывается:</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правильное оформление сносок;</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соответствие общим нормам и правилам библиографии применяемых источников и ссылок на них;</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реальное использование в работе литературы приведенной в списке источников;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широта временного и фактического охвата дополнительной литературы;</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w:t>
      </w:r>
      <w:r w:rsidRPr="004F3D18">
        <w:rPr>
          <w:rFonts w:ascii="Times New Roman" w:hAnsi="Times New Roman" w:cs="Times New Roman"/>
          <w:bCs/>
          <w:sz w:val="24"/>
          <w:szCs w:val="24"/>
        </w:rPr>
        <w:tab/>
        <w:t>целесообразность использования тех или иных источников.</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Отметка “5” ставится, если:</w:t>
      </w:r>
    </w:p>
    <w:p w:rsidR="00732944"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Отметка “4” ставится,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lastRenderedPageBreak/>
        <w:t>Отметка “3” ставиться,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xml:space="preserve">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Отметка “2” ставится, если:</w:t>
      </w:r>
    </w:p>
    <w:p w:rsidR="004F3D18" w:rsidRPr="004F3D18" w:rsidRDefault="004F3D18" w:rsidP="004F3D18">
      <w:pPr>
        <w:ind w:firstLine="708"/>
        <w:jc w:val="both"/>
        <w:rPr>
          <w:rFonts w:ascii="Times New Roman" w:hAnsi="Times New Roman" w:cs="Times New Roman"/>
          <w:bCs/>
          <w:sz w:val="24"/>
          <w:szCs w:val="24"/>
        </w:rPr>
      </w:pPr>
      <w:r w:rsidRPr="004F3D18">
        <w:rPr>
          <w:rFonts w:ascii="Times New Roman" w:hAnsi="Times New Roman" w:cs="Times New Roman"/>
          <w:bCs/>
          <w:sz w:val="24"/>
          <w:szCs w:val="24"/>
        </w:rPr>
        <w:t xml:space="preserve">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w:t>
      </w:r>
    </w:p>
    <w:p w:rsidR="00BC38E5" w:rsidRPr="004F3D18" w:rsidRDefault="004F3D18" w:rsidP="00BC38E5">
      <w:pPr>
        <w:ind w:firstLine="708"/>
        <w:jc w:val="both"/>
        <w:rPr>
          <w:rFonts w:ascii="Times New Roman" w:hAnsi="Times New Roman" w:cs="Times New Roman"/>
          <w:sz w:val="24"/>
          <w:szCs w:val="24"/>
        </w:rPr>
      </w:pPr>
      <w:r w:rsidRPr="004F3D18">
        <w:rPr>
          <w:rFonts w:ascii="Times New Roman" w:hAnsi="Times New Roman" w:cs="Times New Roman"/>
          <w:bCs/>
          <w:sz w:val="24"/>
          <w:szCs w:val="24"/>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УМК</w:t>
      </w:r>
    </w:p>
    <w:p w:rsidR="00BC38E5" w:rsidRPr="004F3D18" w:rsidRDefault="00BC38E5" w:rsidP="00BC38E5">
      <w:pPr>
        <w:ind w:firstLine="708"/>
        <w:jc w:val="both"/>
        <w:rPr>
          <w:rFonts w:ascii="Times New Roman" w:hAnsi="Times New Roman" w:cs="Times New Roman"/>
          <w:b/>
          <w:bCs/>
          <w:sz w:val="24"/>
          <w:szCs w:val="24"/>
        </w:rPr>
      </w:pPr>
      <w:r w:rsidRPr="004F3D18">
        <w:rPr>
          <w:rFonts w:ascii="Times New Roman" w:hAnsi="Times New Roman" w:cs="Times New Roman"/>
          <w:sz w:val="24"/>
          <w:szCs w:val="24"/>
        </w:rPr>
        <w:t xml:space="preserve">Ресурсное обеспечение рабочей программы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Учебно-методический комплект для учащегося 6 класса</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Учебник Обществознание. 6 класс. ФГОС. под редакцией Л.Н. Боголюбова, Л.Ф. Ивановой, М: Просвещение, 2016 </w:t>
      </w:r>
    </w:p>
    <w:p w:rsidR="00732944" w:rsidRPr="004F3D18" w:rsidRDefault="00732944" w:rsidP="00BC38E5">
      <w:pPr>
        <w:ind w:firstLine="708"/>
        <w:jc w:val="both"/>
        <w:rPr>
          <w:rFonts w:ascii="Times New Roman" w:hAnsi="Times New Roman" w:cs="Times New Roman"/>
          <w:b/>
          <w:bCs/>
          <w:sz w:val="24"/>
          <w:szCs w:val="24"/>
        </w:rPr>
      </w:pP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b/>
          <w:bCs/>
          <w:sz w:val="24"/>
          <w:szCs w:val="24"/>
        </w:rPr>
        <w:t>Ресурсы Интернета:</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http://fcior.edu.ru/ - федеральный портал школьных цифровых образовательных ресурсов</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xml:space="preserve">- http://www.school-collection.edu.ru/ - цифровые образовательные ресурсы для </w:t>
      </w:r>
    </w:p>
    <w:p w:rsidR="00BC38E5" w:rsidRPr="004F3D18"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общеобразовательной школы</w:t>
      </w:r>
    </w:p>
    <w:p w:rsidR="00BC38E5" w:rsidRDefault="00BC38E5" w:rsidP="00BC38E5">
      <w:pPr>
        <w:ind w:firstLine="708"/>
        <w:jc w:val="both"/>
        <w:rPr>
          <w:rFonts w:ascii="Times New Roman" w:hAnsi="Times New Roman" w:cs="Times New Roman"/>
          <w:sz w:val="24"/>
          <w:szCs w:val="24"/>
        </w:rPr>
      </w:pPr>
      <w:r w:rsidRPr="004F3D18">
        <w:rPr>
          <w:rFonts w:ascii="Times New Roman" w:hAnsi="Times New Roman" w:cs="Times New Roman"/>
          <w:sz w:val="24"/>
          <w:szCs w:val="24"/>
        </w:rPr>
        <w:t>-  http://festival.1september.ru/ - Фестиваль педагогических идей «Открытый урок»</w:t>
      </w:r>
    </w:p>
    <w:p w:rsidR="000B3D50" w:rsidRDefault="000B3D50" w:rsidP="00BC38E5">
      <w:pPr>
        <w:ind w:firstLine="708"/>
        <w:jc w:val="both"/>
        <w:rPr>
          <w:rFonts w:ascii="Times New Roman" w:hAnsi="Times New Roman" w:cs="Times New Roman"/>
          <w:sz w:val="24"/>
          <w:szCs w:val="24"/>
        </w:rPr>
      </w:pPr>
    </w:p>
    <w:p w:rsidR="000B3D50" w:rsidRPr="004F3D18" w:rsidRDefault="000B3D50" w:rsidP="00BC38E5">
      <w:pPr>
        <w:ind w:firstLine="708"/>
        <w:jc w:val="both"/>
        <w:rPr>
          <w:rFonts w:ascii="Times New Roman" w:hAnsi="Times New Roman" w:cs="Times New Roman"/>
          <w:b/>
          <w:bCs/>
          <w:sz w:val="24"/>
          <w:szCs w:val="24"/>
        </w:rPr>
      </w:pPr>
    </w:p>
    <w:p w:rsidR="00BC38E5" w:rsidRPr="004F3D18" w:rsidRDefault="00BC38E5" w:rsidP="008A0ECC">
      <w:pPr>
        <w:ind w:firstLine="708"/>
        <w:jc w:val="both"/>
        <w:rPr>
          <w:rFonts w:ascii="Times New Roman" w:hAnsi="Times New Roman" w:cs="Times New Roman"/>
          <w:sz w:val="24"/>
          <w:szCs w:val="24"/>
        </w:rPr>
      </w:pPr>
    </w:p>
    <w:p w:rsidR="00210DC8" w:rsidRPr="004F3D18" w:rsidRDefault="00210DC8" w:rsidP="00210DC8">
      <w:pPr>
        <w:jc w:val="both"/>
        <w:rPr>
          <w:rFonts w:ascii="Times New Roman" w:hAnsi="Times New Roman" w:cs="Times New Roman"/>
          <w:sz w:val="24"/>
          <w:szCs w:val="24"/>
        </w:rPr>
      </w:pPr>
    </w:p>
    <w:p w:rsidR="00210DC8" w:rsidRPr="004F3D18" w:rsidRDefault="00210DC8" w:rsidP="00CB3E2A">
      <w:pPr>
        <w:jc w:val="center"/>
        <w:rPr>
          <w:rFonts w:ascii="Times New Roman" w:hAnsi="Times New Roman" w:cs="Times New Roman"/>
          <w:b/>
          <w:sz w:val="24"/>
          <w:szCs w:val="24"/>
        </w:rPr>
      </w:pPr>
      <w:r w:rsidRPr="004F3D18">
        <w:rPr>
          <w:rFonts w:ascii="Times New Roman" w:hAnsi="Times New Roman" w:cs="Times New Roman"/>
          <w:b/>
          <w:sz w:val="24"/>
          <w:szCs w:val="24"/>
        </w:rPr>
        <w:lastRenderedPageBreak/>
        <w:t>Распределение учебного материала в 6 классе</w:t>
      </w:r>
    </w:p>
    <w:p w:rsidR="00210DC8" w:rsidRPr="004F3D18" w:rsidRDefault="00210DC8" w:rsidP="00210DC8">
      <w:pPr>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696"/>
        <w:gridCol w:w="4203"/>
        <w:gridCol w:w="1985"/>
      </w:tblGrid>
      <w:tr w:rsidR="00210DC8" w:rsidRPr="004F3D18" w:rsidTr="00A22ACC">
        <w:trPr>
          <w:trHeight w:val="542"/>
          <w:jc w:val="center"/>
        </w:trPr>
        <w:tc>
          <w:tcPr>
            <w:tcW w:w="696" w:type="dxa"/>
            <w:tcBorders>
              <w:top w:val="single" w:sz="4" w:space="0" w:color="auto"/>
              <w:left w:val="single" w:sz="4" w:space="0" w:color="auto"/>
              <w:bottom w:val="single" w:sz="4" w:space="0" w:color="auto"/>
              <w:right w:val="single" w:sz="4" w:space="0" w:color="auto"/>
            </w:tcBorders>
            <w:shd w:val="clear" w:color="auto" w:fill="FFFFFF"/>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 xml:space="preserve">№ </w:t>
            </w:r>
          </w:p>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п/п</w:t>
            </w:r>
          </w:p>
        </w:tc>
        <w:tc>
          <w:tcPr>
            <w:tcW w:w="4203" w:type="dxa"/>
            <w:tcBorders>
              <w:top w:val="single" w:sz="4" w:space="0" w:color="auto"/>
              <w:left w:val="single" w:sz="4" w:space="0" w:color="auto"/>
              <w:bottom w:val="single" w:sz="4" w:space="0" w:color="auto"/>
              <w:right w:val="single" w:sz="4" w:space="0" w:color="auto"/>
            </w:tcBorders>
            <w:shd w:val="clear" w:color="auto" w:fill="FFFFFF"/>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Наименование главы</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Количество часов</w:t>
            </w:r>
          </w:p>
        </w:tc>
      </w:tr>
      <w:tr w:rsidR="00210DC8" w:rsidRPr="004F3D18" w:rsidTr="00A22ACC">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1</w:t>
            </w: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Человек в социальном измерении</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11</w:t>
            </w:r>
          </w:p>
        </w:tc>
      </w:tr>
      <w:tr w:rsidR="00210DC8" w:rsidRPr="004F3D18" w:rsidTr="00A22ACC">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2</w:t>
            </w: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Человек среди людей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9</w:t>
            </w:r>
          </w:p>
        </w:tc>
      </w:tr>
      <w:tr w:rsidR="00210DC8" w:rsidRPr="004F3D18" w:rsidTr="00A22ACC">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3</w:t>
            </w: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Нравственные основы жизни</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7</w:t>
            </w:r>
          </w:p>
        </w:tc>
      </w:tr>
      <w:tr w:rsidR="00210DC8" w:rsidRPr="004F3D18" w:rsidTr="00A22ACC">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4</w:t>
            </w: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Повторение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7</w:t>
            </w:r>
          </w:p>
        </w:tc>
      </w:tr>
      <w:tr w:rsidR="00210DC8" w:rsidRPr="004F3D18" w:rsidTr="00A22ACC">
        <w:trPr>
          <w:trHeight w:val="397"/>
          <w:jc w:val="center"/>
        </w:trPr>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p>
        </w:tc>
        <w:tc>
          <w:tcPr>
            <w:tcW w:w="4203"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Итого</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210DC8" w:rsidRPr="004F3D18" w:rsidRDefault="00210DC8" w:rsidP="00210DC8">
            <w:pPr>
              <w:jc w:val="both"/>
              <w:rPr>
                <w:rFonts w:ascii="Times New Roman" w:hAnsi="Times New Roman" w:cs="Times New Roman"/>
                <w:sz w:val="24"/>
                <w:szCs w:val="24"/>
              </w:rPr>
            </w:pPr>
            <w:r w:rsidRPr="004F3D18">
              <w:rPr>
                <w:rFonts w:ascii="Times New Roman" w:hAnsi="Times New Roman" w:cs="Times New Roman"/>
                <w:sz w:val="24"/>
                <w:szCs w:val="24"/>
              </w:rPr>
              <w:t>34</w:t>
            </w:r>
          </w:p>
        </w:tc>
      </w:tr>
    </w:tbl>
    <w:p w:rsidR="00A22ACC" w:rsidRDefault="00A22ACC" w:rsidP="000B2F40">
      <w:pPr>
        <w:jc w:val="center"/>
        <w:rPr>
          <w:rFonts w:ascii="Times New Roman" w:hAnsi="Times New Roman" w:cs="Times New Roman"/>
          <w:b/>
          <w:sz w:val="28"/>
          <w:szCs w:val="28"/>
        </w:rPr>
      </w:pPr>
    </w:p>
    <w:p w:rsidR="00A22ACC" w:rsidRDefault="00A22ACC" w:rsidP="000B2F40">
      <w:pPr>
        <w:jc w:val="center"/>
        <w:rPr>
          <w:rFonts w:ascii="Times New Roman" w:hAnsi="Times New Roman" w:cs="Times New Roman"/>
          <w:b/>
          <w:sz w:val="28"/>
          <w:szCs w:val="28"/>
        </w:rPr>
      </w:pPr>
    </w:p>
    <w:p w:rsidR="0037032C" w:rsidRDefault="0037032C" w:rsidP="000B2F40">
      <w:pPr>
        <w:jc w:val="center"/>
        <w:rPr>
          <w:rFonts w:ascii="Times New Roman" w:hAnsi="Times New Roman" w:cs="Times New Roman"/>
          <w:b/>
          <w:sz w:val="28"/>
          <w:szCs w:val="28"/>
        </w:rPr>
      </w:pPr>
    </w:p>
    <w:p w:rsidR="0037032C" w:rsidRDefault="0037032C" w:rsidP="000B2F40">
      <w:pPr>
        <w:jc w:val="center"/>
        <w:rPr>
          <w:rFonts w:ascii="Times New Roman" w:hAnsi="Times New Roman" w:cs="Times New Roman"/>
          <w:b/>
          <w:sz w:val="28"/>
          <w:szCs w:val="28"/>
        </w:rPr>
      </w:pPr>
    </w:p>
    <w:p w:rsidR="0037032C" w:rsidRDefault="0037032C" w:rsidP="000B2F40">
      <w:pPr>
        <w:jc w:val="center"/>
        <w:rPr>
          <w:rFonts w:ascii="Times New Roman" w:hAnsi="Times New Roman" w:cs="Times New Roman"/>
          <w:b/>
          <w:sz w:val="28"/>
          <w:szCs w:val="28"/>
        </w:rPr>
      </w:pPr>
    </w:p>
    <w:p w:rsidR="0037032C" w:rsidRDefault="0037032C" w:rsidP="000B2F40">
      <w:pPr>
        <w:jc w:val="center"/>
        <w:rPr>
          <w:rFonts w:ascii="Times New Roman" w:hAnsi="Times New Roman" w:cs="Times New Roman"/>
          <w:b/>
          <w:sz w:val="28"/>
          <w:szCs w:val="28"/>
        </w:rPr>
      </w:pPr>
    </w:p>
    <w:p w:rsidR="0037032C" w:rsidRDefault="0037032C" w:rsidP="000B2F40">
      <w:pPr>
        <w:jc w:val="center"/>
        <w:rPr>
          <w:rFonts w:ascii="Times New Roman" w:hAnsi="Times New Roman" w:cs="Times New Roman"/>
          <w:b/>
          <w:sz w:val="28"/>
          <w:szCs w:val="28"/>
        </w:rPr>
      </w:pPr>
    </w:p>
    <w:p w:rsidR="0037032C" w:rsidRDefault="0037032C" w:rsidP="000B2F40">
      <w:pPr>
        <w:jc w:val="center"/>
        <w:rPr>
          <w:rFonts w:ascii="Times New Roman" w:hAnsi="Times New Roman" w:cs="Times New Roman"/>
          <w:b/>
          <w:sz w:val="28"/>
          <w:szCs w:val="28"/>
        </w:rPr>
      </w:pPr>
    </w:p>
    <w:p w:rsidR="0037032C" w:rsidRDefault="0037032C" w:rsidP="000B2F40">
      <w:pPr>
        <w:jc w:val="center"/>
        <w:rPr>
          <w:rFonts w:ascii="Times New Roman" w:hAnsi="Times New Roman" w:cs="Times New Roman"/>
          <w:b/>
          <w:sz w:val="28"/>
          <w:szCs w:val="28"/>
        </w:rPr>
      </w:pPr>
    </w:p>
    <w:p w:rsidR="000B3D50" w:rsidRDefault="000B3D50" w:rsidP="000B2F40">
      <w:pPr>
        <w:jc w:val="center"/>
        <w:rPr>
          <w:rFonts w:ascii="Times New Roman" w:hAnsi="Times New Roman" w:cs="Times New Roman"/>
          <w:b/>
          <w:sz w:val="28"/>
          <w:szCs w:val="28"/>
        </w:rPr>
      </w:pPr>
      <w:bookmarkStart w:id="0" w:name="_GoBack"/>
      <w:bookmarkEnd w:id="0"/>
    </w:p>
    <w:p w:rsidR="0037032C" w:rsidRDefault="0037032C" w:rsidP="000B2F40">
      <w:pPr>
        <w:jc w:val="center"/>
        <w:rPr>
          <w:rFonts w:ascii="Times New Roman" w:hAnsi="Times New Roman" w:cs="Times New Roman"/>
          <w:b/>
          <w:sz w:val="28"/>
          <w:szCs w:val="28"/>
        </w:rPr>
      </w:pPr>
    </w:p>
    <w:p w:rsidR="00A22ACC" w:rsidRDefault="00A22ACC" w:rsidP="000B2F40">
      <w:pPr>
        <w:jc w:val="center"/>
        <w:rPr>
          <w:rFonts w:ascii="Times New Roman" w:hAnsi="Times New Roman" w:cs="Times New Roman"/>
          <w:b/>
          <w:sz w:val="28"/>
          <w:szCs w:val="28"/>
        </w:rPr>
      </w:pPr>
    </w:p>
    <w:p w:rsidR="000B2F40" w:rsidRDefault="000B2F40" w:rsidP="000B2F40">
      <w:pPr>
        <w:jc w:val="center"/>
        <w:rPr>
          <w:rFonts w:ascii="Times New Roman" w:hAnsi="Times New Roman" w:cs="Times New Roman"/>
          <w:b/>
          <w:sz w:val="28"/>
          <w:szCs w:val="28"/>
        </w:rPr>
      </w:pPr>
      <w:r w:rsidRPr="000B2F40">
        <w:rPr>
          <w:rFonts w:ascii="Times New Roman" w:hAnsi="Times New Roman" w:cs="Times New Roman"/>
          <w:b/>
          <w:sz w:val="28"/>
          <w:szCs w:val="28"/>
        </w:rPr>
        <w:lastRenderedPageBreak/>
        <w:t>Календарно-тематическое планирование 6 класс</w:t>
      </w:r>
    </w:p>
    <w:p w:rsidR="00732944" w:rsidRPr="000B2F40" w:rsidRDefault="00732944" w:rsidP="000B2F40">
      <w:pPr>
        <w:jc w:val="center"/>
        <w:rPr>
          <w:rFonts w:ascii="Times New Roman" w:hAnsi="Times New Roman" w:cs="Times New Roman"/>
          <w:b/>
          <w:sz w:val="28"/>
          <w:szCs w:val="28"/>
        </w:rPr>
      </w:pPr>
      <w:r>
        <w:rPr>
          <w:rFonts w:ascii="Times New Roman" w:hAnsi="Times New Roman" w:cs="Times New Roman"/>
          <w:b/>
          <w:sz w:val="28"/>
          <w:szCs w:val="28"/>
        </w:rPr>
        <w:t>Обществознание. Боголюбов Л.Н., Иванова Л.Ф. М., «Просвещение»,2016</w:t>
      </w:r>
    </w:p>
    <w:p w:rsidR="000B2F40" w:rsidRPr="000B2F40" w:rsidRDefault="000B2F40" w:rsidP="000B2F40">
      <w:pPr>
        <w:rPr>
          <w:rFonts w:ascii="Times New Roman" w:hAnsi="Times New Roman" w:cs="Times New Roman"/>
          <w:b/>
          <w:sz w:val="24"/>
          <w:szCs w:val="24"/>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99"/>
        <w:gridCol w:w="709"/>
        <w:gridCol w:w="1134"/>
        <w:gridCol w:w="1293"/>
        <w:gridCol w:w="1967"/>
        <w:gridCol w:w="3061"/>
        <w:gridCol w:w="2552"/>
        <w:gridCol w:w="2892"/>
        <w:gridCol w:w="764"/>
      </w:tblGrid>
      <w:tr w:rsidR="000B2F40" w:rsidRPr="000B2F40" w:rsidTr="000B3D50">
        <w:trPr>
          <w:jc w:val="center"/>
        </w:trPr>
        <w:tc>
          <w:tcPr>
            <w:tcW w:w="705" w:type="dxa"/>
            <w:vMerge w:val="restart"/>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t>№ урока</w:t>
            </w:r>
          </w:p>
        </w:tc>
        <w:tc>
          <w:tcPr>
            <w:tcW w:w="1508" w:type="dxa"/>
            <w:gridSpan w:val="2"/>
            <w:vMerge w:val="restart"/>
          </w:tcPr>
          <w:p w:rsidR="000B2F40" w:rsidRPr="000B2F40" w:rsidRDefault="000B2F40" w:rsidP="008A0ECC">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134" w:type="dxa"/>
            <w:vMerge w:val="restart"/>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t>Тема и тип урока</w:t>
            </w:r>
          </w:p>
          <w:p w:rsidR="000B2F40" w:rsidRPr="000B2F40" w:rsidRDefault="000B2F40" w:rsidP="008A0ECC">
            <w:pPr>
              <w:jc w:val="center"/>
              <w:rPr>
                <w:rFonts w:ascii="Times New Roman" w:hAnsi="Times New Roman" w:cs="Times New Roman"/>
                <w:b/>
                <w:sz w:val="24"/>
                <w:szCs w:val="24"/>
              </w:rPr>
            </w:pPr>
          </w:p>
        </w:tc>
        <w:tc>
          <w:tcPr>
            <w:tcW w:w="1293" w:type="dxa"/>
            <w:vMerge w:val="restart"/>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t>Элемент содержания</w:t>
            </w:r>
          </w:p>
        </w:tc>
        <w:tc>
          <w:tcPr>
            <w:tcW w:w="7580" w:type="dxa"/>
            <w:gridSpan w:val="3"/>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t>Планируемые результаты</w:t>
            </w:r>
          </w:p>
        </w:tc>
        <w:tc>
          <w:tcPr>
            <w:tcW w:w="2892" w:type="dxa"/>
            <w:vMerge w:val="restart"/>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t>Характеристика основных видов деятельности ученика</w:t>
            </w:r>
          </w:p>
        </w:tc>
        <w:tc>
          <w:tcPr>
            <w:tcW w:w="764" w:type="dxa"/>
            <w:vMerge w:val="restart"/>
          </w:tcPr>
          <w:p w:rsidR="000B2F40" w:rsidRPr="000B2F40" w:rsidRDefault="000B2F40" w:rsidP="008A0ECC">
            <w:pPr>
              <w:jc w:val="center"/>
              <w:rPr>
                <w:rFonts w:ascii="Times New Roman" w:hAnsi="Times New Roman" w:cs="Times New Roman"/>
                <w:b/>
                <w:sz w:val="24"/>
                <w:szCs w:val="24"/>
              </w:rPr>
            </w:pPr>
            <w:r>
              <w:rPr>
                <w:rFonts w:ascii="Times New Roman" w:hAnsi="Times New Roman" w:cs="Times New Roman"/>
                <w:b/>
                <w:sz w:val="24"/>
                <w:szCs w:val="24"/>
              </w:rPr>
              <w:t>Д</w:t>
            </w:r>
            <w:r>
              <w:rPr>
                <w:rFonts w:ascii="Times New Roman" w:hAnsi="Times New Roman" w:cs="Times New Roman"/>
                <w:b/>
                <w:sz w:val="24"/>
                <w:szCs w:val="24"/>
                <w:lang w:val="en-US"/>
              </w:rPr>
              <w:t>/</w:t>
            </w:r>
            <w:r w:rsidRPr="000B2F40">
              <w:rPr>
                <w:rFonts w:ascii="Times New Roman" w:hAnsi="Times New Roman" w:cs="Times New Roman"/>
                <w:b/>
                <w:sz w:val="24"/>
                <w:szCs w:val="24"/>
              </w:rPr>
              <w:t>з</w:t>
            </w:r>
          </w:p>
        </w:tc>
      </w:tr>
      <w:tr w:rsidR="000B2F40" w:rsidRPr="000B2F40" w:rsidTr="000B3D50">
        <w:trPr>
          <w:trHeight w:val="458"/>
          <w:jc w:val="center"/>
        </w:trPr>
        <w:tc>
          <w:tcPr>
            <w:tcW w:w="705" w:type="dxa"/>
            <w:vMerge/>
          </w:tcPr>
          <w:p w:rsidR="000B2F40" w:rsidRPr="000B2F40" w:rsidRDefault="000B2F40" w:rsidP="008A0ECC">
            <w:pPr>
              <w:rPr>
                <w:rFonts w:ascii="Times New Roman" w:hAnsi="Times New Roman" w:cs="Times New Roman"/>
                <w:b/>
                <w:sz w:val="24"/>
                <w:szCs w:val="24"/>
              </w:rPr>
            </w:pPr>
          </w:p>
        </w:tc>
        <w:tc>
          <w:tcPr>
            <w:tcW w:w="1508" w:type="dxa"/>
            <w:gridSpan w:val="2"/>
            <w:vMerge/>
          </w:tcPr>
          <w:p w:rsidR="000B2F40" w:rsidRPr="000B2F40" w:rsidRDefault="000B2F40" w:rsidP="008A0ECC">
            <w:pPr>
              <w:rPr>
                <w:rFonts w:ascii="Times New Roman" w:hAnsi="Times New Roman" w:cs="Times New Roman"/>
                <w:b/>
                <w:sz w:val="24"/>
                <w:szCs w:val="24"/>
              </w:rPr>
            </w:pPr>
          </w:p>
        </w:tc>
        <w:tc>
          <w:tcPr>
            <w:tcW w:w="1134" w:type="dxa"/>
            <w:vMerge/>
          </w:tcPr>
          <w:p w:rsidR="000B2F40" w:rsidRPr="000B2F40" w:rsidRDefault="000B2F40" w:rsidP="008A0ECC">
            <w:pPr>
              <w:rPr>
                <w:rFonts w:ascii="Times New Roman" w:hAnsi="Times New Roman" w:cs="Times New Roman"/>
                <w:b/>
                <w:sz w:val="24"/>
                <w:szCs w:val="24"/>
              </w:rPr>
            </w:pPr>
          </w:p>
        </w:tc>
        <w:tc>
          <w:tcPr>
            <w:tcW w:w="1293" w:type="dxa"/>
            <w:vMerge/>
          </w:tcPr>
          <w:p w:rsidR="000B2F40" w:rsidRPr="000B2F40" w:rsidRDefault="000B2F40" w:rsidP="008A0ECC">
            <w:pPr>
              <w:rPr>
                <w:rFonts w:ascii="Times New Roman" w:hAnsi="Times New Roman" w:cs="Times New Roman"/>
                <w:b/>
                <w:sz w:val="24"/>
                <w:szCs w:val="24"/>
              </w:rPr>
            </w:pPr>
          </w:p>
        </w:tc>
        <w:tc>
          <w:tcPr>
            <w:tcW w:w="1967" w:type="dxa"/>
            <w:vMerge w:val="restart"/>
          </w:tcPr>
          <w:p w:rsidR="000B2F40" w:rsidRPr="000B2F40" w:rsidRDefault="000B2F40" w:rsidP="008A0ECC">
            <w:pPr>
              <w:rPr>
                <w:rFonts w:ascii="Times New Roman" w:hAnsi="Times New Roman" w:cs="Times New Roman"/>
                <w:b/>
                <w:sz w:val="24"/>
                <w:szCs w:val="24"/>
              </w:rPr>
            </w:pPr>
            <w:r w:rsidRPr="000B2F40">
              <w:rPr>
                <w:rFonts w:ascii="Times New Roman" w:hAnsi="Times New Roman" w:cs="Times New Roman"/>
                <w:b/>
                <w:sz w:val="24"/>
                <w:szCs w:val="24"/>
              </w:rPr>
              <w:t>предметные</w:t>
            </w:r>
          </w:p>
        </w:tc>
        <w:tc>
          <w:tcPr>
            <w:tcW w:w="3061" w:type="dxa"/>
            <w:vMerge w:val="restart"/>
          </w:tcPr>
          <w:p w:rsidR="000B2F40" w:rsidRPr="000B2F40" w:rsidRDefault="000B2F40" w:rsidP="008A0ECC">
            <w:pPr>
              <w:rPr>
                <w:rFonts w:ascii="Times New Roman" w:hAnsi="Times New Roman" w:cs="Times New Roman"/>
                <w:b/>
                <w:sz w:val="24"/>
                <w:szCs w:val="24"/>
              </w:rPr>
            </w:pPr>
            <w:proofErr w:type="spellStart"/>
            <w:r w:rsidRPr="000B2F40">
              <w:rPr>
                <w:rFonts w:ascii="Times New Roman" w:hAnsi="Times New Roman" w:cs="Times New Roman"/>
                <w:b/>
                <w:sz w:val="24"/>
                <w:szCs w:val="24"/>
              </w:rPr>
              <w:t>метапредметные</w:t>
            </w:r>
            <w:proofErr w:type="spellEnd"/>
            <w:r w:rsidRPr="000B2F40">
              <w:rPr>
                <w:rFonts w:ascii="Times New Roman" w:hAnsi="Times New Roman" w:cs="Times New Roman"/>
                <w:b/>
                <w:sz w:val="24"/>
                <w:szCs w:val="24"/>
              </w:rPr>
              <w:t xml:space="preserve"> УУД</w:t>
            </w:r>
          </w:p>
        </w:tc>
        <w:tc>
          <w:tcPr>
            <w:tcW w:w="2552" w:type="dxa"/>
            <w:vMerge w:val="restart"/>
          </w:tcPr>
          <w:p w:rsidR="000B2F40" w:rsidRPr="000B2F40" w:rsidRDefault="000B2F40" w:rsidP="008A0ECC">
            <w:pPr>
              <w:rPr>
                <w:rFonts w:ascii="Times New Roman" w:hAnsi="Times New Roman" w:cs="Times New Roman"/>
                <w:b/>
                <w:sz w:val="24"/>
                <w:szCs w:val="24"/>
              </w:rPr>
            </w:pPr>
            <w:r w:rsidRPr="000B2F40">
              <w:rPr>
                <w:rFonts w:ascii="Times New Roman" w:hAnsi="Times New Roman" w:cs="Times New Roman"/>
                <w:b/>
                <w:sz w:val="24"/>
                <w:szCs w:val="24"/>
              </w:rPr>
              <w:t>Личностные УУД</w:t>
            </w:r>
          </w:p>
        </w:tc>
        <w:tc>
          <w:tcPr>
            <w:tcW w:w="2892" w:type="dxa"/>
            <w:vMerge/>
          </w:tcPr>
          <w:p w:rsidR="000B2F40" w:rsidRPr="000B2F40" w:rsidRDefault="000B2F40" w:rsidP="008A0ECC">
            <w:pPr>
              <w:rPr>
                <w:rFonts w:ascii="Times New Roman" w:hAnsi="Times New Roman" w:cs="Times New Roman"/>
                <w:b/>
                <w:sz w:val="24"/>
                <w:szCs w:val="24"/>
              </w:rPr>
            </w:pPr>
          </w:p>
        </w:tc>
        <w:tc>
          <w:tcPr>
            <w:tcW w:w="764" w:type="dxa"/>
            <w:vMerge/>
          </w:tcPr>
          <w:p w:rsidR="000B2F40" w:rsidRPr="000B2F40" w:rsidRDefault="000B2F40" w:rsidP="008A0ECC">
            <w:pPr>
              <w:rPr>
                <w:rFonts w:ascii="Times New Roman" w:hAnsi="Times New Roman" w:cs="Times New Roman"/>
                <w:b/>
                <w:sz w:val="24"/>
                <w:szCs w:val="24"/>
              </w:rPr>
            </w:pPr>
          </w:p>
        </w:tc>
      </w:tr>
      <w:tr w:rsidR="000B2F40" w:rsidRPr="000B2F40" w:rsidTr="000B3D50">
        <w:trPr>
          <w:trHeight w:val="855"/>
          <w:jc w:val="center"/>
        </w:trPr>
        <w:tc>
          <w:tcPr>
            <w:tcW w:w="705" w:type="dxa"/>
            <w:vMerge/>
          </w:tcPr>
          <w:p w:rsidR="000B2F40" w:rsidRPr="000B2F40" w:rsidRDefault="000B2F40" w:rsidP="008A0ECC">
            <w:pPr>
              <w:rPr>
                <w:rFonts w:ascii="Times New Roman" w:hAnsi="Times New Roman" w:cs="Times New Roman"/>
                <w:b/>
                <w:sz w:val="24"/>
                <w:szCs w:val="24"/>
              </w:rPr>
            </w:pPr>
          </w:p>
        </w:tc>
        <w:tc>
          <w:tcPr>
            <w:tcW w:w="799" w:type="dxa"/>
          </w:tcPr>
          <w:p w:rsidR="000B2F40" w:rsidRDefault="000B2F40" w:rsidP="008A0ECC">
            <w:pPr>
              <w:rPr>
                <w:rFonts w:ascii="Times New Roman" w:hAnsi="Times New Roman" w:cs="Times New Roman"/>
                <w:b/>
                <w:sz w:val="24"/>
                <w:szCs w:val="24"/>
              </w:rPr>
            </w:pPr>
            <w:proofErr w:type="spellStart"/>
            <w:r>
              <w:rPr>
                <w:rFonts w:ascii="Times New Roman" w:hAnsi="Times New Roman" w:cs="Times New Roman"/>
                <w:b/>
                <w:sz w:val="24"/>
                <w:szCs w:val="24"/>
              </w:rPr>
              <w:t>Пл</w:t>
            </w:r>
            <w:proofErr w:type="spellEnd"/>
          </w:p>
          <w:p w:rsidR="000B2F40" w:rsidRPr="000B2F40" w:rsidRDefault="000B2F40" w:rsidP="008A0ECC">
            <w:pPr>
              <w:rPr>
                <w:rFonts w:ascii="Times New Roman" w:hAnsi="Times New Roman" w:cs="Times New Roman"/>
                <w:b/>
                <w:sz w:val="24"/>
                <w:szCs w:val="24"/>
              </w:rPr>
            </w:pPr>
            <w:r>
              <w:rPr>
                <w:rFonts w:ascii="Times New Roman" w:hAnsi="Times New Roman" w:cs="Times New Roman"/>
                <w:b/>
                <w:sz w:val="24"/>
                <w:szCs w:val="24"/>
              </w:rPr>
              <w:t>ан</w:t>
            </w:r>
          </w:p>
        </w:tc>
        <w:tc>
          <w:tcPr>
            <w:tcW w:w="709" w:type="dxa"/>
          </w:tcPr>
          <w:p w:rsidR="000B2F40" w:rsidRDefault="000B2F40" w:rsidP="008A0ECC">
            <w:pPr>
              <w:rPr>
                <w:rFonts w:ascii="Times New Roman" w:hAnsi="Times New Roman" w:cs="Times New Roman"/>
                <w:b/>
                <w:sz w:val="24"/>
                <w:szCs w:val="24"/>
              </w:rPr>
            </w:pPr>
            <w:r>
              <w:rPr>
                <w:rFonts w:ascii="Times New Roman" w:hAnsi="Times New Roman" w:cs="Times New Roman"/>
                <w:b/>
                <w:sz w:val="24"/>
                <w:szCs w:val="24"/>
              </w:rPr>
              <w:t>Фа</w:t>
            </w:r>
          </w:p>
          <w:p w:rsidR="000B2F40" w:rsidRPr="000B2F40" w:rsidRDefault="000B2F40" w:rsidP="008A0ECC">
            <w:pPr>
              <w:rPr>
                <w:rFonts w:ascii="Times New Roman" w:hAnsi="Times New Roman" w:cs="Times New Roman"/>
                <w:b/>
                <w:sz w:val="24"/>
                <w:szCs w:val="24"/>
              </w:rPr>
            </w:pPr>
            <w:r>
              <w:rPr>
                <w:rFonts w:ascii="Times New Roman" w:hAnsi="Times New Roman" w:cs="Times New Roman"/>
                <w:b/>
                <w:sz w:val="24"/>
                <w:szCs w:val="24"/>
              </w:rPr>
              <w:t>кт</w:t>
            </w:r>
          </w:p>
        </w:tc>
        <w:tc>
          <w:tcPr>
            <w:tcW w:w="1134" w:type="dxa"/>
            <w:vMerge/>
          </w:tcPr>
          <w:p w:rsidR="000B2F40" w:rsidRPr="000B2F40" w:rsidRDefault="000B2F40" w:rsidP="008A0ECC">
            <w:pPr>
              <w:rPr>
                <w:rFonts w:ascii="Times New Roman" w:hAnsi="Times New Roman" w:cs="Times New Roman"/>
                <w:b/>
                <w:sz w:val="24"/>
                <w:szCs w:val="24"/>
              </w:rPr>
            </w:pPr>
          </w:p>
        </w:tc>
        <w:tc>
          <w:tcPr>
            <w:tcW w:w="1293" w:type="dxa"/>
            <w:vMerge/>
          </w:tcPr>
          <w:p w:rsidR="000B2F40" w:rsidRPr="000B2F40" w:rsidRDefault="000B2F40" w:rsidP="008A0ECC">
            <w:pPr>
              <w:rPr>
                <w:rFonts w:ascii="Times New Roman" w:hAnsi="Times New Roman" w:cs="Times New Roman"/>
                <w:b/>
                <w:sz w:val="24"/>
                <w:szCs w:val="24"/>
              </w:rPr>
            </w:pPr>
          </w:p>
        </w:tc>
        <w:tc>
          <w:tcPr>
            <w:tcW w:w="1967" w:type="dxa"/>
            <w:vMerge/>
          </w:tcPr>
          <w:p w:rsidR="000B2F40" w:rsidRPr="000B2F40" w:rsidRDefault="000B2F40" w:rsidP="008A0ECC">
            <w:pPr>
              <w:rPr>
                <w:rFonts w:ascii="Times New Roman" w:hAnsi="Times New Roman" w:cs="Times New Roman"/>
                <w:b/>
                <w:sz w:val="24"/>
                <w:szCs w:val="24"/>
              </w:rPr>
            </w:pPr>
          </w:p>
        </w:tc>
        <w:tc>
          <w:tcPr>
            <w:tcW w:w="3061" w:type="dxa"/>
            <w:vMerge/>
          </w:tcPr>
          <w:p w:rsidR="000B2F40" w:rsidRPr="000B2F40" w:rsidRDefault="000B2F40" w:rsidP="008A0ECC">
            <w:pPr>
              <w:rPr>
                <w:rFonts w:ascii="Times New Roman" w:hAnsi="Times New Roman" w:cs="Times New Roman"/>
                <w:b/>
                <w:sz w:val="24"/>
                <w:szCs w:val="24"/>
              </w:rPr>
            </w:pPr>
          </w:p>
        </w:tc>
        <w:tc>
          <w:tcPr>
            <w:tcW w:w="2552" w:type="dxa"/>
            <w:vMerge/>
          </w:tcPr>
          <w:p w:rsidR="000B2F40" w:rsidRPr="000B2F40" w:rsidRDefault="000B2F40" w:rsidP="008A0ECC">
            <w:pPr>
              <w:rPr>
                <w:rFonts w:ascii="Times New Roman" w:hAnsi="Times New Roman" w:cs="Times New Roman"/>
                <w:b/>
                <w:sz w:val="24"/>
                <w:szCs w:val="24"/>
              </w:rPr>
            </w:pPr>
          </w:p>
        </w:tc>
        <w:tc>
          <w:tcPr>
            <w:tcW w:w="2892" w:type="dxa"/>
            <w:vMerge/>
          </w:tcPr>
          <w:p w:rsidR="000B2F40" w:rsidRPr="000B2F40" w:rsidRDefault="000B2F40" w:rsidP="008A0ECC">
            <w:pPr>
              <w:rPr>
                <w:rFonts w:ascii="Times New Roman" w:hAnsi="Times New Roman" w:cs="Times New Roman"/>
                <w:b/>
                <w:sz w:val="24"/>
                <w:szCs w:val="24"/>
              </w:rPr>
            </w:pPr>
          </w:p>
        </w:tc>
        <w:tc>
          <w:tcPr>
            <w:tcW w:w="764" w:type="dxa"/>
            <w:vMerge/>
          </w:tcPr>
          <w:p w:rsidR="000B2F40" w:rsidRPr="000B2F40" w:rsidRDefault="000B2F40" w:rsidP="008A0ECC">
            <w:pPr>
              <w:rPr>
                <w:rFonts w:ascii="Times New Roman" w:hAnsi="Times New Roman" w:cs="Times New Roman"/>
                <w:b/>
                <w:sz w:val="24"/>
                <w:szCs w:val="24"/>
              </w:rPr>
            </w:pPr>
          </w:p>
        </w:tc>
      </w:tr>
      <w:tr w:rsidR="000B2F40" w:rsidRPr="000B2F40" w:rsidTr="008A0ECC">
        <w:trPr>
          <w:trHeight w:val="510"/>
          <w:jc w:val="center"/>
        </w:trPr>
        <w:tc>
          <w:tcPr>
            <w:tcW w:w="15876" w:type="dxa"/>
            <w:gridSpan w:val="10"/>
            <w:vAlign w:val="center"/>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t xml:space="preserve">Глава </w:t>
            </w:r>
            <w:r w:rsidRPr="000B2F40">
              <w:rPr>
                <w:rFonts w:ascii="Times New Roman" w:hAnsi="Times New Roman" w:cs="Times New Roman"/>
                <w:b/>
                <w:sz w:val="24"/>
                <w:szCs w:val="24"/>
                <w:lang w:val="en-US"/>
              </w:rPr>
              <w:t>I</w:t>
            </w:r>
            <w:r w:rsidRPr="000B2F40">
              <w:rPr>
                <w:rFonts w:ascii="Times New Roman" w:hAnsi="Times New Roman" w:cs="Times New Roman"/>
                <w:b/>
                <w:sz w:val="24"/>
                <w:szCs w:val="24"/>
              </w:rPr>
              <w:t xml:space="preserve">. </w:t>
            </w:r>
            <w:proofErr w:type="gramStart"/>
            <w:r w:rsidRPr="000B2F40">
              <w:rPr>
                <w:rFonts w:ascii="Times New Roman" w:hAnsi="Times New Roman" w:cs="Times New Roman"/>
                <w:b/>
                <w:sz w:val="24"/>
                <w:szCs w:val="24"/>
              </w:rPr>
              <w:t>Человек  в</w:t>
            </w:r>
            <w:proofErr w:type="gramEnd"/>
            <w:r w:rsidRPr="000B2F40">
              <w:rPr>
                <w:rFonts w:ascii="Times New Roman" w:hAnsi="Times New Roman" w:cs="Times New Roman"/>
                <w:b/>
                <w:sz w:val="24"/>
                <w:szCs w:val="24"/>
              </w:rPr>
              <w:t xml:space="preserve"> социальном измерении (11 часов)</w:t>
            </w:r>
          </w:p>
        </w:tc>
      </w:tr>
      <w:tr w:rsidR="000B2F40" w:rsidRPr="000B2F40" w:rsidTr="000B3D50">
        <w:trPr>
          <w:jc w:val="center"/>
        </w:trPr>
        <w:tc>
          <w:tcPr>
            <w:tcW w:w="705" w:type="dxa"/>
          </w:tcPr>
          <w:p w:rsid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1-2</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(1,2)</w:t>
            </w:r>
          </w:p>
        </w:tc>
        <w:tc>
          <w:tcPr>
            <w:tcW w:w="799" w:type="dxa"/>
          </w:tcPr>
          <w:p w:rsidR="000B2F40" w:rsidRDefault="000B3D50" w:rsidP="008A0ECC">
            <w:pPr>
              <w:rPr>
                <w:rFonts w:ascii="Times New Roman" w:hAnsi="Times New Roman" w:cs="Times New Roman"/>
                <w:sz w:val="24"/>
                <w:szCs w:val="24"/>
              </w:rPr>
            </w:pPr>
            <w:r>
              <w:rPr>
                <w:rFonts w:ascii="Times New Roman" w:hAnsi="Times New Roman" w:cs="Times New Roman"/>
                <w:sz w:val="24"/>
                <w:szCs w:val="24"/>
              </w:rPr>
              <w:t>7.9</w:t>
            </w:r>
          </w:p>
          <w:p w:rsidR="000B3D50" w:rsidRPr="000B3D50" w:rsidRDefault="000B3D50" w:rsidP="008A0ECC">
            <w:pPr>
              <w:rPr>
                <w:rFonts w:ascii="Times New Roman" w:hAnsi="Times New Roman" w:cs="Times New Roman"/>
                <w:sz w:val="24"/>
                <w:szCs w:val="24"/>
              </w:rPr>
            </w:pPr>
            <w:r>
              <w:rPr>
                <w:rFonts w:ascii="Times New Roman" w:hAnsi="Times New Roman" w:cs="Times New Roman"/>
                <w:sz w:val="24"/>
                <w:szCs w:val="24"/>
              </w:rPr>
              <w:t>14.9</w:t>
            </w:r>
          </w:p>
        </w:tc>
        <w:tc>
          <w:tcPr>
            <w:tcW w:w="709" w:type="dxa"/>
          </w:tcPr>
          <w:p w:rsidR="000B2F40" w:rsidRPr="000B2F40" w:rsidRDefault="000B2F40" w:rsidP="008A0ECC">
            <w:pPr>
              <w:rPr>
                <w:rFonts w:ascii="Times New Roman" w:hAnsi="Times New Roman" w:cs="Times New Roman"/>
                <w:i/>
                <w:sz w:val="24"/>
                <w:szCs w:val="24"/>
              </w:rPr>
            </w:pPr>
          </w:p>
        </w:tc>
        <w:tc>
          <w:tcPr>
            <w:tcW w:w="1134" w:type="dxa"/>
          </w:tcPr>
          <w:p w:rsidR="000B2F40" w:rsidRPr="00AB62D1" w:rsidRDefault="000B2F40" w:rsidP="008A0ECC">
            <w:pPr>
              <w:rPr>
                <w:rFonts w:ascii="Times New Roman" w:hAnsi="Times New Roman" w:cs="Times New Roman"/>
                <w:b/>
                <w:sz w:val="24"/>
                <w:szCs w:val="24"/>
              </w:rPr>
            </w:pPr>
            <w:r w:rsidRPr="00AB62D1">
              <w:rPr>
                <w:rFonts w:ascii="Times New Roman" w:hAnsi="Times New Roman" w:cs="Times New Roman"/>
                <w:b/>
                <w:sz w:val="24"/>
                <w:szCs w:val="24"/>
              </w:rPr>
              <w:t>Человек – личность</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(ознакомление с новым материалом)</w:t>
            </w:r>
          </w:p>
        </w:tc>
        <w:tc>
          <w:tcPr>
            <w:tcW w:w="1293"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1. Что такое личность.</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 xml:space="preserve"> 2.Индивид</w:t>
            </w:r>
            <w:r>
              <w:rPr>
                <w:rFonts w:ascii="Times New Roman" w:hAnsi="Times New Roman" w:cs="Times New Roman"/>
                <w:sz w:val="24"/>
                <w:szCs w:val="24"/>
              </w:rPr>
              <w:t>уальность</w:t>
            </w:r>
            <w:r w:rsidRPr="000B2F40">
              <w:rPr>
                <w:rFonts w:ascii="Times New Roman" w:hAnsi="Times New Roman" w:cs="Times New Roman"/>
                <w:sz w:val="24"/>
                <w:szCs w:val="24"/>
              </w:rPr>
              <w:t xml:space="preserve"> - плохо или хорошо? </w:t>
            </w:r>
            <w:r w:rsidRPr="000B2F40">
              <w:rPr>
                <w:rFonts w:ascii="Times New Roman" w:hAnsi="Times New Roman" w:cs="Times New Roman"/>
                <w:sz w:val="24"/>
                <w:szCs w:val="24"/>
              </w:rPr>
              <w:softHyphen/>
            </w:r>
            <w:r w:rsidRPr="000B2F40">
              <w:rPr>
                <w:rFonts w:ascii="Times New Roman" w:hAnsi="Times New Roman" w:cs="Times New Roman"/>
                <w:sz w:val="24"/>
                <w:szCs w:val="24"/>
              </w:rPr>
              <w:softHyphen/>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3. Сильная лич</w:t>
            </w:r>
            <w:r w:rsidRPr="000B2F40">
              <w:rPr>
                <w:rFonts w:ascii="Times New Roman" w:hAnsi="Times New Roman" w:cs="Times New Roman"/>
                <w:sz w:val="24"/>
                <w:szCs w:val="24"/>
              </w:rPr>
              <w:softHyphen/>
              <w:t>ность - какая она?</w:t>
            </w:r>
          </w:p>
        </w:tc>
        <w:tc>
          <w:tcPr>
            <w:tcW w:w="1967" w:type="dxa"/>
          </w:tcPr>
          <w:p w:rsidR="000B2F40" w:rsidRPr="000B2F40" w:rsidRDefault="000B2F40" w:rsidP="008A0ECC">
            <w:pPr>
              <w:rPr>
                <w:rFonts w:ascii="Times New Roman" w:hAnsi="Times New Roman" w:cs="Times New Roman"/>
                <w:i/>
                <w:iCs/>
                <w:sz w:val="24"/>
                <w:szCs w:val="24"/>
              </w:rPr>
            </w:pPr>
            <w:r w:rsidRPr="000B2F40">
              <w:rPr>
                <w:rFonts w:ascii="Times New Roman" w:hAnsi="Times New Roman" w:cs="Times New Roman"/>
                <w:i/>
                <w:iCs/>
                <w:sz w:val="24"/>
                <w:szCs w:val="24"/>
              </w:rPr>
              <w:t>Научатся:</w:t>
            </w:r>
            <w:r w:rsidRPr="000B2F40">
              <w:rPr>
                <w:rFonts w:ascii="Times New Roman" w:hAnsi="Times New Roman" w:cs="Times New Roman"/>
                <w:sz w:val="24"/>
                <w:szCs w:val="24"/>
              </w:rPr>
              <w:t xml:space="preserve"> понимать, что человек принадлежит обществу, живет и развива</w:t>
            </w:r>
            <w:r w:rsidRPr="000B2F40">
              <w:rPr>
                <w:rFonts w:ascii="Times New Roman" w:hAnsi="Times New Roman" w:cs="Times New Roman"/>
                <w:sz w:val="24"/>
                <w:szCs w:val="24"/>
              </w:rPr>
              <w:softHyphen/>
              <w:t>ется в нем.</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i/>
                <w:iCs/>
                <w:sz w:val="24"/>
                <w:szCs w:val="24"/>
              </w:rPr>
              <w:t>Получат возможность научиться:</w:t>
            </w:r>
            <w:r w:rsidRPr="000B2F40">
              <w:rPr>
                <w:rFonts w:ascii="Times New Roman" w:hAnsi="Times New Roman" w:cs="Times New Roman"/>
                <w:sz w:val="24"/>
                <w:szCs w:val="24"/>
              </w:rPr>
              <w:t xml:space="preserve"> понимать себя, анализировать свои по</w:t>
            </w:r>
            <w:r w:rsidRPr="000B2F40">
              <w:rPr>
                <w:rFonts w:ascii="Times New Roman" w:hAnsi="Times New Roman" w:cs="Times New Roman"/>
                <w:sz w:val="24"/>
                <w:szCs w:val="24"/>
              </w:rPr>
              <w:softHyphen/>
              <w:t>ступки, чувства, состоя</w:t>
            </w:r>
            <w:r w:rsidRPr="000B2F40">
              <w:rPr>
                <w:rFonts w:ascii="Times New Roman" w:hAnsi="Times New Roman" w:cs="Times New Roman"/>
                <w:sz w:val="24"/>
                <w:szCs w:val="24"/>
              </w:rPr>
              <w:softHyphen/>
              <w:t>ния, приобретаемый опыт; работать в группах и парах</w:t>
            </w:r>
          </w:p>
        </w:tc>
        <w:tc>
          <w:tcPr>
            <w:tcW w:w="3061"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bCs/>
                <w:i/>
                <w:iCs/>
                <w:sz w:val="24"/>
                <w:szCs w:val="24"/>
              </w:rPr>
              <w:t>Познавательные:</w:t>
            </w:r>
            <w:r w:rsidRPr="000B2F40">
              <w:rPr>
                <w:rFonts w:ascii="Times New Roman" w:hAnsi="Times New Roman" w:cs="Times New Roman"/>
                <w:sz w:val="24"/>
                <w:szCs w:val="24"/>
              </w:rPr>
              <w:t xml:space="preserve"> выявляют особенности</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 xml:space="preserve"> и признаки объектов; приводят примеры</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 xml:space="preserve">в качестве доказательства выдвигаемых  </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положений.</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bCs/>
                <w:i/>
                <w:iCs/>
                <w:sz w:val="24"/>
                <w:szCs w:val="24"/>
              </w:rPr>
              <w:t>Коммуникативные:</w:t>
            </w:r>
            <w:r w:rsidRPr="000B2F40">
              <w:rPr>
                <w:rFonts w:ascii="Times New Roman" w:hAnsi="Times New Roman" w:cs="Times New Roman"/>
                <w:sz w:val="24"/>
                <w:szCs w:val="24"/>
              </w:rPr>
              <w:t xml:space="preserve"> взаимодействуют в ходе групповой работы, ведут диалог, участвуют в дискуссии; принимают дру</w:t>
            </w:r>
            <w:r w:rsidRPr="000B2F40">
              <w:rPr>
                <w:rFonts w:ascii="Times New Roman" w:hAnsi="Times New Roman" w:cs="Times New Roman"/>
                <w:sz w:val="24"/>
                <w:szCs w:val="24"/>
              </w:rPr>
              <w:softHyphen/>
              <w:t>гое мнение и позицию, допускают суще</w:t>
            </w:r>
            <w:r w:rsidRPr="000B2F40">
              <w:rPr>
                <w:rFonts w:ascii="Times New Roman" w:hAnsi="Times New Roman" w:cs="Times New Roman"/>
                <w:sz w:val="24"/>
                <w:szCs w:val="24"/>
              </w:rPr>
              <w:softHyphen/>
              <w:t>ствование различных точек зрения.</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bCs/>
                <w:i/>
                <w:iCs/>
                <w:sz w:val="24"/>
                <w:szCs w:val="24"/>
              </w:rPr>
              <w:t>Регулятивные:</w:t>
            </w:r>
            <w:r w:rsidRPr="000B2F40">
              <w:rPr>
                <w:rFonts w:ascii="Times New Roman" w:hAnsi="Times New Roman" w:cs="Times New Roman"/>
                <w:sz w:val="24"/>
                <w:szCs w:val="24"/>
              </w:rPr>
              <w:t xml:space="preserve"> прогнозируют результа</w:t>
            </w:r>
            <w:r w:rsidRPr="000B2F40">
              <w:rPr>
                <w:rFonts w:ascii="Times New Roman" w:hAnsi="Times New Roman" w:cs="Times New Roman"/>
                <w:sz w:val="24"/>
                <w:szCs w:val="24"/>
              </w:rPr>
              <w:softHyphen/>
              <w:t>ты уровня усвоения изучаемого материа</w:t>
            </w:r>
            <w:r w:rsidRPr="000B2F40">
              <w:rPr>
                <w:rFonts w:ascii="Times New Roman" w:hAnsi="Times New Roman" w:cs="Times New Roman"/>
                <w:sz w:val="24"/>
                <w:szCs w:val="24"/>
              </w:rPr>
              <w:softHyphen/>
              <w:t xml:space="preserve">ла; </w:t>
            </w:r>
            <w:r w:rsidRPr="000B2F40">
              <w:rPr>
                <w:rFonts w:ascii="Times New Roman" w:hAnsi="Times New Roman" w:cs="Times New Roman"/>
                <w:sz w:val="24"/>
                <w:szCs w:val="24"/>
              </w:rPr>
              <w:lastRenderedPageBreak/>
              <w:t>принимают и сохраняют учебную задачу</w:t>
            </w:r>
          </w:p>
        </w:tc>
        <w:tc>
          <w:tcPr>
            <w:tcW w:w="2552"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Сохраняют мо</w:t>
            </w:r>
            <w:r w:rsidRPr="000B2F40">
              <w:rPr>
                <w:rFonts w:ascii="Times New Roman" w:hAnsi="Times New Roman" w:cs="Times New Roman"/>
                <w:sz w:val="24"/>
                <w:szCs w:val="24"/>
              </w:rPr>
              <w:softHyphen/>
              <w:t>тивацию к учеб ной деятельно</w:t>
            </w:r>
            <w:r w:rsidRPr="000B2F40">
              <w:rPr>
                <w:rFonts w:ascii="Times New Roman" w:hAnsi="Times New Roman" w:cs="Times New Roman"/>
                <w:sz w:val="24"/>
                <w:szCs w:val="24"/>
              </w:rPr>
              <w:softHyphen/>
            </w:r>
            <w:r w:rsidRPr="000B2F40">
              <w:rPr>
                <w:rFonts w:ascii="Times New Roman" w:hAnsi="Times New Roman" w:cs="Times New Roman"/>
                <w:sz w:val="24"/>
                <w:szCs w:val="24"/>
              </w:rPr>
              <w:softHyphen/>
              <w:t>сти; проявляют интерес к ново</w:t>
            </w:r>
            <w:r w:rsidRPr="000B2F40">
              <w:rPr>
                <w:rFonts w:ascii="Times New Roman" w:hAnsi="Times New Roman" w:cs="Times New Roman"/>
                <w:sz w:val="24"/>
                <w:szCs w:val="24"/>
              </w:rPr>
              <w:softHyphen/>
              <w:t>му учебному ма</w:t>
            </w:r>
            <w:r w:rsidRPr="000B2F40">
              <w:rPr>
                <w:rFonts w:ascii="Times New Roman" w:hAnsi="Times New Roman" w:cs="Times New Roman"/>
                <w:sz w:val="24"/>
                <w:szCs w:val="24"/>
              </w:rPr>
              <w:softHyphen/>
              <w:t>териалу; выра</w:t>
            </w:r>
            <w:r w:rsidRPr="000B2F40">
              <w:rPr>
                <w:rFonts w:ascii="Times New Roman" w:hAnsi="Times New Roman" w:cs="Times New Roman"/>
                <w:sz w:val="24"/>
                <w:szCs w:val="24"/>
              </w:rPr>
              <w:softHyphen/>
              <w:t>жают положи</w:t>
            </w:r>
            <w:r w:rsidRPr="000B2F40">
              <w:rPr>
                <w:rFonts w:ascii="Times New Roman" w:hAnsi="Times New Roman" w:cs="Times New Roman"/>
                <w:sz w:val="24"/>
                <w:szCs w:val="24"/>
              </w:rPr>
              <w:softHyphen/>
              <w:t>тельное отноше</w:t>
            </w:r>
            <w:r w:rsidRPr="000B2F40">
              <w:rPr>
                <w:rFonts w:ascii="Times New Roman" w:hAnsi="Times New Roman" w:cs="Times New Roman"/>
                <w:sz w:val="24"/>
                <w:szCs w:val="24"/>
              </w:rPr>
              <w:softHyphen/>
              <w:t>ние к процессу познания; ад</w:t>
            </w:r>
            <w:r>
              <w:rPr>
                <w:rFonts w:ascii="Times New Roman" w:hAnsi="Times New Roman" w:cs="Times New Roman"/>
                <w:sz w:val="24"/>
                <w:szCs w:val="24"/>
              </w:rPr>
              <w:t>ек</w:t>
            </w:r>
            <w:r>
              <w:rPr>
                <w:rFonts w:ascii="Times New Roman" w:hAnsi="Times New Roman" w:cs="Times New Roman"/>
                <w:sz w:val="24"/>
                <w:szCs w:val="24"/>
              </w:rPr>
              <w:softHyphen/>
              <w:t>ватно понимают причины успеш</w:t>
            </w:r>
            <w:r w:rsidRPr="000B2F40">
              <w:rPr>
                <w:rFonts w:ascii="Times New Roman" w:hAnsi="Times New Roman" w:cs="Times New Roman"/>
                <w:sz w:val="24"/>
                <w:szCs w:val="24"/>
              </w:rPr>
              <w:t>но</w:t>
            </w:r>
            <w:r>
              <w:rPr>
                <w:rFonts w:ascii="Times New Roman" w:hAnsi="Times New Roman" w:cs="Times New Roman"/>
                <w:sz w:val="24"/>
                <w:szCs w:val="24"/>
              </w:rPr>
              <w:t>сти/</w:t>
            </w:r>
            <w:proofErr w:type="spellStart"/>
            <w:r>
              <w:rPr>
                <w:rFonts w:ascii="Times New Roman" w:hAnsi="Times New Roman" w:cs="Times New Roman"/>
                <w:sz w:val="24"/>
                <w:szCs w:val="24"/>
              </w:rPr>
              <w:t>неуспеш</w:t>
            </w:r>
            <w:r w:rsidRPr="000B2F40">
              <w:rPr>
                <w:rFonts w:ascii="Times New Roman" w:hAnsi="Times New Roman" w:cs="Times New Roman"/>
                <w:sz w:val="24"/>
                <w:szCs w:val="24"/>
              </w:rPr>
              <w:t>ности</w:t>
            </w:r>
            <w:proofErr w:type="spellEnd"/>
            <w:r w:rsidRPr="000B2F40">
              <w:rPr>
                <w:rFonts w:ascii="Times New Roman" w:hAnsi="Times New Roman" w:cs="Times New Roman"/>
                <w:sz w:val="24"/>
                <w:szCs w:val="24"/>
              </w:rPr>
              <w:t xml:space="preserve"> учебной деятельности</w:t>
            </w:r>
          </w:p>
        </w:tc>
        <w:tc>
          <w:tcPr>
            <w:tcW w:w="2892"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Раскрывать </w:t>
            </w:r>
            <w:r w:rsidRPr="000B2F40">
              <w:rPr>
                <w:rFonts w:ascii="Times New Roman" w:hAnsi="Times New Roman" w:cs="Times New Roman"/>
                <w:sz w:val="24"/>
                <w:szCs w:val="24"/>
              </w:rPr>
              <w:t>на конкретных примерах смысл понятия «индивидуальность».</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Использовать</w:t>
            </w:r>
            <w:r w:rsidRPr="000B2F40">
              <w:rPr>
                <w:rFonts w:ascii="Times New Roman" w:hAnsi="Times New Roman" w:cs="Times New Roman"/>
                <w:sz w:val="24"/>
                <w:szCs w:val="24"/>
              </w:rPr>
              <w:t xml:space="preserve"> элементы причинно-следственного анализа при характеристике социальных параметров личности</w:t>
            </w:r>
          </w:p>
        </w:tc>
        <w:tc>
          <w:tcPr>
            <w:tcW w:w="764"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w:t>
            </w:r>
            <w:r w:rsidRPr="000B2F40">
              <w:rPr>
                <w:rFonts w:ascii="Times New Roman" w:hAnsi="Times New Roman" w:cs="Times New Roman"/>
                <w:bCs/>
                <w:sz w:val="24"/>
                <w:szCs w:val="24"/>
              </w:rPr>
              <w:t xml:space="preserve"> 1</w:t>
            </w:r>
          </w:p>
        </w:tc>
      </w:tr>
      <w:tr w:rsidR="000B2F40" w:rsidRPr="000B2F40" w:rsidTr="000B3D50">
        <w:trPr>
          <w:jc w:val="center"/>
        </w:trPr>
        <w:tc>
          <w:tcPr>
            <w:tcW w:w="705" w:type="dxa"/>
          </w:tcPr>
          <w:p w:rsid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3-4</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(3,4)</w:t>
            </w:r>
          </w:p>
        </w:tc>
        <w:tc>
          <w:tcPr>
            <w:tcW w:w="799" w:type="dxa"/>
          </w:tcPr>
          <w:p w:rsidR="000B2F40" w:rsidRDefault="000B3D50" w:rsidP="008A0ECC">
            <w:pPr>
              <w:rPr>
                <w:rFonts w:ascii="Times New Roman" w:hAnsi="Times New Roman" w:cs="Times New Roman"/>
                <w:sz w:val="24"/>
                <w:szCs w:val="24"/>
              </w:rPr>
            </w:pPr>
            <w:r>
              <w:rPr>
                <w:rFonts w:ascii="Times New Roman" w:hAnsi="Times New Roman" w:cs="Times New Roman"/>
                <w:sz w:val="24"/>
                <w:szCs w:val="24"/>
              </w:rPr>
              <w:t>21.9</w:t>
            </w:r>
          </w:p>
          <w:p w:rsidR="000B3D50" w:rsidRPr="000B3D50" w:rsidRDefault="000B3D50" w:rsidP="008A0ECC">
            <w:pPr>
              <w:rPr>
                <w:rFonts w:ascii="Times New Roman" w:hAnsi="Times New Roman" w:cs="Times New Roman"/>
                <w:sz w:val="24"/>
                <w:szCs w:val="24"/>
              </w:rPr>
            </w:pPr>
            <w:r>
              <w:rPr>
                <w:rFonts w:ascii="Times New Roman" w:hAnsi="Times New Roman" w:cs="Times New Roman"/>
                <w:sz w:val="24"/>
                <w:szCs w:val="24"/>
              </w:rPr>
              <w:t>24.9</w:t>
            </w:r>
          </w:p>
        </w:tc>
        <w:tc>
          <w:tcPr>
            <w:tcW w:w="709" w:type="dxa"/>
          </w:tcPr>
          <w:p w:rsidR="000B2F40" w:rsidRPr="000B2F40" w:rsidRDefault="000B2F40" w:rsidP="008A0ECC">
            <w:pPr>
              <w:rPr>
                <w:rFonts w:ascii="Times New Roman" w:hAnsi="Times New Roman" w:cs="Times New Roman"/>
                <w:i/>
                <w:sz w:val="24"/>
                <w:szCs w:val="24"/>
              </w:rPr>
            </w:pPr>
          </w:p>
        </w:tc>
        <w:tc>
          <w:tcPr>
            <w:tcW w:w="1134" w:type="dxa"/>
          </w:tcPr>
          <w:p w:rsidR="000B2F40" w:rsidRPr="00AB62D1" w:rsidRDefault="000B2F40" w:rsidP="008A0ECC">
            <w:pPr>
              <w:rPr>
                <w:rFonts w:ascii="Times New Roman" w:hAnsi="Times New Roman" w:cs="Times New Roman"/>
                <w:b/>
                <w:sz w:val="24"/>
                <w:szCs w:val="24"/>
              </w:rPr>
            </w:pPr>
            <w:r w:rsidRPr="00AB62D1">
              <w:rPr>
                <w:rFonts w:ascii="Times New Roman" w:hAnsi="Times New Roman" w:cs="Times New Roman"/>
                <w:b/>
                <w:sz w:val="24"/>
                <w:szCs w:val="24"/>
              </w:rPr>
              <w:t>Познай самого себя</w:t>
            </w:r>
          </w:p>
          <w:p w:rsidR="000B2F40" w:rsidRPr="000B2F40" w:rsidRDefault="00C960F1" w:rsidP="008A0ECC">
            <w:pPr>
              <w:rPr>
                <w:rFonts w:ascii="Times New Roman" w:hAnsi="Times New Roman" w:cs="Times New Roman"/>
                <w:sz w:val="24"/>
                <w:szCs w:val="24"/>
              </w:rPr>
            </w:pPr>
            <w:r>
              <w:rPr>
                <w:rFonts w:ascii="Times New Roman" w:hAnsi="Times New Roman" w:cs="Times New Roman"/>
                <w:sz w:val="24"/>
                <w:szCs w:val="24"/>
              </w:rPr>
              <w:t>(комбиниро</w:t>
            </w:r>
            <w:r w:rsidR="000B2F40" w:rsidRPr="000B2F40">
              <w:rPr>
                <w:rFonts w:ascii="Times New Roman" w:hAnsi="Times New Roman" w:cs="Times New Roman"/>
                <w:sz w:val="24"/>
                <w:szCs w:val="24"/>
              </w:rPr>
              <w:t>ванный)</w:t>
            </w:r>
          </w:p>
        </w:tc>
        <w:tc>
          <w:tcPr>
            <w:tcW w:w="1293"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1.Познание мира и себя</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2. Что такое самосознание</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3. На что ты способен</w:t>
            </w:r>
          </w:p>
        </w:tc>
        <w:tc>
          <w:tcPr>
            <w:tcW w:w="1967"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i/>
                <w:iCs/>
                <w:sz w:val="24"/>
                <w:szCs w:val="24"/>
              </w:rPr>
              <w:t>Научатся:</w:t>
            </w:r>
            <w:r w:rsidRPr="000B2F40">
              <w:rPr>
                <w:rFonts w:ascii="Times New Roman" w:hAnsi="Times New Roman" w:cs="Times New Roman"/>
                <w:sz w:val="24"/>
                <w:szCs w:val="24"/>
              </w:rPr>
              <w:t xml:space="preserve"> характеризо</w:t>
            </w:r>
            <w:r w:rsidRPr="000B2F40">
              <w:rPr>
                <w:rFonts w:ascii="Times New Roman" w:hAnsi="Times New Roman" w:cs="Times New Roman"/>
                <w:sz w:val="24"/>
                <w:szCs w:val="24"/>
              </w:rPr>
              <w:softHyphen/>
              <w:t>вать свои потребности и способности; проявлять личностные свойства в основных видах дея</w:t>
            </w:r>
            <w:r w:rsidRPr="000B2F40">
              <w:rPr>
                <w:rFonts w:ascii="Times New Roman" w:hAnsi="Times New Roman" w:cs="Times New Roman"/>
                <w:sz w:val="24"/>
                <w:szCs w:val="24"/>
              </w:rPr>
              <w:softHyphen/>
              <w:t>тельности.</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i/>
                <w:iCs/>
                <w:sz w:val="24"/>
                <w:szCs w:val="24"/>
              </w:rPr>
              <w:t>Получат возможность научиться:</w:t>
            </w:r>
            <w:r w:rsidRPr="000B2F40">
              <w:rPr>
                <w:rFonts w:ascii="Times New Roman" w:hAnsi="Times New Roman" w:cs="Times New Roman"/>
                <w:sz w:val="24"/>
                <w:szCs w:val="24"/>
              </w:rPr>
              <w:t xml:space="preserve"> работать с тек</w:t>
            </w:r>
            <w:r w:rsidRPr="000B2F40">
              <w:rPr>
                <w:rFonts w:ascii="Times New Roman" w:hAnsi="Times New Roman" w:cs="Times New Roman"/>
                <w:sz w:val="24"/>
                <w:szCs w:val="24"/>
              </w:rPr>
              <w:softHyphen/>
              <w:t>стом учебника; анализи</w:t>
            </w:r>
            <w:r w:rsidRPr="000B2F40">
              <w:rPr>
                <w:rFonts w:ascii="Times New Roman" w:hAnsi="Times New Roman" w:cs="Times New Roman"/>
                <w:sz w:val="24"/>
                <w:szCs w:val="24"/>
              </w:rPr>
              <w:softHyphen/>
              <w:t>ровать схемы и таблицы; высказывать собственное мнение, суждения</w:t>
            </w:r>
          </w:p>
        </w:tc>
        <w:tc>
          <w:tcPr>
            <w:tcW w:w="3061"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bCs/>
                <w:i/>
                <w:iCs/>
                <w:sz w:val="24"/>
                <w:szCs w:val="24"/>
              </w:rPr>
              <w:t>Познавательные:</w:t>
            </w:r>
            <w:r w:rsidRPr="000B2F40">
              <w:rPr>
                <w:rFonts w:ascii="Times New Roman" w:hAnsi="Times New Roman" w:cs="Times New Roman"/>
                <w:sz w:val="24"/>
                <w:szCs w:val="24"/>
              </w:rPr>
              <w:t xml:space="preserve"> устанавливают при</w:t>
            </w:r>
            <w:r w:rsidRPr="000B2F40">
              <w:rPr>
                <w:rFonts w:ascii="Times New Roman" w:hAnsi="Times New Roman" w:cs="Times New Roman"/>
                <w:sz w:val="24"/>
                <w:szCs w:val="24"/>
              </w:rPr>
              <w:softHyphen/>
              <w:t xml:space="preserve"> чинно-следственные связи и зависимости</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 xml:space="preserve">между объектами. </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bCs/>
                <w:i/>
                <w:iCs/>
                <w:sz w:val="24"/>
                <w:szCs w:val="24"/>
              </w:rPr>
              <w:t>Коммуникативные:</w:t>
            </w:r>
            <w:r w:rsidRPr="000B2F40">
              <w:rPr>
                <w:rFonts w:ascii="Times New Roman" w:hAnsi="Times New Roman" w:cs="Times New Roman"/>
                <w:sz w:val="24"/>
                <w:szCs w:val="24"/>
              </w:rPr>
              <w:t xml:space="preserve"> планируют цели и способы взаимодействия; обменивают</w:t>
            </w:r>
            <w:r w:rsidRPr="000B2F40">
              <w:rPr>
                <w:rFonts w:ascii="Times New Roman" w:hAnsi="Times New Roman" w:cs="Times New Roman"/>
                <w:sz w:val="24"/>
                <w:szCs w:val="24"/>
              </w:rPr>
              <w:softHyphen/>
              <w:t>ся мнениями, слушают друг друга, пони</w:t>
            </w:r>
            <w:r w:rsidRPr="000B2F40">
              <w:rPr>
                <w:rFonts w:ascii="Times New Roman" w:hAnsi="Times New Roman" w:cs="Times New Roman"/>
                <w:sz w:val="24"/>
                <w:szCs w:val="24"/>
              </w:rPr>
              <w:softHyphen/>
              <w:t>мают позицию партнера, в том числе и отличную от своей, согласовывают дей</w:t>
            </w:r>
            <w:r w:rsidRPr="000B2F40">
              <w:rPr>
                <w:rFonts w:ascii="Times New Roman" w:hAnsi="Times New Roman" w:cs="Times New Roman"/>
                <w:sz w:val="24"/>
                <w:szCs w:val="24"/>
              </w:rPr>
              <w:softHyphen/>
              <w:t>ствия с партнером</w:t>
            </w:r>
          </w:p>
          <w:p w:rsid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принимают и сохраняют учебную задачу; учитывают выделенные учителем ориентиры действия</w:t>
            </w:r>
          </w:p>
          <w:p w:rsidR="008A0ECC" w:rsidRPr="000B2F40" w:rsidRDefault="008A0ECC" w:rsidP="008A0ECC">
            <w:pPr>
              <w:rPr>
                <w:rFonts w:ascii="Times New Roman" w:hAnsi="Times New Roman" w:cs="Times New Roman"/>
                <w:sz w:val="24"/>
                <w:szCs w:val="24"/>
              </w:rPr>
            </w:pPr>
          </w:p>
        </w:tc>
        <w:tc>
          <w:tcPr>
            <w:tcW w:w="2552" w:type="dxa"/>
          </w:tcPr>
          <w:p w:rsidR="000B2F40" w:rsidRPr="000B2F40" w:rsidRDefault="00732944" w:rsidP="008A0ECC">
            <w:pPr>
              <w:rPr>
                <w:rFonts w:ascii="Times New Roman" w:hAnsi="Times New Roman" w:cs="Times New Roman"/>
                <w:sz w:val="24"/>
                <w:szCs w:val="24"/>
              </w:rPr>
            </w:pPr>
            <w:r>
              <w:rPr>
                <w:rFonts w:ascii="Times New Roman" w:hAnsi="Times New Roman" w:cs="Times New Roman"/>
                <w:sz w:val="24"/>
                <w:szCs w:val="24"/>
              </w:rPr>
              <w:t>Проявляют заинтересован</w:t>
            </w:r>
            <w:r w:rsidR="000B2F40" w:rsidRPr="000B2F40">
              <w:rPr>
                <w:rFonts w:ascii="Times New Roman" w:hAnsi="Times New Roman" w:cs="Times New Roman"/>
                <w:sz w:val="24"/>
                <w:szCs w:val="24"/>
              </w:rPr>
              <w:t>ность не только в личном успехе, но и в решении про</w:t>
            </w:r>
            <w:r w:rsidR="000B2F40" w:rsidRPr="000B2F40">
              <w:rPr>
                <w:rFonts w:ascii="Times New Roman" w:hAnsi="Times New Roman" w:cs="Times New Roman"/>
                <w:sz w:val="24"/>
                <w:szCs w:val="24"/>
              </w:rPr>
              <w:softHyphen/>
              <w:t>блемных заданий всей группой; выражают поло</w:t>
            </w:r>
            <w:r w:rsidR="000B2F40" w:rsidRPr="000B2F40">
              <w:rPr>
                <w:rFonts w:ascii="Times New Roman" w:hAnsi="Times New Roman" w:cs="Times New Roman"/>
                <w:sz w:val="24"/>
                <w:szCs w:val="24"/>
              </w:rPr>
              <w:softHyphen/>
              <w:t>жительное от</w:t>
            </w:r>
            <w:r w:rsidR="000B2F40" w:rsidRPr="000B2F40">
              <w:rPr>
                <w:rFonts w:ascii="Times New Roman" w:hAnsi="Times New Roman" w:cs="Times New Roman"/>
                <w:sz w:val="24"/>
                <w:szCs w:val="24"/>
              </w:rPr>
              <w:softHyphen/>
              <w:t>ношение к процессу познания; адекватно понимают причины успешности/</w:t>
            </w:r>
            <w:proofErr w:type="spellStart"/>
            <w:r w:rsidR="000B2F40" w:rsidRPr="000B2F40">
              <w:rPr>
                <w:rFonts w:ascii="Times New Roman" w:hAnsi="Times New Roman" w:cs="Times New Roman"/>
                <w:sz w:val="24"/>
                <w:szCs w:val="24"/>
              </w:rPr>
              <w:t>неуспешности</w:t>
            </w:r>
            <w:proofErr w:type="spellEnd"/>
            <w:r w:rsidR="000B2F40" w:rsidRPr="000B2F40">
              <w:rPr>
                <w:rFonts w:ascii="Times New Roman" w:hAnsi="Times New Roman" w:cs="Times New Roman"/>
                <w:sz w:val="24"/>
                <w:szCs w:val="24"/>
              </w:rPr>
              <w:t xml:space="preserve"> учебной деятельности</w:t>
            </w:r>
          </w:p>
        </w:tc>
        <w:tc>
          <w:tcPr>
            <w:tcW w:w="2892"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Характеризовать </w:t>
            </w:r>
            <w:r w:rsidRPr="000B2F40">
              <w:rPr>
                <w:rFonts w:ascii="Times New Roman" w:hAnsi="Times New Roman" w:cs="Times New Roman"/>
                <w:sz w:val="24"/>
                <w:szCs w:val="24"/>
              </w:rPr>
              <w:t>особенности познания человеком мира и самого себя.</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Оценивать </w:t>
            </w:r>
            <w:r w:rsidRPr="000B2F40">
              <w:rPr>
                <w:rFonts w:ascii="Times New Roman" w:hAnsi="Times New Roman" w:cs="Times New Roman"/>
                <w:sz w:val="24"/>
                <w:szCs w:val="24"/>
              </w:rPr>
              <w:t>собственные практические умения, поступки, моральные качества, выявлять их динамику.</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Сравнивать </w:t>
            </w:r>
            <w:r w:rsidRPr="000B2F40">
              <w:rPr>
                <w:rFonts w:ascii="Times New Roman" w:hAnsi="Times New Roman" w:cs="Times New Roman"/>
                <w:sz w:val="24"/>
                <w:szCs w:val="24"/>
              </w:rPr>
              <w:t>себя и свои качества с другими людьми.</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Приводить</w:t>
            </w:r>
            <w:r w:rsidRPr="000B2F40">
              <w:rPr>
                <w:rFonts w:ascii="Times New Roman" w:hAnsi="Times New Roman" w:cs="Times New Roman"/>
                <w:sz w:val="24"/>
                <w:szCs w:val="24"/>
              </w:rPr>
              <w:t xml:space="preserve"> примеры проявления различных способностей людей</w:t>
            </w:r>
          </w:p>
        </w:tc>
        <w:tc>
          <w:tcPr>
            <w:tcW w:w="764"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w:t>
            </w:r>
            <w:r w:rsidRPr="000B2F40">
              <w:rPr>
                <w:rFonts w:ascii="Times New Roman" w:hAnsi="Times New Roman" w:cs="Times New Roman"/>
                <w:bCs/>
                <w:sz w:val="24"/>
                <w:szCs w:val="24"/>
              </w:rPr>
              <w:t xml:space="preserve"> 2</w:t>
            </w:r>
          </w:p>
        </w:tc>
      </w:tr>
      <w:tr w:rsidR="000B2F40" w:rsidRPr="000B2F40" w:rsidTr="000B3D50">
        <w:trPr>
          <w:jc w:val="center"/>
        </w:trPr>
        <w:tc>
          <w:tcPr>
            <w:tcW w:w="705" w:type="dxa"/>
          </w:tcPr>
          <w:p w:rsid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5-6</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(5,6)</w:t>
            </w:r>
          </w:p>
        </w:tc>
        <w:tc>
          <w:tcPr>
            <w:tcW w:w="799" w:type="dxa"/>
          </w:tcPr>
          <w:p w:rsidR="000B2F40" w:rsidRDefault="000B3D50" w:rsidP="008A0ECC">
            <w:pPr>
              <w:rPr>
                <w:rFonts w:ascii="Times New Roman" w:hAnsi="Times New Roman" w:cs="Times New Roman"/>
                <w:sz w:val="24"/>
                <w:szCs w:val="24"/>
              </w:rPr>
            </w:pPr>
            <w:r>
              <w:rPr>
                <w:rFonts w:ascii="Times New Roman" w:hAnsi="Times New Roman" w:cs="Times New Roman"/>
                <w:sz w:val="24"/>
                <w:szCs w:val="24"/>
              </w:rPr>
              <w:t>5.10</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12.10</w:t>
            </w:r>
          </w:p>
        </w:tc>
        <w:tc>
          <w:tcPr>
            <w:tcW w:w="709" w:type="dxa"/>
          </w:tcPr>
          <w:p w:rsidR="000B2F40" w:rsidRPr="000B2F40" w:rsidRDefault="000B2F40" w:rsidP="008A0ECC">
            <w:pPr>
              <w:rPr>
                <w:rFonts w:ascii="Times New Roman" w:hAnsi="Times New Roman" w:cs="Times New Roman"/>
                <w:sz w:val="24"/>
                <w:szCs w:val="24"/>
              </w:rPr>
            </w:pPr>
          </w:p>
        </w:tc>
        <w:tc>
          <w:tcPr>
            <w:tcW w:w="1134" w:type="dxa"/>
          </w:tcPr>
          <w:p w:rsidR="000B2F40" w:rsidRPr="000B2F40" w:rsidRDefault="000B2F40" w:rsidP="008A0ECC">
            <w:pPr>
              <w:rPr>
                <w:rFonts w:ascii="Times New Roman" w:hAnsi="Times New Roman" w:cs="Times New Roman"/>
                <w:sz w:val="24"/>
                <w:szCs w:val="24"/>
              </w:rPr>
            </w:pPr>
            <w:r w:rsidRPr="00AB62D1">
              <w:rPr>
                <w:rFonts w:ascii="Times New Roman" w:hAnsi="Times New Roman" w:cs="Times New Roman"/>
                <w:b/>
                <w:sz w:val="24"/>
                <w:szCs w:val="24"/>
              </w:rPr>
              <w:t>Человек и его дея</w:t>
            </w:r>
            <w:r w:rsidR="00C960F1" w:rsidRPr="00AB62D1">
              <w:rPr>
                <w:rFonts w:ascii="Times New Roman" w:hAnsi="Times New Roman" w:cs="Times New Roman"/>
                <w:b/>
                <w:sz w:val="24"/>
                <w:szCs w:val="24"/>
              </w:rPr>
              <w:t xml:space="preserve">тельность </w:t>
            </w:r>
            <w:r w:rsidR="00C960F1">
              <w:rPr>
                <w:rFonts w:ascii="Times New Roman" w:hAnsi="Times New Roman" w:cs="Times New Roman"/>
                <w:sz w:val="24"/>
                <w:szCs w:val="24"/>
              </w:rPr>
              <w:t>(ознакомление с но</w:t>
            </w:r>
            <w:r w:rsidRPr="000B2F40">
              <w:rPr>
                <w:rFonts w:ascii="Times New Roman" w:hAnsi="Times New Roman" w:cs="Times New Roman"/>
                <w:sz w:val="24"/>
                <w:szCs w:val="24"/>
              </w:rPr>
              <w:t xml:space="preserve">вым </w:t>
            </w:r>
            <w:proofErr w:type="gramStart"/>
            <w:r w:rsidRPr="000B2F40">
              <w:rPr>
                <w:rFonts w:ascii="Times New Roman" w:hAnsi="Times New Roman" w:cs="Times New Roman"/>
                <w:sz w:val="24"/>
                <w:szCs w:val="24"/>
              </w:rPr>
              <w:t>мате-</w:t>
            </w:r>
            <w:r w:rsidRPr="000B2F40">
              <w:rPr>
                <w:rFonts w:ascii="Times New Roman" w:hAnsi="Times New Roman" w:cs="Times New Roman"/>
                <w:sz w:val="24"/>
                <w:szCs w:val="24"/>
              </w:rPr>
              <w:lastRenderedPageBreak/>
              <w:t>риалом</w:t>
            </w:r>
            <w:proofErr w:type="gramEnd"/>
            <w:r w:rsidRPr="000B2F40">
              <w:rPr>
                <w:rFonts w:ascii="Times New Roman" w:hAnsi="Times New Roman" w:cs="Times New Roman"/>
                <w:sz w:val="24"/>
                <w:szCs w:val="24"/>
              </w:rPr>
              <w:t>)</w:t>
            </w:r>
          </w:p>
          <w:p w:rsidR="000B2F40" w:rsidRPr="000B2F40" w:rsidRDefault="000B2F40" w:rsidP="008A0ECC">
            <w:pPr>
              <w:rPr>
                <w:rFonts w:ascii="Times New Roman" w:hAnsi="Times New Roman" w:cs="Times New Roman"/>
                <w:sz w:val="24"/>
                <w:szCs w:val="24"/>
              </w:rPr>
            </w:pPr>
          </w:p>
        </w:tc>
        <w:tc>
          <w:tcPr>
            <w:tcW w:w="1293"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1.«Птицу узна</w:t>
            </w:r>
            <w:r w:rsidRPr="000B2F40">
              <w:rPr>
                <w:rFonts w:ascii="Times New Roman" w:hAnsi="Times New Roman" w:cs="Times New Roman"/>
                <w:sz w:val="24"/>
                <w:szCs w:val="24"/>
              </w:rPr>
              <w:softHyphen/>
              <w:t>ют по полету,</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а человека — по работе».</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 xml:space="preserve">2. «Пчела мала, да и </w:t>
            </w:r>
            <w:r w:rsidRPr="000B2F40">
              <w:rPr>
                <w:rFonts w:ascii="Times New Roman" w:hAnsi="Times New Roman" w:cs="Times New Roman"/>
                <w:sz w:val="24"/>
                <w:szCs w:val="24"/>
              </w:rPr>
              <w:lastRenderedPageBreak/>
              <w:t>та работает».</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3. Жизнь чело</w:t>
            </w:r>
            <w:r w:rsidRPr="000B2F40">
              <w:rPr>
                <w:rFonts w:ascii="Times New Roman" w:hAnsi="Times New Roman" w:cs="Times New Roman"/>
                <w:sz w:val="24"/>
                <w:szCs w:val="24"/>
              </w:rPr>
              <w:softHyphen/>
              <w:t>века многогран</w:t>
            </w:r>
            <w:r w:rsidRPr="000B2F40">
              <w:rPr>
                <w:rFonts w:ascii="Times New Roman" w:hAnsi="Times New Roman" w:cs="Times New Roman"/>
                <w:sz w:val="24"/>
                <w:szCs w:val="24"/>
              </w:rPr>
              <w:softHyphen/>
              <w:t>на (основные формы деятель</w:t>
            </w:r>
            <w:r w:rsidRPr="000B2F40">
              <w:rPr>
                <w:rFonts w:ascii="Times New Roman" w:hAnsi="Times New Roman" w:cs="Times New Roman"/>
                <w:sz w:val="24"/>
                <w:szCs w:val="24"/>
              </w:rPr>
              <w:softHyphen/>
              <w:t>ности человека)</w:t>
            </w:r>
          </w:p>
        </w:tc>
        <w:tc>
          <w:tcPr>
            <w:tcW w:w="1967"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i/>
                <w:sz w:val="24"/>
                <w:szCs w:val="24"/>
              </w:rPr>
              <w:lastRenderedPageBreak/>
              <w:t xml:space="preserve">Научатся: </w:t>
            </w:r>
            <w:r w:rsidRPr="000B2F40">
              <w:rPr>
                <w:rFonts w:ascii="Times New Roman" w:hAnsi="Times New Roman" w:cs="Times New Roman"/>
                <w:sz w:val="24"/>
                <w:szCs w:val="24"/>
              </w:rPr>
              <w:t>формировать представление о деятель</w:t>
            </w:r>
            <w:r w:rsidRPr="000B2F40">
              <w:rPr>
                <w:rFonts w:ascii="Times New Roman" w:hAnsi="Times New Roman" w:cs="Times New Roman"/>
                <w:sz w:val="24"/>
                <w:szCs w:val="24"/>
              </w:rPr>
              <w:softHyphen/>
              <w:t xml:space="preserve">ности человека. </w:t>
            </w: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работать с тек</w:t>
            </w:r>
            <w:r w:rsidRPr="000B2F40">
              <w:rPr>
                <w:rFonts w:ascii="Times New Roman" w:hAnsi="Times New Roman" w:cs="Times New Roman"/>
                <w:sz w:val="24"/>
                <w:szCs w:val="24"/>
              </w:rPr>
              <w:softHyphen/>
              <w:t xml:space="preserve">стом </w:t>
            </w:r>
            <w:r w:rsidRPr="000B2F40">
              <w:rPr>
                <w:rFonts w:ascii="Times New Roman" w:hAnsi="Times New Roman" w:cs="Times New Roman"/>
                <w:sz w:val="24"/>
                <w:szCs w:val="24"/>
              </w:rPr>
              <w:lastRenderedPageBreak/>
              <w:t>учебника; анализи</w:t>
            </w:r>
            <w:r w:rsidRPr="000B2F40">
              <w:rPr>
                <w:rFonts w:ascii="Times New Roman" w:hAnsi="Times New Roman" w:cs="Times New Roman"/>
                <w:sz w:val="24"/>
                <w:szCs w:val="24"/>
              </w:rPr>
              <w:softHyphen/>
              <w:t>ровать схемы и таблицы; высказывать собственное мнение, суждения</w:t>
            </w:r>
          </w:p>
          <w:p w:rsidR="000B2F40" w:rsidRPr="000B2F40" w:rsidRDefault="000B2F40" w:rsidP="008A0ECC">
            <w:pPr>
              <w:rPr>
                <w:rFonts w:ascii="Times New Roman" w:hAnsi="Times New Roman" w:cs="Times New Roman"/>
                <w:sz w:val="24"/>
                <w:szCs w:val="24"/>
              </w:rPr>
            </w:pPr>
          </w:p>
        </w:tc>
        <w:tc>
          <w:tcPr>
            <w:tcW w:w="3061"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Познавательные:</w:t>
            </w:r>
            <w:r w:rsidRPr="000B2F40">
              <w:rPr>
                <w:rFonts w:ascii="Times New Roman" w:hAnsi="Times New Roman" w:cs="Times New Roman"/>
                <w:sz w:val="24"/>
                <w:szCs w:val="24"/>
              </w:rPr>
              <w:t xml:space="preserve"> самостоятельно выде</w:t>
            </w:r>
            <w:r w:rsidRPr="000B2F40">
              <w:rPr>
                <w:rFonts w:ascii="Times New Roman" w:hAnsi="Times New Roman" w:cs="Times New Roman"/>
                <w:sz w:val="24"/>
                <w:szCs w:val="24"/>
              </w:rPr>
              <w:softHyphen/>
              <w:t>ляют и формулируют цели; анализиру</w:t>
            </w:r>
            <w:r w:rsidRPr="000B2F40">
              <w:rPr>
                <w:rFonts w:ascii="Times New Roman" w:hAnsi="Times New Roman" w:cs="Times New Roman"/>
                <w:sz w:val="24"/>
                <w:szCs w:val="24"/>
              </w:rPr>
              <w:softHyphen/>
              <w:t xml:space="preserve">ют вопросы, формулируют ответы. </w:t>
            </w: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участвуют в коллек</w:t>
            </w:r>
            <w:r w:rsidRPr="000B2F40">
              <w:rPr>
                <w:rFonts w:ascii="Times New Roman" w:hAnsi="Times New Roman" w:cs="Times New Roman"/>
                <w:sz w:val="24"/>
                <w:szCs w:val="24"/>
              </w:rPr>
              <w:softHyphen/>
              <w:t>тивном обсуждении проблем; обменива</w:t>
            </w:r>
            <w:r w:rsidRPr="000B2F40">
              <w:rPr>
                <w:rFonts w:ascii="Times New Roman" w:hAnsi="Times New Roman" w:cs="Times New Roman"/>
                <w:sz w:val="24"/>
                <w:szCs w:val="24"/>
              </w:rPr>
              <w:softHyphen/>
              <w:t xml:space="preserve">ются мнениями, </w:t>
            </w:r>
            <w:r w:rsidRPr="000B2F40">
              <w:rPr>
                <w:rFonts w:ascii="Times New Roman" w:hAnsi="Times New Roman" w:cs="Times New Roman"/>
                <w:sz w:val="24"/>
                <w:szCs w:val="24"/>
              </w:rPr>
              <w:lastRenderedPageBreak/>
              <w:t>понимают позицию партнера.</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принимают и сохраняют учебную задачу; самостоятельно выде</w:t>
            </w:r>
            <w:r w:rsidRPr="000B2F40">
              <w:rPr>
                <w:rFonts w:ascii="Times New Roman" w:hAnsi="Times New Roman" w:cs="Times New Roman"/>
                <w:sz w:val="24"/>
                <w:szCs w:val="24"/>
              </w:rPr>
              <w:softHyphen/>
              <w:t>ляют и формулируют цель; составляют план и последовательность действий</w:t>
            </w:r>
          </w:p>
        </w:tc>
        <w:tc>
          <w:tcPr>
            <w:tcW w:w="2552"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Применяют пра</w:t>
            </w:r>
            <w:r w:rsidRPr="000B2F40">
              <w:rPr>
                <w:rFonts w:ascii="Times New Roman" w:hAnsi="Times New Roman" w:cs="Times New Roman"/>
                <w:sz w:val="24"/>
                <w:szCs w:val="24"/>
              </w:rPr>
              <w:softHyphen/>
              <w:t>вила делового сотрудничества; сравнивают раз</w:t>
            </w:r>
            <w:r w:rsidRPr="000B2F40">
              <w:rPr>
                <w:rFonts w:ascii="Times New Roman" w:hAnsi="Times New Roman" w:cs="Times New Roman"/>
                <w:sz w:val="24"/>
                <w:szCs w:val="24"/>
              </w:rPr>
              <w:softHyphen/>
              <w:t>ные точки зре</w:t>
            </w:r>
            <w:r w:rsidRPr="000B2F40">
              <w:rPr>
                <w:rFonts w:ascii="Times New Roman" w:hAnsi="Times New Roman" w:cs="Times New Roman"/>
                <w:sz w:val="24"/>
                <w:szCs w:val="24"/>
              </w:rPr>
              <w:softHyphen/>
              <w:t>ния; оценивают собственную учебную дея</w:t>
            </w:r>
            <w:r w:rsidRPr="000B2F40">
              <w:rPr>
                <w:rFonts w:ascii="Times New Roman" w:hAnsi="Times New Roman" w:cs="Times New Roman"/>
                <w:sz w:val="24"/>
                <w:szCs w:val="24"/>
              </w:rPr>
              <w:softHyphen/>
              <w:t>тельность; вы</w:t>
            </w:r>
            <w:r w:rsidRPr="000B2F40">
              <w:rPr>
                <w:rFonts w:ascii="Times New Roman" w:hAnsi="Times New Roman" w:cs="Times New Roman"/>
                <w:sz w:val="24"/>
                <w:szCs w:val="24"/>
              </w:rPr>
              <w:softHyphen/>
              <w:t>ражают положи</w:t>
            </w:r>
            <w:r w:rsidRPr="000B2F40">
              <w:rPr>
                <w:rFonts w:ascii="Times New Roman" w:hAnsi="Times New Roman" w:cs="Times New Roman"/>
                <w:sz w:val="24"/>
                <w:szCs w:val="24"/>
              </w:rPr>
              <w:softHyphen/>
            </w:r>
            <w:r w:rsidRPr="000B2F40">
              <w:rPr>
                <w:rFonts w:ascii="Times New Roman" w:hAnsi="Times New Roman" w:cs="Times New Roman"/>
                <w:sz w:val="24"/>
                <w:szCs w:val="24"/>
              </w:rPr>
              <w:lastRenderedPageBreak/>
              <w:t>тельное отноше</w:t>
            </w:r>
            <w:r w:rsidRPr="000B2F40">
              <w:rPr>
                <w:rFonts w:ascii="Times New Roman" w:hAnsi="Times New Roman" w:cs="Times New Roman"/>
                <w:sz w:val="24"/>
                <w:szCs w:val="24"/>
              </w:rPr>
              <w:softHyphen/>
              <w:t>ние к процессу познания</w:t>
            </w:r>
          </w:p>
          <w:p w:rsidR="000B2F40" w:rsidRPr="000B2F40" w:rsidRDefault="000B2F40" w:rsidP="008A0ECC">
            <w:pPr>
              <w:rPr>
                <w:rFonts w:ascii="Times New Roman" w:hAnsi="Times New Roman" w:cs="Times New Roman"/>
                <w:sz w:val="24"/>
                <w:szCs w:val="24"/>
              </w:rPr>
            </w:pPr>
          </w:p>
        </w:tc>
        <w:tc>
          <w:tcPr>
            <w:tcW w:w="2892"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Характеризовать</w:t>
            </w:r>
            <w:r w:rsidRPr="000B2F40">
              <w:rPr>
                <w:rFonts w:ascii="Times New Roman" w:hAnsi="Times New Roman" w:cs="Times New Roman"/>
                <w:sz w:val="24"/>
                <w:szCs w:val="24"/>
              </w:rPr>
              <w:t xml:space="preserve"> деятельность человека, её отдельные виды.</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Описывать </w:t>
            </w:r>
            <w:r w:rsidRPr="000B2F40">
              <w:rPr>
                <w:rFonts w:ascii="Times New Roman" w:hAnsi="Times New Roman" w:cs="Times New Roman"/>
                <w:sz w:val="24"/>
                <w:szCs w:val="24"/>
              </w:rPr>
              <w:t xml:space="preserve">и </w:t>
            </w:r>
            <w:r w:rsidRPr="000B2F40">
              <w:rPr>
                <w:rFonts w:ascii="Times New Roman" w:hAnsi="Times New Roman" w:cs="Times New Roman"/>
                <w:b/>
                <w:i/>
                <w:sz w:val="24"/>
                <w:szCs w:val="24"/>
              </w:rPr>
              <w:t>иллюстрировать</w:t>
            </w:r>
            <w:r w:rsidRPr="000B2F40">
              <w:rPr>
                <w:rFonts w:ascii="Times New Roman" w:hAnsi="Times New Roman" w:cs="Times New Roman"/>
                <w:sz w:val="24"/>
                <w:szCs w:val="24"/>
              </w:rPr>
              <w:t xml:space="preserve"> примерами различные моти</w:t>
            </w:r>
            <w:r w:rsidRPr="000B2F40">
              <w:rPr>
                <w:rFonts w:ascii="Times New Roman" w:hAnsi="Times New Roman" w:cs="Times New Roman"/>
                <w:sz w:val="24"/>
                <w:szCs w:val="24"/>
              </w:rPr>
              <w:softHyphen/>
              <w:t>вы деятельности.</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Использовать </w:t>
            </w:r>
            <w:r w:rsidRPr="000B2F40">
              <w:rPr>
                <w:rFonts w:ascii="Times New Roman" w:hAnsi="Times New Roman" w:cs="Times New Roman"/>
                <w:sz w:val="24"/>
                <w:szCs w:val="24"/>
              </w:rPr>
              <w:t xml:space="preserve">элементы </w:t>
            </w:r>
            <w:r w:rsidRPr="000B2F40">
              <w:rPr>
                <w:rFonts w:ascii="Times New Roman" w:hAnsi="Times New Roman" w:cs="Times New Roman"/>
                <w:sz w:val="24"/>
                <w:szCs w:val="24"/>
              </w:rPr>
              <w:lastRenderedPageBreak/>
              <w:t>причинно-следственного анализа для выявления связи между деятельностью и формированием личности.</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Выявлять </w:t>
            </w:r>
            <w:r w:rsidRPr="000B2F40">
              <w:rPr>
                <w:rFonts w:ascii="Times New Roman" w:hAnsi="Times New Roman" w:cs="Times New Roman"/>
                <w:sz w:val="24"/>
                <w:szCs w:val="24"/>
              </w:rPr>
              <w:t>условия и оценивать качества собственной успеш</w:t>
            </w:r>
            <w:r w:rsidRPr="000B2F40">
              <w:rPr>
                <w:rFonts w:ascii="Times New Roman" w:hAnsi="Times New Roman" w:cs="Times New Roman"/>
                <w:sz w:val="24"/>
                <w:szCs w:val="24"/>
              </w:rPr>
              <w:softHyphen/>
              <w:t>ной деятельности</w:t>
            </w:r>
          </w:p>
        </w:tc>
        <w:tc>
          <w:tcPr>
            <w:tcW w:w="764"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 3. За</w:t>
            </w:r>
            <w:r w:rsidRPr="000B2F40">
              <w:rPr>
                <w:rFonts w:ascii="Times New Roman" w:hAnsi="Times New Roman" w:cs="Times New Roman"/>
                <w:sz w:val="24"/>
                <w:szCs w:val="24"/>
              </w:rPr>
              <w:softHyphen/>
              <w:t>дания рубрики «В клас</w:t>
            </w:r>
            <w:r w:rsidRPr="000B2F40">
              <w:rPr>
                <w:rFonts w:ascii="Times New Roman" w:hAnsi="Times New Roman" w:cs="Times New Roman"/>
                <w:sz w:val="24"/>
                <w:szCs w:val="24"/>
              </w:rPr>
              <w:softHyphen/>
              <w:t xml:space="preserve">се и </w:t>
            </w:r>
            <w:r w:rsidRPr="000B2F40">
              <w:rPr>
                <w:rFonts w:ascii="Times New Roman" w:hAnsi="Times New Roman" w:cs="Times New Roman"/>
                <w:sz w:val="24"/>
                <w:szCs w:val="24"/>
              </w:rPr>
              <w:lastRenderedPageBreak/>
              <w:t>до</w:t>
            </w:r>
            <w:r w:rsidRPr="000B2F40">
              <w:rPr>
                <w:rFonts w:ascii="Times New Roman" w:hAnsi="Times New Roman" w:cs="Times New Roman"/>
                <w:sz w:val="24"/>
                <w:szCs w:val="24"/>
              </w:rPr>
              <w:softHyphen/>
              <w:t>ма», с. 31-32</w:t>
            </w:r>
          </w:p>
          <w:p w:rsidR="000B2F40" w:rsidRPr="000B2F40" w:rsidRDefault="000B2F40" w:rsidP="008A0ECC">
            <w:pPr>
              <w:rPr>
                <w:rFonts w:ascii="Times New Roman" w:hAnsi="Times New Roman" w:cs="Times New Roman"/>
                <w:sz w:val="24"/>
                <w:szCs w:val="24"/>
              </w:rPr>
            </w:pPr>
          </w:p>
        </w:tc>
      </w:tr>
      <w:tr w:rsidR="000B2F40" w:rsidRPr="000B2F40" w:rsidTr="000B3D50">
        <w:trPr>
          <w:jc w:val="center"/>
        </w:trPr>
        <w:tc>
          <w:tcPr>
            <w:tcW w:w="705" w:type="dxa"/>
          </w:tcPr>
          <w:p w:rsid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7-8</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(7,8)</w:t>
            </w:r>
          </w:p>
        </w:tc>
        <w:tc>
          <w:tcPr>
            <w:tcW w:w="799" w:type="dxa"/>
          </w:tcPr>
          <w:p w:rsidR="000B2F40" w:rsidRDefault="000B3D50" w:rsidP="008A0ECC">
            <w:pPr>
              <w:rPr>
                <w:rFonts w:ascii="Times New Roman" w:hAnsi="Times New Roman" w:cs="Times New Roman"/>
                <w:sz w:val="24"/>
                <w:szCs w:val="24"/>
              </w:rPr>
            </w:pPr>
            <w:r>
              <w:rPr>
                <w:rFonts w:ascii="Times New Roman" w:hAnsi="Times New Roman" w:cs="Times New Roman"/>
                <w:sz w:val="24"/>
                <w:szCs w:val="24"/>
              </w:rPr>
              <w:t>19.10</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24.10</w:t>
            </w:r>
          </w:p>
        </w:tc>
        <w:tc>
          <w:tcPr>
            <w:tcW w:w="709" w:type="dxa"/>
          </w:tcPr>
          <w:p w:rsidR="000B2F40" w:rsidRPr="000B2F40" w:rsidRDefault="000B2F40" w:rsidP="008A0ECC">
            <w:pPr>
              <w:rPr>
                <w:rFonts w:ascii="Times New Roman" w:hAnsi="Times New Roman" w:cs="Times New Roman"/>
                <w:sz w:val="24"/>
                <w:szCs w:val="24"/>
              </w:rPr>
            </w:pPr>
          </w:p>
        </w:tc>
        <w:tc>
          <w:tcPr>
            <w:tcW w:w="1134" w:type="dxa"/>
          </w:tcPr>
          <w:p w:rsidR="000B2F40" w:rsidRPr="00AB62D1" w:rsidRDefault="000B2F40" w:rsidP="008A0ECC">
            <w:pPr>
              <w:rPr>
                <w:rFonts w:ascii="Times New Roman" w:hAnsi="Times New Roman" w:cs="Times New Roman"/>
                <w:b/>
                <w:sz w:val="24"/>
                <w:szCs w:val="24"/>
              </w:rPr>
            </w:pPr>
            <w:r w:rsidRPr="00AB62D1">
              <w:rPr>
                <w:rFonts w:ascii="Times New Roman" w:hAnsi="Times New Roman" w:cs="Times New Roman"/>
                <w:b/>
                <w:sz w:val="24"/>
                <w:szCs w:val="24"/>
              </w:rPr>
              <w:t xml:space="preserve">Потребности человека </w:t>
            </w:r>
          </w:p>
          <w:p w:rsidR="000B2F40" w:rsidRPr="000B2F40" w:rsidRDefault="000B2F40" w:rsidP="008A0ECC">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0B2F40">
              <w:rPr>
                <w:rFonts w:ascii="Times New Roman" w:hAnsi="Times New Roman" w:cs="Times New Roman"/>
                <w:sz w:val="24"/>
                <w:szCs w:val="24"/>
              </w:rPr>
              <w:t>лом)</w:t>
            </w:r>
          </w:p>
          <w:p w:rsidR="000B2F40" w:rsidRPr="000B2F40" w:rsidRDefault="000B2F40" w:rsidP="008A0ECC">
            <w:pPr>
              <w:rPr>
                <w:rFonts w:ascii="Times New Roman" w:hAnsi="Times New Roman" w:cs="Times New Roman"/>
                <w:sz w:val="24"/>
                <w:szCs w:val="24"/>
              </w:rPr>
            </w:pPr>
          </w:p>
        </w:tc>
        <w:tc>
          <w:tcPr>
            <w:tcW w:w="1293"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1.Какие быва</w:t>
            </w:r>
            <w:r w:rsidRPr="000B2F40">
              <w:rPr>
                <w:rFonts w:ascii="Times New Roman" w:hAnsi="Times New Roman" w:cs="Times New Roman"/>
                <w:sz w:val="24"/>
                <w:szCs w:val="24"/>
              </w:rPr>
              <w:softHyphen/>
              <w:t>ют потребности2.Мир мыслей.</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3. Мир чувств</w:t>
            </w:r>
          </w:p>
        </w:tc>
        <w:tc>
          <w:tcPr>
            <w:tcW w:w="1967"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раскрывать ос</w:t>
            </w:r>
            <w:r w:rsidRPr="000B2F40">
              <w:rPr>
                <w:rFonts w:ascii="Times New Roman" w:hAnsi="Times New Roman" w:cs="Times New Roman"/>
                <w:sz w:val="24"/>
                <w:szCs w:val="24"/>
              </w:rPr>
              <w:softHyphen/>
              <w:t xml:space="preserve">новные черты духовного мира человека. </w:t>
            </w: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работать с текстом учебника; ана</w:t>
            </w:r>
            <w:r w:rsidRPr="000B2F40">
              <w:rPr>
                <w:rFonts w:ascii="Times New Roman" w:hAnsi="Times New Roman" w:cs="Times New Roman"/>
                <w:sz w:val="24"/>
                <w:szCs w:val="24"/>
              </w:rPr>
              <w:softHyphen/>
              <w:t>лизировать таблицы; ре</w:t>
            </w:r>
            <w:r w:rsidRPr="000B2F40">
              <w:rPr>
                <w:rFonts w:ascii="Times New Roman" w:hAnsi="Times New Roman" w:cs="Times New Roman"/>
                <w:sz w:val="24"/>
                <w:szCs w:val="24"/>
              </w:rPr>
              <w:softHyphen/>
              <w:t>шать логические задачи; высказывать собственное мнение, суждения</w:t>
            </w:r>
          </w:p>
        </w:tc>
        <w:tc>
          <w:tcPr>
            <w:tcW w:w="3061"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Познавательные:</w:t>
            </w:r>
            <w:r w:rsidRPr="000B2F40">
              <w:rPr>
                <w:rFonts w:ascii="Times New Roman" w:hAnsi="Times New Roman" w:cs="Times New Roman"/>
                <w:sz w:val="24"/>
                <w:szCs w:val="24"/>
              </w:rPr>
              <w:t xml:space="preserve"> самостоятельно выде</w:t>
            </w:r>
            <w:r w:rsidRPr="000B2F40">
              <w:rPr>
                <w:rFonts w:ascii="Times New Roman" w:hAnsi="Times New Roman" w:cs="Times New Roman"/>
                <w:sz w:val="24"/>
                <w:szCs w:val="24"/>
              </w:rPr>
              <w:softHyphen/>
              <w:t xml:space="preserve">ляют и формулируют цели; анализируют вопросы, формулируют ответы. </w:t>
            </w:r>
            <w:r w:rsidRPr="000B2F40">
              <w:rPr>
                <w:rFonts w:ascii="Times New Roman" w:hAnsi="Times New Roman" w:cs="Times New Roman"/>
                <w:b/>
                <w:i/>
                <w:sz w:val="24"/>
                <w:szCs w:val="24"/>
              </w:rPr>
              <w:t xml:space="preserve">Коммуникативные: </w:t>
            </w:r>
            <w:r w:rsidRPr="000B2F40">
              <w:rPr>
                <w:rFonts w:ascii="Times New Roman" w:hAnsi="Times New Roman" w:cs="Times New Roman"/>
                <w:sz w:val="24"/>
                <w:szCs w:val="24"/>
              </w:rPr>
              <w:t>участвуют в коллек</w:t>
            </w:r>
            <w:r w:rsidRPr="000B2F40">
              <w:rPr>
                <w:rFonts w:ascii="Times New Roman" w:hAnsi="Times New Roman" w:cs="Times New Roman"/>
                <w:sz w:val="24"/>
                <w:szCs w:val="24"/>
              </w:rPr>
              <w:softHyphen/>
              <w:t>тивном обсуждении проблем; обменива</w:t>
            </w:r>
            <w:r w:rsidRPr="000B2F40">
              <w:rPr>
                <w:rFonts w:ascii="Times New Roman" w:hAnsi="Times New Roman" w:cs="Times New Roman"/>
                <w:sz w:val="24"/>
                <w:szCs w:val="24"/>
              </w:rPr>
              <w:softHyphen/>
              <w:t>ются мнениями, понимают позицию партнера.</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ставят учебную задачу на основе соотнесения того, что уже из</w:t>
            </w:r>
            <w:r w:rsidRPr="000B2F40">
              <w:rPr>
                <w:rFonts w:ascii="Times New Roman" w:hAnsi="Times New Roman" w:cs="Times New Roman"/>
                <w:sz w:val="24"/>
                <w:szCs w:val="24"/>
              </w:rPr>
              <w:softHyphen/>
              <w:t>вестно и усвоено, и того, что ещё неиз</w:t>
            </w:r>
            <w:r w:rsidRPr="000B2F40">
              <w:rPr>
                <w:rFonts w:ascii="Times New Roman" w:hAnsi="Times New Roman" w:cs="Times New Roman"/>
                <w:sz w:val="24"/>
                <w:szCs w:val="24"/>
              </w:rPr>
              <w:softHyphen/>
              <w:t>вестно</w:t>
            </w:r>
          </w:p>
          <w:p w:rsidR="000B2F40" w:rsidRPr="000B2F40" w:rsidRDefault="000B2F40" w:rsidP="008A0ECC">
            <w:pPr>
              <w:rPr>
                <w:rFonts w:ascii="Times New Roman" w:hAnsi="Times New Roman" w:cs="Times New Roman"/>
                <w:sz w:val="24"/>
                <w:szCs w:val="24"/>
              </w:rPr>
            </w:pPr>
          </w:p>
        </w:tc>
        <w:tc>
          <w:tcPr>
            <w:tcW w:w="2552"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sz w:val="24"/>
                <w:szCs w:val="24"/>
              </w:rPr>
              <w:t>Оценивают собственную учебную дея</w:t>
            </w:r>
            <w:r w:rsidRPr="000B2F40">
              <w:rPr>
                <w:rFonts w:ascii="Times New Roman" w:hAnsi="Times New Roman" w:cs="Times New Roman"/>
                <w:sz w:val="24"/>
                <w:szCs w:val="24"/>
              </w:rPr>
              <w:softHyphen/>
              <w:t>тельность, свои достижения; анализируют и характеризуют эмоциональное состояние и чув</w:t>
            </w:r>
            <w:r w:rsidRPr="000B2F40">
              <w:rPr>
                <w:rFonts w:ascii="Times New Roman" w:hAnsi="Times New Roman" w:cs="Times New Roman"/>
                <w:sz w:val="24"/>
                <w:szCs w:val="24"/>
              </w:rPr>
              <w:softHyphen/>
              <w:t>ства окружаю</w:t>
            </w:r>
            <w:r w:rsidRPr="000B2F40">
              <w:rPr>
                <w:rFonts w:ascii="Times New Roman" w:hAnsi="Times New Roman" w:cs="Times New Roman"/>
                <w:sz w:val="24"/>
                <w:szCs w:val="24"/>
              </w:rPr>
              <w:softHyphen/>
              <w:t>щих, строят свои взаимоотноше</w:t>
            </w:r>
            <w:r w:rsidRPr="000B2F40">
              <w:rPr>
                <w:rFonts w:ascii="Times New Roman" w:hAnsi="Times New Roman" w:cs="Times New Roman"/>
                <w:sz w:val="24"/>
                <w:szCs w:val="24"/>
              </w:rPr>
              <w:softHyphen/>
              <w:t>ния с их учетом</w:t>
            </w:r>
          </w:p>
          <w:p w:rsidR="000B2F40" w:rsidRPr="000B2F40" w:rsidRDefault="000B2F40" w:rsidP="008A0ECC">
            <w:pPr>
              <w:rPr>
                <w:rFonts w:ascii="Times New Roman" w:hAnsi="Times New Roman" w:cs="Times New Roman"/>
                <w:sz w:val="24"/>
                <w:szCs w:val="24"/>
              </w:rPr>
            </w:pPr>
          </w:p>
        </w:tc>
        <w:tc>
          <w:tcPr>
            <w:tcW w:w="2892" w:type="dxa"/>
          </w:tcPr>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Характеризовать и иллюстрировать</w:t>
            </w:r>
            <w:r w:rsidRPr="000B2F40">
              <w:rPr>
                <w:rFonts w:ascii="Times New Roman" w:hAnsi="Times New Roman" w:cs="Times New Roman"/>
                <w:sz w:val="24"/>
                <w:szCs w:val="24"/>
              </w:rPr>
              <w:t xml:space="preserve"> примерами основные по</w:t>
            </w:r>
            <w:r w:rsidRPr="000B2F40">
              <w:rPr>
                <w:rFonts w:ascii="Times New Roman" w:hAnsi="Times New Roman" w:cs="Times New Roman"/>
                <w:sz w:val="24"/>
                <w:szCs w:val="24"/>
              </w:rPr>
              <w:softHyphen/>
              <w:t>требности человека, показывать их индивидуальный характер.</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Описывать</w:t>
            </w:r>
            <w:r w:rsidRPr="000B2F40">
              <w:rPr>
                <w:rFonts w:ascii="Times New Roman" w:hAnsi="Times New Roman" w:cs="Times New Roman"/>
                <w:sz w:val="24"/>
                <w:szCs w:val="24"/>
              </w:rPr>
              <w:t xml:space="preserve"> особые потребности людей с ограниченными возможностями.</w:t>
            </w:r>
          </w:p>
          <w:p w:rsidR="000B2F40" w:rsidRPr="000B2F40" w:rsidRDefault="000B2F40"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Исследовать </w:t>
            </w:r>
            <w:r w:rsidRPr="000B2F40">
              <w:rPr>
                <w:rFonts w:ascii="Times New Roman" w:hAnsi="Times New Roman" w:cs="Times New Roman"/>
                <w:sz w:val="24"/>
                <w:szCs w:val="24"/>
              </w:rPr>
              <w:t>несложные практические ситуации, связанные с проявлениями духовного мира человека, его мыслей и чувств</w:t>
            </w:r>
          </w:p>
        </w:tc>
        <w:tc>
          <w:tcPr>
            <w:tcW w:w="764" w:type="dxa"/>
          </w:tcPr>
          <w:p w:rsidR="000B2F40" w:rsidRPr="000B2F40" w:rsidRDefault="000B2F40" w:rsidP="000B3D50">
            <w:pPr>
              <w:rPr>
                <w:rFonts w:ascii="Times New Roman" w:hAnsi="Times New Roman" w:cs="Times New Roman"/>
                <w:sz w:val="24"/>
                <w:szCs w:val="24"/>
              </w:rPr>
            </w:pPr>
            <w:r w:rsidRPr="000B2F40">
              <w:rPr>
                <w:rFonts w:ascii="Times New Roman" w:hAnsi="Times New Roman" w:cs="Times New Roman"/>
                <w:sz w:val="24"/>
                <w:szCs w:val="24"/>
              </w:rPr>
              <w:t>§4. За</w:t>
            </w:r>
            <w:r w:rsidRPr="000B2F40">
              <w:rPr>
                <w:rFonts w:ascii="Times New Roman" w:hAnsi="Times New Roman" w:cs="Times New Roman"/>
                <w:sz w:val="24"/>
                <w:szCs w:val="24"/>
              </w:rPr>
              <w:softHyphen/>
              <w:t xml:space="preserve">дания 5,6, </w:t>
            </w: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9-10</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lastRenderedPageBreak/>
              <w:t>0)</w:t>
            </w:r>
          </w:p>
        </w:tc>
        <w:tc>
          <w:tcPr>
            <w:tcW w:w="799" w:type="dxa"/>
          </w:tcPr>
          <w:p w:rsidR="00C960F1" w:rsidRDefault="000B3D50" w:rsidP="008A0ECC">
            <w:pPr>
              <w:rPr>
                <w:rFonts w:ascii="Times New Roman" w:hAnsi="Times New Roman" w:cs="Times New Roman"/>
                <w:sz w:val="24"/>
                <w:szCs w:val="24"/>
              </w:rPr>
            </w:pPr>
            <w:r>
              <w:rPr>
                <w:rFonts w:ascii="Times New Roman" w:hAnsi="Times New Roman" w:cs="Times New Roman"/>
                <w:sz w:val="24"/>
                <w:szCs w:val="24"/>
              </w:rPr>
              <w:lastRenderedPageBreak/>
              <w:t>2.11</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9.11</w:t>
            </w:r>
          </w:p>
        </w:tc>
        <w:tc>
          <w:tcPr>
            <w:tcW w:w="709" w:type="dxa"/>
          </w:tcPr>
          <w:p w:rsidR="00C960F1" w:rsidRPr="000B2F40" w:rsidRDefault="00C960F1" w:rsidP="008A0ECC">
            <w:pPr>
              <w:rPr>
                <w:rFonts w:ascii="Times New Roman" w:hAnsi="Times New Roman" w:cs="Times New Roman"/>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AB62D1">
              <w:rPr>
                <w:rFonts w:ascii="Times New Roman" w:hAnsi="Times New Roman" w:cs="Times New Roman"/>
                <w:b/>
                <w:sz w:val="24"/>
                <w:szCs w:val="24"/>
              </w:rPr>
              <w:t>На пути</w:t>
            </w:r>
          </w:p>
          <w:p w:rsidR="00C960F1" w:rsidRPr="00AB62D1" w:rsidRDefault="00AB62D1" w:rsidP="008A0ECC">
            <w:pPr>
              <w:rPr>
                <w:rFonts w:ascii="Times New Roman" w:hAnsi="Times New Roman" w:cs="Times New Roman"/>
                <w:b/>
                <w:sz w:val="24"/>
                <w:szCs w:val="24"/>
              </w:rPr>
            </w:pPr>
            <w:r>
              <w:rPr>
                <w:rFonts w:ascii="Times New Roman" w:hAnsi="Times New Roman" w:cs="Times New Roman"/>
                <w:b/>
                <w:sz w:val="24"/>
                <w:szCs w:val="24"/>
              </w:rPr>
              <w:t xml:space="preserve">к </w:t>
            </w:r>
            <w:r>
              <w:rPr>
                <w:rFonts w:ascii="Times New Roman" w:hAnsi="Times New Roman" w:cs="Times New Roman"/>
                <w:b/>
                <w:sz w:val="24"/>
                <w:szCs w:val="24"/>
              </w:rPr>
              <w:lastRenderedPageBreak/>
              <w:t>жизнен</w:t>
            </w:r>
            <w:r w:rsidR="00C960F1" w:rsidRPr="00AB62D1">
              <w:rPr>
                <w:rFonts w:ascii="Times New Roman" w:hAnsi="Times New Roman" w:cs="Times New Roman"/>
                <w:b/>
                <w:sz w:val="24"/>
                <w:szCs w:val="24"/>
              </w:rPr>
              <w:t xml:space="preserve">ному успеху </w:t>
            </w:r>
          </w:p>
          <w:p w:rsidR="00C960F1" w:rsidRPr="00C960F1" w:rsidRDefault="00C960F1" w:rsidP="008A0ECC">
            <w:pPr>
              <w:rPr>
                <w:rFonts w:ascii="Times New Roman" w:hAnsi="Times New Roman" w:cs="Times New Roman"/>
                <w:sz w:val="24"/>
                <w:szCs w:val="24"/>
              </w:rPr>
            </w:pPr>
            <w:r>
              <w:rPr>
                <w:rFonts w:ascii="Times New Roman" w:hAnsi="Times New Roman" w:cs="Times New Roman"/>
                <w:sz w:val="24"/>
                <w:szCs w:val="24"/>
              </w:rPr>
              <w:t>(комбинирован</w:t>
            </w:r>
            <w:r w:rsidRPr="00C960F1">
              <w:rPr>
                <w:rFonts w:ascii="Times New Roman" w:hAnsi="Times New Roman" w:cs="Times New Roman"/>
                <w:sz w:val="24"/>
                <w:szCs w:val="24"/>
              </w:rPr>
              <w:t>ный)</w:t>
            </w:r>
          </w:p>
          <w:p w:rsidR="00C960F1" w:rsidRPr="000B2F40" w:rsidRDefault="00C960F1" w:rsidP="008A0ECC">
            <w:pPr>
              <w:rPr>
                <w:rFonts w:ascii="Times New Roman" w:hAnsi="Times New Roman" w:cs="Times New Roman"/>
                <w:sz w:val="24"/>
                <w:szCs w:val="24"/>
              </w:rPr>
            </w:pP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 xml:space="preserve">1. Слагаемые </w:t>
            </w:r>
            <w:r w:rsidRPr="000B2F40">
              <w:rPr>
                <w:rFonts w:ascii="Times New Roman" w:hAnsi="Times New Roman" w:cs="Times New Roman"/>
                <w:sz w:val="24"/>
                <w:szCs w:val="24"/>
              </w:rPr>
              <w:lastRenderedPageBreak/>
              <w:t>жизненного ус</w:t>
            </w:r>
            <w:r w:rsidRPr="000B2F40">
              <w:rPr>
                <w:rFonts w:ascii="Times New Roman" w:hAnsi="Times New Roman" w:cs="Times New Roman"/>
                <w:sz w:val="24"/>
                <w:szCs w:val="24"/>
              </w:rPr>
              <w:softHyphen/>
              <w:t>пеха.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 Привычка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к труду помога</w:t>
            </w:r>
            <w:r w:rsidRPr="000B2F40">
              <w:rPr>
                <w:rFonts w:ascii="Times New Roman" w:hAnsi="Times New Roman" w:cs="Times New Roman"/>
                <w:sz w:val="24"/>
                <w:szCs w:val="24"/>
              </w:rPr>
              <w:softHyphen/>
              <w:t>ет успеху.</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3. Готовимся выбирать про</w:t>
            </w:r>
            <w:r w:rsidRPr="000B2F40">
              <w:rPr>
                <w:rFonts w:ascii="Times New Roman" w:hAnsi="Times New Roman" w:cs="Times New Roman"/>
                <w:sz w:val="24"/>
                <w:szCs w:val="24"/>
              </w:rPr>
              <w:softHyphen/>
              <w:t>фессию.</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Поддержка близких - залог успеха.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Выбор жиз</w:t>
            </w:r>
            <w:r w:rsidRPr="000B2F40">
              <w:rPr>
                <w:rFonts w:ascii="Times New Roman" w:hAnsi="Times New Roman" w:cs="Times New Roman"/>
                <w:sz w:val="24"/>
                <w:szCs w:val="24"/>
              </w:rPr>
              <w:softHyphen/>
              <w:t>ненного пути</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iCs/>
                <w:sz w:val="24"/>
                <w:szCs w:val="24"/>
              </w:rPr>
              <w:lastRenderedPageBreak/>
              <w:t>Научатся:</w:t>
            </w:r>
            <w:r w:rsidRPr="000B2F40">
              <w:rPr>
                <w:rFonts w:ascii="Times New Roman" w:hAnsi="Times New Roman" w:cs="Times New Roman"/>
                <w:sz w:val="24"/>
                <w:szCs w:val="24"/>
              </w:rPr>
              <w:t xml:space="preserve"> определять по</w:t>
            </w:r>
            <w:r w:rsidRPr="000B2F40">
              <w:rPr>
                <w:rFonts w:ascii="Times New Roman" w:hAnsi="Times New Roman" w:cs="Times New Roman"/>
                <w:sz w:val="24"/>
                <w:szCs w:val="24"/>
              </w:rPr>
              <w:softHyphen/>
              <w:t xml:space="preserve">нятие «образ </w:t>
            </w:r>
            <w:r w:rsidRPr="000B2F40">
              <w:rPr>
                <w:rFonts w:ascii="Times New Roman" w:hAnsi="Times New Roman" w:cs="Times New Roman"/>
                <w:sz w:val="24"/>
                <w:szCs w:val="24"/>
              </w:rPr>
              <w:lastRenderedPageBreak/>
              <w:t>жизни», со</w:t>
            </w:r>
            <w:r w:rsidRPr="000B2F40">
              <w:rPr>
                <w:rFonts w:ascii="Times New Roman" w:hAnsi="Times New Roman" w:cs="Times New Roman"/>
                <w:sz w:val="24"/>
                <w:szCs w:val="24"/>
              </w:rPr>
              <w:softHyphen/>
              <w:t>ставляющие жизненного</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успеха.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iCs/>
                <w:sz w:val="24"/>
                <w:szCs w:val="24"/>
              </w:rPr>
              <w:t>Получат возможностьнаучиться:</w:t>
            </w:r>
            <w:r w:rsidRPr="000B2F40">
              <w:rPr>
                <w:rFonts w:ascii="Times New Roman" w:hAnsi="Times New Roman" w:cs="Times New Roman"/>
                <w:sz w:val="24"/>
                <w:szCs w:val="24"/>
              </w:rPr>
              <w:t xml:space="preserve"> работать с текстом учебника; анализи</w:t>
            </w:r>
            <w:r w:rsidRPr="000B2F40">
              <w:rPr>
                <w:rFonts w:ascii="Times New Roman" w:hAnsi="Times New Roman" w:cs="Times New Roman"/>
                <w:sz w:val="24"/>
                <w:szCs w:val="24"/>
              </w:rPr>
              <w:softHyphen/>
              <w:t>ровать схемы и таблицы;</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высказывать собственное мнение, суждения</w:t>
            </w:r>
          </w:p>
          <w:p w:rsidR="00C960F1" w:rsidRPr="000B2F40" w:rsidRDefault="00C960F1" w:rsidP="008A0ECC">
            <w:pPr>
              <w:rPr>
                <w:rFonts w:ascii="Times New Roman" w:hAnsi="Times New Roman" w:cs="Times New Roman"/>
                <w:sz w:val="24"/>
                <w:szCs w:val="24"/>
              </w:rPr>
            </w:pP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Регулятивные:</w:t>
            </w:r>
            <w:r w:rsidRPr="000B2F40">
              <w:rPr>
                <w:rFonts w:ascii="Times New Roman" w:hAnsi="Times New Roman" w:cs="Times New Roman"/>
                <w:sz w:val="24"/>
                <w:szCs w:val="24"/>
              </w:rPr>
              <w:t xml:space="preserve"> принимают и сохраняют учебную задачу; учитывают </w:t>
            </w:r>
            <w:r w:rsidRPr="000B2F40">
              <w:rPr>
                <w:rFonts w:ascii="Times New Roman" w:hAnsi="Times New Roman" w:cs="Times New Roman"/>
                <w:sz w:val="24"/>
                <w:szCs w:val="24"/>
              </w:rPr>
              <w:lastRenderedPageBreak/>
              <w:t>выделенные</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учителем ориентиры действия в новом учебном материале в сотрудничестве</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с учителем.</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Познавательные:</w:t>
            </w:r>
            <w:r w:rsidRPr="000B2F40">
              <w:rPr>
                <w:rFonts w:ascii="Times New Roman" w:hAnsi="Times New Roman" w:cs="Times New Roman"/>
                <w:sz w:val="24"/>
                <w:szCs w:val="24"/>
              </w:rPr>
              <w:t xml:space="preserve"> ставят и формулируют проблему урока; самостоятельно создают алгоритм деятельности при решении проблемы.</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проявляют актив</w:t>
            </w:r>
            <w:r w:rsidRPr="000B2F40">
              <w:rPr>
                <w:rFonts w:ascii="Times New Roman" w:hAnsi="Times New Roman" w:cs="Times New Roman"/>
                <w:sz w:val="24"/>
                <w:szCs w:val="24"/>
              </w:rPr>
              <w:softHyphen/>
              <w:t>ность во взаимодействии для решения коммуникативных и познавательных за</w:t>
            </w:r>
            <w:r w:rsidRPr="000B2F40">
              <w:rPr>
                <w:rFonts w:ascii="Times New Roman" w:hAnsi="Times New Roman" w:cs="Times New Roman"/>
                <w:sz w:val="24"/>
                <w:szCs w:val="24"/>
              </w:rPr>
              <w:softHyphen/>
              <w:t>дач (задают вопросы, формулируют свои затруднения; предлагают помощь и со</w:t>
            </w:r>
            <w:r w:rsidRPr="000B2F40">
              <w:rPr>
                <w:rFonts w:ascii="Times New Roman" w:hAnsi="Times New Roman" w:cs="Times New Roman"/>
                <w:sz w:val="24"/>
                <w:szCs w:val="24"/>
              </w:rPr>
              <w:softHyphen/>
              <w:t>трудничество)</w:t>
            </w: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Определяют целостный, соци</w:t>
            </w:r>
            <w:r w:rsidRPr="000B2F40">
              <w:rPr>
                <w:rFonts w:ascii="Times New Roman" w:hAnsi="Times New Roman" w:cs="Times New Roman"/>
                <w:sz w:val="24"/>
                <w:szCs w:val="24"/>
              </w:rPr>
              <w:softHyphen/>
              <w:t>ально ориенти</w:t>
            </w:r>
            <w:r w:rsidRPr="000B2F40">
              <w:rPr>
                <w:rFonts w:ascii="Times New Roman" w:hAnsi="Times New Roman" w:cs="Times New Roman"/>
                <w:sz w:val="24"/>
                <w:szCs w:val="24"/>
              </w:rPr>
              <w:softHyphen/>
              <w:t xml:space="preserve">рованный </w:t>
            </w:r>
            <w:r w:rsidRPr="000B2F40">
              <w:rPr>
                <w:rFonts w:ascii="Times New Roman" w:hAnsi="Times New Roman" w:cs="Times New Roman"/>
                <w:sz w:val="24"/>
                <w:szCs w:val="24"/>
              </w:rPr>
              <w:lastRenderedPageBreak/>
              <w:t>взгляд на мир в единст</w:t>
            </w:r>
            <w:r w:rsidRPr="000B2F40">
              <w:rPr>
                <w:rFonts w:ascii="Times New Roman" w:hAnsi="Times New Roman" w:cs="Times New Roman"/>
                <w:sz w:val="24"/>
                <w:szCs w:val="24"/>
              </w:rPr>
              <w:softHyphen/>
              <w:t>ве и разнообра</w:t>
            </w:r>
            <w:r w:rsidRPr="000B2F40">
              <w:rPr>
                <w:rFonts w:ascii="Times New Roman" w:hAnsi="Times New Roman" w:cs="Times New Roman"/>
                <w:sz w:val="24"/>
                <w:szCs w:val="24"/>
              </w:rPr>
              <w:softHyphen/>
              <w:t>зии народов,</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культуры и ре</w:t>
            </w:r>
            <w:r w:rsidRPr="000B2F40">
              <w:rPr>
                <w:rFonts w:ascii="Times New Roman" w:hAnsi="Times New Roman" w:cs="Times New Roman"/>
                <w:sz w:val="24"/>
                <w:szCs w:val="24"/>
              </w:rPr>
              <w:softHyphen/>
              <w:t>лигий</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Характеризовать</w:t>
            </w:r>
            <w:r w:rsidRPr="000B2F40">
              <w:rPr>
                <w:rFonts w:ascii="Times New Roman" w:hAnsi="Times New Roman" w:cs="Times New Roman"/>
                <w:sz w:val="24"/>
                <w:szCs w:val="24"/>
              </w:rPr>
              <w:t xml:space="preserve"> и </w:t>
            </w:r>
            <w:r w:rsidRPr="000B2F40">
              <w:rPr>
                <w:rFonts w:ascii="Times New Roman" w:hAnsi="Times New Roman" w:cs="Times New Roman"/>
                <w:b/>
                <w:i/>
                <w:sz w:val="24"/>
                <w:szCs w:val="24"/>
              </w:rPr>
              <w:t xml:space="preserve">конкретизировать </w:t>
            </w:r>
            <w:r w:rsidRPr="000B2F40">
              <w:rPr>
                <w:rFonts w:ascii="Times New Roman" w:hAnsi="Times New Roman" w:cs="Times New Roman"/>
                <w:sz w:val="24"/>
                <w:szCs w:val="24"/>
              </w:rPr>
              <w:t xml:space="preserve">примерами роль труда в </w:t>
            </w:r>
            <w:r w:rsidRPr="000B2F40">
              <w:rPr>
                <w:rFonts w:ascii="Times New Roman" w:hAnsi="Times New Roman" w:cs="Times New Roman"/>
                <w:sz w:val="24"/>
                <w:szCs w:val="24"/>
              </w:rPr>
              <w:lastRenderedPageBreak/>
              <w:t>достижении успеха в жизни.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Формулировать </w:t>
            </w:r>
            <w:r w:rsidRPr="000B2F40">
              <w:rPr>
                <w:rFonts w:ascii="Times New Roman" w:hAnsi="Times New Roman" w:cs="Times New Roman"/>
                <w:sz w:val="24"/>
                <w:szCs w:val="24"/>
              </w:rPr>
              <w:t>свою точку зрения на выбор пути достиже</w:t>
            </w:r>
            <w:r w:rsidRPr="000B2F40">
              <w:rPr>
                <w:rFonts w:ascii="Times New Roman" w:hAnsi="Times New Roman" w:cs="Times New Roman"/>
                <w:sz w:val="24"/>
                <w:szCs w:val="24"/>
              </w:rPr>
              <w:softHyphen/>
              <w:t>ния жизненного успеха.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Показывать </w:t>
            </w:r>
            <w:r w:rsidRPr="000B2F40">
              <w:rPr>
                <w:rFonts w:ascii="Times New Roman" w:hAnsi="Times New Roman" w:cs="Times New Roman"/>
                <w:sz w:val="24"/>
                <w:szCs w:val="24"/>
              </w:rPr>
              <w:t>на примерах влияние взаимопомощи в труде на его результаты.</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Находить </w:t>
            </w:r>
            <w:r w:rsidRPr="000B2F40">
              <w:rPr>
                <w:rFonts w:ascii="Times New Roman" w:hAnsi="Times New Roman" w:cs="Times New Roman"/>
                <w:sz w:val="24"/>
                <w:szCs w:val="24"/>
              </w:rPr>
              <w:t xml:space="preserve">и </w:t>
            </w:r>
            <w:r w:rsidRPr="000B2F40">
              <w:rPr>
                <w:rFonts w:ascii="Times New Roman" w:hAnsi="Times New Roman" w:cs="Times New Roman"/>
                <w:b/>
                <w:i/>
                <w:sz w:val="24"/>
                <w:szCs w:val="24"/>
              </w:rPr>
              <w:t xml:space="preserve">извлекать </w:t>
            </w:r>
            <w:r w:rsidRPr="000B2F40">
              <w:rPr>
                <w:rFonts w:ascii="Times New Roman" w:hAnsi="Times New Roman" w:cs="Times New Roman"/>
                <w:sz w:val="24"/>
                <w:szCs w:val="24"/>
              </w:rPr>
              <w:t>информацию о жизни людей, нашед</w:t>
            </w:r>
            <w:r w:rsidRPr="000B2F40">
              <w:rPr>
                <w:rFonts w:ascii="Times New Roman" w:hAnsi="Times New Roman" w:cs="Times New Roman"/>
                <w:sz w:val="24"/>
                <w:szCs w:val="24"/>
              </w:rPr>
              <w:softHyphen/>
              <w:t>ших своё призвание в жизни и достигших успеха, из адапти</w:t>
            </w:r>
            <w:r w:rsidRPr="000B2F40">
              <w:rPr>
                <w:rFonts w:ascii="Times New Roman" w:hAnsi="Times New Roman" w:cs="Times New Roman"/>
                <w:sz w:val="24"/>
                <w:szCs w:val="24"/>
              </w:rPr>
              <w:softHyphen/>
              <w:t>рованных источников различного типа</w:t>
            </w:r>
          </w:p>
        </w:tc>
        <w:tc>
          <w:tcPr>
            <w:tcW w:w="764"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 5. За</w:t>
            </w:r>
            <w:r w:rsidRPr="000B2F40">
              <w:rPr>
                <w:rFonts w:ascii="Times New Roman" w:hAnsi="Times New Roman" w:cs="Times New Roman"/>
                <w:sz w:val="24"/>
                <w:szCs w:val="24"/>
              </w:rPr>
              <w:softHyphen/>
              <w:t>дани</w:t>
            </w:r>
            <w:r w:rsidRPr="000B2F40">
              <w:rPr>
                <w:rFonts w:ascii="Times New Roman" w:hAnsi="Times New Roman" w:cs="Times New Roman"/>
                <w:sz w:val="24"/>
                <w:szCs w:val="24"/>
              </w:rPr>
              <w:lastRenderedPageBreak/>
              <w:t>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рубрики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«В клас</w:t>
            </w:r>
            <w:r w:rsidRPr="000B2F40">
              <w:rPr>
                <w:rFonts w:ascii="Times New Roman" w:hAnsi="Times New Roman" w:cs="Times New Roman"/>
                <w:sz w:val="24"/>
                <w:szCs w:val="24"/>
              </w:rPr>
              <w:softHyphen/>
              <w:t>се и до</w:t>
            </w:r>
            <w:r w:rsidRPr="000B2F40">
              <w:rPr>
                <w:rFonts w:ascii="Times New Roman" w:hAnsi="Times New Roman" w:cs="Times New Roman"/>
                <w:sz w:val="24"/>
                <w:szCs w:val="24"/>
              </w:rPr>
              <w:softHyphen/>
              <w:t>ма»,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с. 47-48</w:t>
            </w:r>
          </w:p>
          <w:p w:rsidR="00C960F1" w:rsidRPr="000B2F40" w:rsidRDefault="00C960F1" w:rsidP="008A0ECC">
            <w:pPr>
              <w:rPr>
                <w:rFonts w:ascii="Times New Roman" w:hAnsi="Times New Roman" w:cs="Times New Roman"/>
                <w:sz w:val="24"/>
                <w:szCs w:val="24"/>
              </w:rPr>
            </w:pP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11</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(11)</w:t>
            </w:r>
          </w:p>
        </w:tc>
        <w:tc>
          <w:tcPr>
            <w:tcW w:w="799" w:type="dxa"/>
          </w:tcPr>
          <w:p w:rsidR="00C960F1" w:rsidRDefault="000B3D50" w:rsidP="008A0ECC">
            <w:pPr>
              <w:rPr>
                <w:rFonts w:ascii="Times New Roman" w:hAnsi="Times New Roman" w:cs="Times New Roman"/>
                <w:sz w:val="24"/>
                <w:szCs w:val="24"/>
              </w:rPr>
            </w:pPr>
            <w:r>
              <w:rPr>
                <w:rFonts w:ascii="Times New Roman" w:hAnsi="Times New Roman" w:cs="Times New Roman"/>
                <w:sz w:val="24"/>
                <w:szCs w:val="24"/>
              </w:rPr>
              <w:t>16.11</w:t>
            </w:r>
          </w:p>
          <w:p w:rsidR="000B3D50" w:rsidRPr="000B3D50" w:rsidRDefault="000B3D50" w:rsidP="008A0ECC">
            <w:pPr>
              <w:rPr>
                <w:rFonts w:ascii="Times New Roman" w:hAnsi="Times New Roman" w:cs="Times New Roman"/>
                <w:sz w:val="24"/>
                <w:szCs w:val="24"/>
              </w:rPr>
            </w:pPr>
          </w:p>
        </w:tc>
        <w:tc>
          <w:tcPr>
            <w:tcW w:w="709" w:type="dxa"/>
          </w:tcPr>
          <w:p w:rsidR="00C960F1" w:rsidRPr="000B2F40" w:rsidRDefault="00C960F1" w:rsidP="008A0ECC">
            <w:pPr>
              <w:rPr>
                <w:rFonts w:ascii="Times New Roman" w:hAnsi="Times New Roman" w:cs="Times New Roman"/>
                <w:i/>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C960F1">
              <w:rPr>
                <w:rFonts w:ascii="Times New Roman" w:hAnsi="Times New Roman" w:cs="Times New Roman"/>
                <w:sz w:val="24"/>
                <w:szCs w:val="24"/>
              </w:rPr>
              <w:t>«</w:t>
            </w:r>
            <w:r w:rsidRPr="00AB62D1">
              <w:rPr>
                <w:rFonts w:ascii="Times New Roman" w:hAnsi="Times New Roman" w:cs="Times New Roman"/>
                <w:b/>
                <w:sz w:val="24"/>
                <w:szCs w:val="24"/>
              </w:rPr>
              <w:t>Человек</w:t>
            </w:r>
          </w:p>
          <w:p w:rsidR="00C960F1" w:rsidRPr="00AB62D1" w:rsidRDefault="00AB62D1" w:rsidP="008A0ECC">
            <w:pPr>
              <w:rPr>
                <w:rFonts w:ascii="Times New Roman" w:hAnsi="Times New Roman" w:cs="Times New Roman"/>
                <w:b/>
                <w:sz w:val="24"/>
                <w:szCs w:val="24"/>
              </w:rPr>
            </w:pPr>
            <w:r>
              <w:rPr>
                <w:rFonts w:ascii="Times New Roman" w:hAnsi="Times New Roman" w:cs="Times New Roman"/>
                <w:b/>
                <w:sz w:val="24"/>
                <w:szCs w:val="24"/>
              </w:rPr>
              <w:t>в социаль</w:t>
            </w:r>
            <w:r w:rsidR="00C960F1" w:rsidRPr="00AB62D1">
              <w:rPr>
                <w:rFonts w:ascii="Times New Roman" w:hAnsi="Times New Roman" w:cs="Times New Roman"/>
                <w:b/>
                <w:sz w:val="24"/>
                <w:szCs w:val="24"/>
              </w:rPr>
              <w:t>ном измерении»</w:t>
            </w:r>
          </w:p>
          <w:p w:rsidR="00C960F1" w:rsidRPr="00C960F1" w:rsidRDefault="00C960F1" w:rsidP="008A0ECC">
            <w:pPr>
              <w:rPr>
                <w:rFonts w:ascii="Times New Roman" w:hAnsi="Times New Roman" w:cs="Times New Roman"/>
                <w:sz w:val="24"/>
                <w:szCs w:val="24"/>
              </w:rPr>
            </w:pPr>
            <w:r w:rsidRPr="00C960F1">
              <w:rPr>
                <w:rFonts w:ascii="Times New Roman" w:hAnsi="Times New Roman" w:cs="Times New Roman"/>
                <w:sz w:val="24"/>
                <w:szCs w:val="24"/>
              </w:rPr>
              <w:t>(обобщение</w:t>
            </w:r>
          </w:p>
          <w:p w:rsidR="00C960F1" w:rsidRPr="000B2F40" w:rsidRDefault="00C960F1" w:rsidP="008A0ECC">
            <w:pPr>
              <w:rPr>
                <w:rFonts w:ascii="Times New Roman" w:hAnsi="Times New Roman" w:cs="Times New Roman"/>
                <w:sz w:val="24"/>
                <w:szCs w:val="24"/>
              </w:rPr>
            </w:pPr>
            <w:r w:rsidRPr="00C960F1">
              <w:rPr>
                <w:rFonts w:ascii="Times New Roman" w:hAnsi="Times New Roman" w:cs="Times New Roman"/>
                <w:sz w:val="24"/>
                <w:szCs w:val="24"/>
              </w:rPr>
              <w:lastRenderedPageBreak/>
              <w:t>и систематизация знаний)</w:t>
            </w:r>
          </w:p>
        </w:tc>
        <w:tc>
          <w:tcPr>
            <w:tcW w:w="1293" w:type="dxa"/>
          </w:tcPr>
          <w:p w:rsidR="00C960F1" w:rsidRPr="000B2F40" w:rsidRDefault="00C960F1" w:rsidP="008A0ECC">
            <w:pPr>
              <w:rPr>
                <w:rFonts w:ascii="Times New Roman" w:hAnsi="Times New Roman" w:cs="Times New Roman"/>
                <w:sz w:val="24"/>
                <w:szCs w:val="24"/>
              </w:rPr>
            </w:pP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определять, что такое деятельность человека, его духовный мир.</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работать с тек</w:t>
            </w:r>
            <w:r w:rsidRPr="000B2F40">
              <w:rPr>
                <w:rFonts w:ascii="Times New Roman" w:hAnsi="Times New Roman" w:cs="Times New Roman"/>
                <w:sz w:val="24"/>
                <w:szCs w:val="24"/>
              </w:rPr>
              <w:softHyphen/>
            </w:r>
            <w:r w:rsidRPr="000B2F40">
              <w:rPr>
                <w:rFonts w:ascii="Times New Roman" w:hAnsi="Times New Roman" w:cs="Times New Roman"/>
                <w:sz w:val="24"/>
                <w:szCs w:val="24"/>
              </w:rPr>
              <w:lastRenderedPageBreak/>
              <w:t>стом учебника; анализи</w:t>
            </w:r>
            <w:r w:rsidRPr="000B2F40">
              <w:rPr>
                <w:rFonts w:ascii="Times New Roman" w:hAnsi="Times New Roman" w:cs="Times New Roman"/>
                <w:sz w:val="24"/>
                <w:szCs w:val="24"/>
              </w:rPr>
              <w:softHyphen/>
              <w:t>ровать таблицы; решать</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логические задачи; выска</w:t>
            </w:r>
            <w:r w:rsidRPr="000B2F40">
              <w:rPr>
                <w:rFonts w:ascii="Times New Roman" w:hAnsi="Times New Roman" w:cs="Times New Roman"/>
                <w:sz w:val="24"/>
                <w:szCs w:val="24"/>
              </w:rPr>
              <w:softHyphen/>
              <w:t>зывать собственное мне</w:t>
            </w:r>
            <w:r w:rsidRPr="000B2F40">
              <w:rPr>
                <w:rFonts w:ascii="Times New Roman" w:hAnsi="Times New Roman" w:cs="Times New Roman"/>
                <w:sz w:val="24"/>
                <w:szCs w:val="24"/>
              </w:rPr>
              <w:softHyphen/>
              <w:t>ние, суждения</w:t>
            </w: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Познавательные:</w:t>
            </w:r>
            <w:r w:rsidRPr="000B2F40">
              <w:rPr>
                <w:rFonts w:ascii="Times New Roman" w:hAnsi="Times New Roman" w:cs="Times New Roman"/>
                <w:sz w:val="24"/>
                <w:szCs w:val="24"/>
              </w:rPr>
              <w:t xml:space="preserve"> овладевают целост</w:t>
            </w:r>
            <w:r w:rsidRPr="000B2F40">
              <w:rPr>
                <w:rFonts w:ascii="Times New Roman" w:hAnsi="Times New Roman" w:cs="Times New Roman"/>
                <w:sz w:val="24"/>
                <w:szCs w:val="24"/>
              </w:rPr>
              <w:softHyphen/>
              <w:t>ными представлениями о качествах лич</w:t>
            </w:r>
            <w:r w:rsidRPr="000B2F40">
              <w:rPr>
                <w:rFonts w:ascii="Times New Roman" w:hAnsi="Times New Roman" w:cs="Times New Roman"/>
                <w:sz w:val="24"/>
                <w:szCs w:val="24"/>
              </w:rPr>
              <w:softHyphen/>
              <w:t>ности человека; привлекают информа</w:t>
            </w:r>
            <w:r w:rsidRPr="000B2F40">
              <w:rPr>
                <w:rFonts w:ascii="Times New Roman" w:hAnsi="Times New Roman" w:cs="Times New Roman"/>
                <w:sz w:val="24"/>
                <w:szCs w:val="24"/>
              </w:rPr>
              <w:softHyphen/>
              <w:t>цию, полученную ранее, для решения учебной задачи.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планируют цели и способы </w:t>
            </w:r>
            <w:r w:rsidRPr="000B2F40">
              <w:rPr>
                <w:rFonts w:ascii="Times New Roman" w:hAnsi="Times New Roman" w:cs="Times New Roman"/>
                <w:sz w:val="24"/>
                <w:szCs w:val="24"/>
              </w:rPr>
              <w:lastRenderedPageBreak/>
              <w:t>взаимодействия; обменивают</w:t>
            </w:r>
            <w:r w:rsidRPr="000B2F40">
              <w:rPr>
                <w:rFonts w:ascii="Times New Roman" w:hAnsi="Times New Roman" w:cs="Times New Roman"/>
                <w:sz w:val="24"/>
                <w:szCs w:val="24"/>
              </w:rPr>
              <w:softHyphen/>
              <w:t>ся мнениями; участвуют в коллективном обсуждении проблем; распределяют обя</w:t>
            </w:r>
            <w:r w:rsidRPr="000B2F40">
              <w:rPr>
                <w:rFonts w:ascii="Times New Roman" w:hAnsi="Times New Roman" w:cs="Times New Roman"/>
                <w:sz w:val="24"/>
                <w:szCs w:val="24"/>
              </w:rPr>
              <w:softHyphen/>
              <w:t>занности, проявляют способность к взаи</w:t>
            </w:r>
            <w:r w:rsidRPr="000B2F40">
              <w:rPr>
                <w:rFonts w:ascii="Times New Roman" w:hAnsi="Times New Roman" w:cs="Times New Roman"/>
                <w:sz w:val="24"/>
                <w:szCs w:val="24"/>
              </w:rPr>
              <w:softHyphen/>
              <w:t>модействию.</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учитывают ориентиры, данные учителем, при освоении нового учебного материала</w:t>
            </w: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Сравнивают разные точки зре</w:t>
            </w:r>
            <w:r w:rsidRPr="000B2F40">
              <w:rPr>
                <w:rFonts w:ascii="Times New Roman" w:hAnsi="Times New Roman" w:cs="Times New Roman"/>
                <w:sz w:val="24"/>
                <w:szCs w:val="24"/>
              </w:rPr>
              <w:softHyphen/>
              <w:t>ния; оценивают собственную учебную дея</w:t>
            </w:r>
            <w:r w:rsidRPr="000B2F40">
              <w:rPr>
                <w:rFonts w:ascii="Times New Roman" w:hAnsi="Times New Roman" w:cs="Times New Roman"/>
                <w:sz w:val="24"/>
                <w:szCs w:val="24"/>
              </w:rPr>
              <w:softHyphen/>
              <w:t>тельность; со</w:t>
            </w:r>
            <w:r w:rsidRPr="000B2F40">
              <w:rPr>
                <w:rFonts w:ascii="Times New Roman" w:hAnsi="Times New Roman" w:cs="Times New Roman"/>
                <w:sz w:val="24"/>
                <w:szCs w:val="24"/>
              </w:rPr>
              <w:softHyphen/>
              <w:t>храняют мотивацию к учебной</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деятельности</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p>
        </w:tc>
        <w:tc>
          <w:tcPr>
            <w:tcW w:w="764"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§1-5.</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Повто</w:t>
            </w:r>
            <w:r w:rsidRPr="000B2F40">
              <w:rPr>
                <w:rFonts w:ascii="Times New Roman" w:hAnsi="Times New Roman" w:cs="Times New Roman"/>
                <w:sz w:val="24"/>
                <w:szCs w:val="24"/>
              </w:rPr>
              <w:softHyphen/>
              <w:t>рение</w:t>
            </w:r>
          </w:p>
          <w:p w:rsidR="00C960F1" w:rsidRPr="000B2F40" w:rsidRDefault="00C960F1" w:rsidP="008A0ECC">
            <w:pPr>
              <w:rPr>
                <w:rFonts w:ascii="Times New Roman" w:hAnsi="Times New Roman" w:cs="Times New Roman"/>
                <w:sz w:val="24"/>
                <w:szCs w:val="24"/>
              </w:rPr>
            </w:pPr>
          </w:p>
        </w:tc>
      </w:tr>
      <w:tr w:rsidR="000B2F40" w:rsidRPr="000B2F40" w:rsidTr="008A0ECC">
        <w:trPr>
          <w:trHeight w:val="510"/>
          <w:jc w:val="center"/>
        </w:trPr>
        <w:tc>
          <w:tcPr>
            <w:tcW w:w="15876" w:type="dxa"/>
            <w:gridSpan w:val="10"/>
            <w:vAlign w:val="center"/>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lastRenderedPageBreak/>
              <w:t xml:space="preserve">Глава </w:t>
            </w:r>
            <w:r w:rsidRPr="000B2F40">
              <w:rPr>
                <w:rFonts w:ascii="Times New Roman" w:hAnsi="Times New Roman" w:cs="Times New Roman"/>
                <w:b/>
                <w:sz w:val="24"/>
                <w:szCs w:val="24"/>
                <w:lang w:val="en-US"/>
              </w:rPr>
              <w:t>II</w:t>
            </w:r>
            <w:r w:rsidRPr="000B2F40">
              <w:rPr>
                <w:rFonts w:ascii="Times New Roman" w:hAnsi="Times New Roman" w:cs="Times New Roman"/>
                <w:b/>
                <w:sz w:val="24"/>
                <w:szCs w:val="24"/>
              </w:rPr>
              <w:t>. Человек среди людей (9 часов)</w:t>
            </w: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12-13</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(1,2)</w:t>
            </w:r>
          </w:p>
        </w:tc>
        <w:tc>
          <w:tcPr>
            <w:tcW w:w="799" w:type="dxa"/>
          </w:tcPr>
          <w:p w:rsidR="00C960F1" w:rsidRDefault="000B3D50" w:rsidP="008A0ECC">
            <w:pPr>
              <w:rPr>
                <w:rFonts w:ascii="Times New Roman" w:hAnsi="Times New Roman" w:cs="Times New Roman"/>
                <w:sz w:val="24"/>
                <w:szCs w:val="24"/>
              </w:rPr>
            </w:pPr>
            <w:r w:rsidRPr="000B3D50">
              <w:rPr>
                <w:rFonts w:ascii="Times New Roman" w:hAnsi="Times New Roman" w:cs="Times New Roman"/>
                <w:sz w:val="24"/>
                <w:szCs w:val="24"/>
              </w:rPr>
              <w:t>23.11</w:t>
            </w:r>
          </w:p>
          <w:p w:rsidR="000B3D50" w:rsidRPr="000B3D50" w:rsidRDefault="000B3D50" w:rsidP="008A0ECC">
            <w:pPr>
              <w:rPr>
                <w:rFonts w:ascii="Times New Roman" w:hAnsi="Times New Roman" w:cs="Times New Roman"/>
                <w:sz w:val="24"/>
                <w:szCs w:val="24"/>
              </w:rPr>
            </w:pPr>
            <w:r>
              <w:rPr>
                <w:rFonts w:ascii="Times New Roman" w:hAnsi="Times New Roman" w:cs="Times New Roman"/>
                <w:sz w:val="24"/>
                <w:szCs w:val="24"/>
              </w:rPr>
              <w:t>30.11</w:t>
            </w:r>
          </w:p>
        </w:tc>
        <w:tc>
          <w:tcPr>
            <w:tcW w:w="709" w:type="dxa"/>
          </w:tcPr>
          <w:p w:rsidR="00C960F1" w:rsidRPr="000B2F40" w:rsidRDefault="00C960F1" w:rsidP="008A0ECC">
            <w:pPr>
              <w:rPr>
                <w:rFonts w:ascii="Times New Roman" w:hAnsi="Times New Roman" w:cs="Times New Roman"/>
                <w:i/>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AB62D1">
              <w:rPr>
                <w:rFonts w:ascii="Times New Roman" w:hAnsi="Times New Roman" w:cs="Times New Roman"/>
                <w:b/>
                <w:sz w:val="24"/>
                <w:szCs w:val="24"/>
              </w:rPr>
              <w:t xml:space="preserve">Межличностные отношения </w:t>
            </w:r>
          </w:p>
          <w:p w:rsidR="00C960F1" w:rsidRPr="000B2F40" w:rsidRDefault="00C960F1" w:rsidP="008A0ECC">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C960F1">
              <w:rPr>
                <w:rFonts w:ascii="Times New Roman" w:hAnsi="Times New Roman" w:cs="Times New Roman"/>
                <w:sz w:val="24"/>
                <w:szCs w:val="24"/>
              </w:rPr>
              <w:t>лом)</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1.Какие отношения называются межлич</w:t>
            </w:r>
            <w:r w:rsidRPr="000B2F40">
              <w:rPr>
                <w:rFonts w:ascii="Times New Roman" w:hAnsi="Times New Roman" w:cs="Times New Roman"/>
                <w:sz w:val="24"/>
                <w:szCs w:val="24"/>
              </w:rPr>
              <w:softHyphen/>
              <w:t>ностными.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2.Чувства — ос</w:t>
            </w:r>
            <w:r w:rsidRPr="000B2F40">
              <w:rPr>
                <w:rFonts w:ascii="Times New Roman" w:hAnsi="Times New Roman" w:cs="Times New Roman"/>
                <w:sz w:val="24"/>
                <w:szCs w:val="24"/>
              </w:rPr>
              <w:softHyphen/>
              <w:t>нова межлично</w:t>
            </w:r>
            <w:r w:rsidRPr="000B2F40">
              <w:rPr>
                <w:rFonts w:ascii="Times New Roman" w:hAnsi="Times New Roman" w:cs="Times New Roman"/>
                <w:sz w:val="24"/>
                <w:szCs w:val="24"/>
              </w:rPr>
              <w:softHyphen/>
              <w:t>стных отноше</w:t>
            </w:r>
            <w:r w:rsidRPr="000B2F40">
              <w:rPr>
                <w:rFonts w:ascii="Times New Roman" w:hAnsi="Times New Roman" w:cs="Times New Roman"/>
                <w:sz w:val="24"/>
                <w:szCs w:val="24"/>
              </w:rPr>
              <w:softHyphen/>
              <w:t>ний.</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3.Виды межличностных отношений</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определять, в чем состоят особенности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межличностных отноше</w:t>
            </w:r>
            <w:r w:rsidRPr="000B2F40">
              <w:rPr>
                <w:rFonts w:ascii="Times New Roman" w:hAnsi="Times New Roman" w:cs="Times New Roman"/>
                <w:sz w:val="24"/>
                <w:szCs w:val="24"/>
              </w:rPr>
              <w:softHyphen/>
              <w:t>ний; анализировать взаи</w:t>
            </w:r>
            <w:r w:rsidRPr="000B2F40">
              <w:rPr>
                <w:rFonts w:ascii="Times New Roman" w:hAnsi="Times New Roman" w:cs="Times New Roman"/>
                <w:sz w:val="24"/>
                <w:szCs w:val="24"/>
              </w:rPr>
              <w:softHyphen/>
              <w:t xml:space="preserve">моотношения людей на конкретных примерах. </w:t>
            </w: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ориентиро</w:t>
            </w:r>
            <w:r w:rsidRPr="000B2F40">
              <w:rPr>
                <w:rFonts w:ascii="Times New Roman" w:hAnsi="Times New Roman" w:cs="Times New Roman"/>
                <w:sz w:val="24"/>
                <w:szCs w:val="24"/>
              </w:rPr>
              <w:softHyphen/>
              <w:t>ваться на понимание при</w:t>
            </w:r>
            <w:r w:rsidRPr="000B2F40">
              <w:rPr>
                <w:rFonts w:ascii="Times New Roman" w:hAnsi="Times New Roman" w:cs="Times New Roman"/>
                <w:sz w:val="24"/>
                <w:szCs w:val="24"/>
              </w:rPr>
              <w:softHyphen/>
              <w:t>чин успеха в учебе; фор</w:t>
            </w:r>
            <w:r w:rsidRPr="000B2F40">
              <w:rPr>
                <w:rFonts w:ascii="Times New Roman" w:hAnsi="Times New Roman" w:cs="Times New Roman"/>
                <w:sz w:val="24"/>
                <w:szCs w:val="24"/>
              </w:rPr>
              <w:softHyphen/>
              <w:t xml:space="preserve">мулировать </w:t>
            </w:r>
            <w:r w:rsidRPr="000B2F40">
              <w:rPr>
                <w:rFonts w:ascii="Times New Roman" w:hAnsi="Times New Roman" w:cs="Times New Roman"/>
                <w:sz w:val="24"/>
                <w:szCs w:val="24"/>
              </w:rPr>
              <w:lastRenderedPageBreak/>
              <w:t>собственную точку зрения; осуществ</w:t>
            </w:r>
            <w:r w:rsidRPr="000B2F40">
              <w:rPr>
                <w:rFonts w:ascii="Times New Roman" w:hAnsi="Times New Roman" w:cs="Times New Roman"/>
                <w:sz w:val="24"/>
                <w:szCs w:val="24"/>
              </w:rPr>
              <w:softHyphen/>
              <w:t>лять поиск нужной ин</w:t>
            </w:r>
            <w:r w:rsidRPr="000B2F40">
              <w:rPr>
                <w:rFonts w:ascii="Times New Roman" w:hAnsi="Times New Roman" w:cs="Times New Roman"/>
                <w:sz w:val="24"/>
                <w:szCs w:val="24"/>
              </w:rPr>
              <w:softHyphen/>
              <w:t>формации, выделять главное</w:t>
            </w: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Познавательные:</w:t>
            </w:r>
            <w:r w:rsidRPr="000B2F40">
              <w:rPr>
                <w:rFonts w:ascii="Times New Roman" w:hAnsi="Times New Roman" w:cs="Times New Roman"/>
                <w:sz w:val="24"/>
                <w:szCs w:val="24"/>
              </w:rPr>
              <w:t xml:space="preserve"> выявляют особенности и признаки объектов; приводят примеры в качестве доказательства вы</w:t>
            </w:r>
            <w:r w:rsidRPr="000B2F40">
              <w:rPr>
                <w:rFonts w:ascii="Times New Roman" w:hAnsi="Times New Roman" w:cs="Times New Roman"/>
                <w:sz w:val="24"/>
                <w:szCs w:val="24"/>
              </w:rPr>
              <w:softHyphen/>
              <w:t xml:space="preserve">двигаемых положений. </w:t>
            </w: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взаимодействуют в ходе групповой работы, ведут диалог, участвуют в дискуссии; принимают дру</w:t>
            </w:r>
            <w:r w:rsidRPr="000B2F40">
              <w:rPr>
                <w:rFonts w:ascii="Times New Roman" w:hAnsi="Times New Roman" w:cs="Times New Roman"/>
                <w:sz w:val="24"/>
                <w:szCs w:val="24"/>
              </w:rPr>
              <w:softHyphen/>
              <w:t>гое мнение и позицию, допускают суще</w:t>
            </w:r>
            <w:r w:rsidRPr="000B2F40">
              <w:rPr>
                <w:rFonts w:ascii="Times New Roman" w:hAnsi="Times New Roman" w:cs="Times New Roman"/>
                <w:sz w:val="24"/>
                <w:szCs w:val="24"/>
              </w:rPr>
              <w:softHyphen/>
              <w:t xml:space="preserve">ствование различных точек зрения.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Регулятивные: </w:t>
            </w:r>
            <w:r w:rsidRPr="000B2F40">
              <w:rPr>
                <w:rFonts w:ascii="Times New Roman" w:hAnsi="Times New Roman" w:cs="Times New Roman"/>
                <w:sz w:val="24"/>
                <w:szCs w:val="24"/>
              </w:rPr>
              <w:t>прогнозируют результа</w:t>
            </w:r>
            <w:r w:rsidRPr="000B2F40">
              <w:rPr>
                <w:rFonts w:ascii="Times New Roman" w:hAnsi="Times New Roman" w:cs="Times New Roman"/>
                <w:sz w:val="24"/>
                <w:szCs w:val="24"/>
              </w:rPr>
              <w:softHyphen/>
              <w:t>ты уровня усвоения изучаемого материа</w:t>
            </w:r>
            <w:r w:rsidRPr="000B2F40">
              <w:rPr>
                <w:rFonts w:ascii="Times New Roman" w:hAnsi="Times New Roman" w:cs="Times New Roman"/>
                <w:sz w:val="24"/>
                <w:szCs w:val="24"/>
              </w:rPr>
              <w:softHyphen/>
              <w:t>ла; принимают и сохраняют учебную задачу</w:t>
            </w:r>
          </w:p>
          <w:p w:rsidR="00C960F1" w:rsidRPr="000B2F40" w:rsidRDefault="00C960F1" w:rsidP="008A0ECC">
            <w:pPr>
              <w:rPr>
                <w:rFonts w:ascii="Times New Roman" w:hAnsi="Times New Roman" w:cs="Times New Roman"/>
                <w:sz w:val="24"/>
                <w:szCs w:val="24"/>
              </w:rPr>
            </w:pP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Сохраняют мотивацию к учебной деятельно</w:t>
            </w:r>
            <w:r w:rsidRPr="000B2F40">
              <w:rPr>
                <w:rFonts w:ascii="Times New Roman" w:hAnsi="Times New Roman" w:cs="Times New Roman"/>
                <w:sz w:val="24"/>
                <w:szCs w:val="24"/>
              </w:rPr>
              <w:softHyphen/>
              <w:t>сти; проявляют интерес к ново</w:t>
            </w:r>
            <w:r w:rsidRPr="000B2F40">
              <w:rPr>
                <w:rFonts w:ascii="Times New Roman" w:hAnsi="Times New Roman" w:cs="Times New Roman"/>
                <w:sz w:val="24"/>
                <w:szCs w:val="24"/>
              </w:rPr>
              <w:softHyphen/>
              <w:t>му учебному ма</w:t>
            </w:r>
            <w:r w:rsidRPr="000B2F40">
              <w:rPr>
                <w:rFonts w:ascii="Times New Roman" w:hAnsi="Times New Roman" w:cs="Times New Roman"/>
                <w:sz w:val="24"/>
                <w:szCs w:val="24"/>
              </w:rPr>
              <w:softHyphen/>
              <w:t>териалу; выра</w:t>
            </w:r>
            <w:r w:rsidRPr="000B2F40">
              <w:rPr>
                <w:rFonts w:ascii="Times New Roman" w:hAnsi="Times New Roman" w:cs="Times New Roman"/>
                <w:sz w:val="24"/>
                <w:szCs w:val="24"/>
              </w:rPr>
              <w:softHyphen/>
              <w:t>жают положи</w:t>
            </w:r>
            <w:r w:rsidRPr="000B2F40">
              <w:rPr>
                <w:rFonts w:ascii="Times New Roman" w:hAnsi="Times New Roman" w:cs="Times New Roman"/>
                <w:sz w:val="24"/>
                <w:szCs w:val="24"/>
              </w:rPr>
              <w:softHyphen/>
              <w:t>тельное отноше</w:t>
            </w:r>
            <w:r w:rsidRPr="000B2F40">
              <w:rPr>
                <w:rFonts w:ascii="Times New Roman" w:hAnsi="Times New Roman" w:cs="Times New Roman"/>
                <w:sz w:val="24"/>
                <w:szCs w:val="24"/>
              </w:rPr>
              <w:softHyphen/>
              <w:t>ние к процессу познания; адек</w:t>
            </w:r>
            <w:r w:rsidRPr="000B2F40">
              <w:rPr>
                <w:rFonts w:ascii="Times New Roman" w:hAnsi="Times New Roman" w:cs="Times New Roman"/>
                <w:sz w:val="24"/>
                <w:szCs w:val="24"/>
              </w:rPr>
              <w:softHyphen/>
              <w:t>ватно понимают причины успеш</w:t>
            </w:r>
            <w:r w:rsidRPr="000B2F40">
              <w:rPr>
                <w:rFonts w:ascii="Times New Roman" w:hAnsi="Times New Roman" w:cs="Times New Roman"/>
                <w:sz w:val="24"/>
                <w:szCs w:val="24"/>
              </w:rPr>
              <w:softHyphen/>
              <w:t>ности/</w:t>
            </w:r>
            <w:proofErr w:type="spellStart"/>
            <w:r w:rsidRPr="000B2F40">
              <w:rPr>
                <w:rFonts w:ascii="Times New Roman" w:hAnsi="Times New Roman" w:cs="Times New Roman"/>
                <w:sz w:val="24"/>
                <w:szCs w:val="24"/>
              </w:rPr>
              <w:t>неуспеш</w:t>
            </w:r>
            <w:r w:rsidRPr="000B2F40">
              <w:rPr>
                <w:rFonts w:ascii="Times New Roman" w:hAnsi="Times New Roman" w:cs="Times New Roman"/>
                <w:sz w:val="24"/>
                <w:szCs w:val="24"/>
              </w:rPr>
              <w:softHyphen/>
              <w:t>ности</w:t>
            </w:r>
            <w:proofErr w:type="spellEnd"/>
            <w:r w:rsidRPr="000B2F40">
              <w:rPr>
                <w:rFonts w:ascii="Times New Roman" w:hAnsi="Times New Roman" w:cs="Times New Roman"/>
                <w:sz w:val="24"/>
                <w:szCs w:val="24"/>
              </w:rPr>
              <w:t xml:space="preserve"> учебной деятельности</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Описывать</w:t>
            </w:r>
            <w:r w:rsidRPr="000B2F40">
              <w:rPr>
                <w:rFonts w:ascii="Times New Roman" w:hAnsi="Times New Roman" w:cs="Times New Roman"/>
                <w:sz w:val="24"/>
                <w:szCs w:val="24"/>
              </w:rPr>
              <w:t xml:space="preserve"> межличностные отношения и их отдельные виды.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Показывать </w:t>
            </w:r>
            <w:r w:rsidRPr="000B2F40">
              <w:rPr>
                <w:rFonts w:ascii="Times New Roman" w:hAnsi="Times New Roman" w:cs="Times New Roman"/>
                <w:sz w:val="24"/>
                <w:szCs w:val="24"/>
              </w:rPr>
              <w:t>проявления сотрудничества и соперничества на конкретных примерах.</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Описывать </w:t>
            </w:r>
            <w:r w:rsidRPr="000B2F40">
              <w:rPr>
                <w:rFonts w:ascii="Times New Roman" w:hAnsi="Times New Roman" w:cs="Times New Roman"/>
                <w:sz w:val="24"/>
                <w:szCs w:val="24"/>
              </w:rPr>
              <w:t>с опорой на примеры взаимодействие и сотруд</w:t>
            </w:r>
            <w:r w:rsidRPr="000B2F40">
              <w:rPr>
                <w:rFonts w:ascii="Times New Roman" w:hAnsi="Times New Roman" w:cs="Times New Roman"/>
                <w:sz w:val="24"/>
                <w:szCs w:val="24"/>
              </w:rPr>
              <w:softHyphen/>
              <w:t xml:space="preserve">ничество людей в обществе.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Оценивать</w:t>
            </w:r>
            <w:r w:rsidRPr="000B2F40">
              <w:rPr>
                <w:rFonts w:ascii="Times New Roman" w:hAnsi="Times New Roman" w:cs="Times New Roman"/>
                <w:sz w:val="24"/>
                <w:szCs w:val="24"/>
              </w:rPr>
              <w:t xml:space="preserve"> собственное отношение к людям других национальностей и другого мировоззрения.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Исследовать </w:t>
            </w:r>
            <w:r w:rsidRPr="000B2F40">
              <w:rPr>
                <w:rFonts w:ascii="Times New Roman" w:hAnsi="Times New Roman" w:cs="Times New Roman"/>
                <w:sz w:val="24"/>
                <w:szCs w:val="24"/>
              </w:rPr>
              <w:t xml:space="preserve">практические ситуации, в которых проявились </w:t>
            </w:r>
            <w:r w:rsidRPr="000B2F40">
              <w:rPr>
                <w:rFonts w:ascii="Times New Roman" w:hAnsi="Times New Roman" w:cs="Times New Roman"/>
                <w:sz w:val="24"/>
                <w:szCs w:val="24"/>
              </w:rPr>
              <w:lastRenderedPageBreak/>
              <w:t>солидарность, толерантность, лояльность, взаимопонимание</w:t>
            </w:r>
          </w:p>
        </w:tc>
        <w:tc>
          <w:tcPr>
            <w:tcW w:w="764" w:type="dxa"/>
          </w:tcPr>
          <w:p w:rsidR="00C960F1" w:rsidRPr="000B2F40" w:rsidRDefault="00F67CC1" w:rsidP="008A0ECC">
            <w:pPr>
              <w:rPr>
                <w:rFonts w:ascii="Times New Roman" w:hAnsi="Times New Roman" w:cs="Times New Roman"/>
                <w:sz w:val="24"/>
                <w:szCs w:val="24"/>
              </w:rPr>
            </w:pPr>
            <w:r>
              <w:rPr>
                <w:rFonts w:ascii="Times New Roman" w:hAnsi="Times New Roman" w:cs="Times New Roman"/>
                <w:sz w:val="24"/>
                <w:szCs w:val="24"/>
              </w:rPr>
              <w:lastRenderedPageBreak/>
              <w:t>§ 6</w:t>
            </w: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14-15</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(3,4)</w:t>
            </w:r>
          </w:p>
        </w:tc>
        <w:tc>
          <w:tcPr>
            <w:tcW w:w="799" w:type="dxa"/>
          </w:tcPr>
          <w:p w:rsidR="00C960F1" w:rsidRDefault="000B3D50" w:rsidP="008A0ECC">
            <w:pPr>
              <w:rPr>
                <w:rFonts w:ascii="Times New Roman" w:hAnsi="Times New Roman" w:cs="Times New Roman"/>
                <w:sz w:val="24"/>
                <w:szCs w:val="24"/>
              </w:rPr>
            </w:pPr>
            <w:r>
              <w:rPr>
                <w:rFonts w:ascii="Times New Roman" w:hAnsi="Times New Roman" w:cs="Times New Roman"/>
                <w:sz w:val="24"/>
                <w:szCs w:val="24"/>
              </w:rPr>
              <w:t>7.12</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14.12</w:t>
            </w:r>
          </w:p>
        </w:tc>
        <w:tc>
          <w:tcPr>
            <w:tcW w:w="709" w:type="dxa"/>
          </w:tcPr>
          <w:p w:rsidR="00C960F1" w:rsidRPr="000B2F40" w:rsidRDefault="00C960F1" w:rsidP="008A0ECC">
            <w:pPr>
              <w:rPr>
                <w:rFonts w:ascii="Times New Roman" w:hAnsi="Times New Roman" w:cs="Times New Roman"/>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AB62D1">
              <w:rPr>
                <w:rFonts w:ascii="Times New Roman" w:hAnsi="Times New Roman" w:cs="Times New Roman"/>
                <w:b/>
                <w:sz w:val="24"/>
                <w:szCs w:val="24"/>
              </w:rPr>
              <w:t xml:space="preserve">Человек в группе </w:t>
            </w:r>
          </w:p>
          <w:p w:rsidR="00C960F1" w:rsidRPr="000B2F40" w:rsidRDefault="00C960F1" w:rsidP="008A0ECC">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C960F1">
              <w:rPr>
                <w:rFonts w:ascii="Times New Roman" w:hAnsi="Times New Roman" w:cs="Times New Roman"/>
                <w:sz w:val="24"/>
                <w:szCs w:val="24"/>
              </w:rPr>
              <w:t>лом)</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 Какие быва</w:t>
            </w:r>
            <w:r w:rsidRPr="000B2F40">
              <w:rPr>
                <w:rFonts w:ascii="Times New Roman" w:hAnsi="Times New Roman" w:cs="Times New Roman"/>
                <w:sz w:val="24"/>
                <w:szCs w:val="24"/>
              </w:rPr>
              <w:softHyphen/>
              <w:t xml:space="preserve">ют группы.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 Группы, кото</w:t>
            </w:r>
            <w:r w:rsidRPr="000B2F40">
              <w:rPr>
                <w:rFonts w:ascii="Times New Roman" w:hAnsi="Times New Roman" w:cs="Times New Roman"/>
                <w:sz w:val="24"/>
                <w:szCs w:val="24"/>
              </w:rPr>
              <w:softHyphen/>
              <w:t>рые мы выби</w:t>
            </w:r>
            <w:r w:rsidRPr="000B2F40">
              <w:rPr>
                <w:rFonts w:ascii="Times New Roman" w:hAnsi="Times New Roman" w:cs="Times New Roman"/>
                <w:sz w:val="24"/>
                <w:szCs w:val="24"/>
              </w:rPr>
              <w:softHyphen/>
              <w:t xml:space="preserve">раем.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3. Кто может быть лидером. 4. Что можно, чего нельзя и что за это бы</w:t>
            </w:r>
            <w:r w:rsidRPr="000B2F40">
              <w:rPr>
                <w:rFonts w:ascii="Times New Roman" w:hAnsi="Times New Roman" w:cs="Times New Roman"/>
                <w:sz w:val="24"/>
                <w:szCs w:val="24"/>
              </w:rPr>
              <w:softHyphen/>
              <w:t xml:space="preserve">вает.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5. О поощрени</w:t>
            </w:r>
            <w:r w:rsidRPr="000B2F40">
              <w:rPr>
                <w:rFonts w:ascii="Times New Roman" w:hAnsi="Times New Roman" w:cs="Times New Roman"/>
                <w:sz w:val="24"/>
                <w:szCs w:val="24"/>
              </w:rPr>
              <w:softHyphen/>
              <w:t>ях и наказаниях</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6. С какой груп</w:t>
            </w:r>
            <w:r w:rsidRPr="000B2F40">
              <w:rPr>
                <w:rFonts w:ascii="Times New Roman" w:hAnsi="Times New Roman" w:cs="Times New Roman"/>
                <w:sz w:val="24"/>
                <w:szCs w:val="24"/>
              </w:rPr>
              <w:softHyphen/>
              <w:t xml:space="preserve">пой </w:t>
            </w:r>
            <w:r w:rsidRPr="000B2F40">
              <w:rPr>
                <w:rFonts w:ascii="Times New Roman" w:hAnsi="Times New Roman" w:cs="Times New Roman"/>
                <w:sz w:val="24"/>
                <w:szCs w:val="24"/>
              </w:rPr>
              <w:lastRenderedPageBreak/>
              <w:t>тебе по пути</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lastRenderedPageBreak/>
              <w:t>Научатся:</w:t>
            </w:r>
            <w:r w:rsidRPr="000B2F40">
              <w:rPr>
                <w:rFonts w:ascii="Times New Roman" w:hAnsi="Times New Roman" w:cs="Times New Roman"/>
                <w:sz w:val="24"/>
                <w:szCs w:val="24"/>
              </w:rPr>
              <w:t xml:space="preserve"> определять, что такое культура обще</w:t>
            </w:r>
            <w:r w:rsidRPr="000B2F40">
              <w:rPr>
                <w:rFonts w:ascii="Times New Roman" w:hAnsi="Times New Roman" w:cs="Times New Roman"/>
                <w:sz w:val="24"/>
                <w:szCs w:val="24"/>
              </w:rPr>
              <w:softHyphen/>
              <w:t>ния человека; анализиро</w:t>
            </w:r>
            <w:r w:rsidRPr="000B2F40">
              <w:rPr>
                <w:rFonts w:ascii="Times New Roman" w:hAnsi="Times New Roman" w:cs="Times New Roman"/>
                <w:sz w:val="24"/>
                <w:szCs w:val="24"/>
              </w:rPr>
              <w:softHyphen/>
              <w:t>вать нравственную и пра</w:t>
            </w:r>
            <w:r w:rsidRPr="000B2F40">
              <w:rPr>
                <w:rFonts w:ascii="Times New Roman" w:hAnsi="Times New Roman" w:cs="Times New Roman"/>
                <w:sz w:val="24"/>
                <w:szCs w:val="24"/>
              </w:rPr>
              <w:softHyphen/>
              <w:t xml:space="preserve">вовую оценку конкретных ситуаций; осуществлять поиск дополнительных сведений в СМИ; отвечать на вопросы, высказывать собственную точку зрения.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 xml:space="preserve">Получат возможность научиться: </w:t>
            </w:r>
            <w:r w:rsidRPr="000B2F40">
              <w:rPr>
                <w:rFonts w:ascii="Times New Roman" w:hAnsi="Times New Roman" w:cs="Times New Roman"/>
                <w:sz w:val="24"/>
                <w:szCs w:val="24"/>
              </w:rPr>
              <w:t xml:space="preserve">осуществлять поиск нужной информации, анализировать </w:t>
            </w:r>
            <w:r w:rsidRPr="000B2F40">
              <w:rPr>
                <w:rFonts w:ascii="Times New Roman" w:hAnsi="Times New Roman" w:cs="Times New Roman"/>
                <w:sz w:val="24"/>
                <w:szCs w:val="24"/>
              </w:rPr>
              <w:lastRenderedPageBreak/>
              <w:t>объекты; ориентироваться на пони</w:t>
            </w:r>
            <w:r w:rsidRPr="000B2F40">
              <w:rPr>
                <w:rFonts w:ascii="Times New Roman" w:hAnsi="Times New Roman" w:cs="Times New Roman"/>
                <w:sz w:val="24"/>
                <w:szCs w:val="24"/>
              </w:rPr>
              <w:softHyphen/>
              <w:t>мание причин успеха в уче</w:t>
            </w:r>
            <w:r w:rsidRPr="000B2F40">
              <w:rPr>
                <w:rFonts w:ascii="Times New Roman" w:hAnsi="Times New Roman" w:cs="Times New Roman"/>
                <w:sz w:val="24"/>
                <w:szCs w:val="24"/>
              </w:rPr>
              <w:softHyphen/>
              <w:t>бе; формулировать собст</w:t>
            </w:r>
            <w:r w:rsidRPr="000B2F40">
              <w:rPr>
                <w:rFonts w:ascii="Times New Roman" w:hAnsi="Times New Roman" w:cs="Times New Roman"/>
                <w:sz w:val="24"/>
                <w:szCs w:val="24"/>
              </w:rPr>
              <w:softHyphen/>
              <w:t>венную точку зрения; осу</w:t>
            </w:r>
            <w:r w:rsidRPr="000B2F40">
              <w:rPr>
                <w:rFonts w:ascii="Times New Roman" w:hAnsi="Times New Roman" w:cs="Times New Roman"/>
                <w:sz w:val="24"/>
                <w:szCs w:val="24"/>
              </w:rPr>
              <w:softHyphen/>
              <w:t>ществлять поиск нужной информации, выделять главное</w:t>
            </w: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Познавательные:</w:t>
            </w:r>
            <w:r w:rsidRPr="000B2F40">
              <w:rPr>
                <w:rFonts w:ascii="Times New Roman" w:hAnsi="Times New Roman" w:cs="Times New Roman"/>
                <w:sz w:val="24"/>
                <w:szCs w:val="24"/>
              </w:rPr>
              <w:t xml:space="preserve"> овладевают целост</w:t>
            </w:r>
            <w:r w:rsidRPr="000B2F40">
              <w:rPr>
                <w:rFonts w:ascii="Times New Roman" w:hAnsi="Times New Roman" w:cs="Times New Roman"/>
                <w:sz w:val="24"/>
                <w:szCs w:val="24"/>
              </w:rPr>
              <w:softHyphen/>
              <w:t>ными представлениями о качествах лич</w:t>
            </w:r>
            <w:r w:rsidRPr="000B2F40">
              <w:rPr>
                <w:rFonts w:ascii="Times New Roman" w:hAnsi="Times New Roman" w:cs="Times New Roman"/>
                <w:sz w:val="24"/>
                <w:szCs w:val="24"/>
              </w:rPr>
              <w:softHyphen/>
              <w:t>ности человека; привлекают информа</w:t>
            </w:r>
            <w:r w:rsidRPr="000B2F40">
              <w:rPr>
                <w:rFonts w:ascii="Times New Roman" w:hAnsi="Times New Roman" w:cs="Times New Roman"/>
                <w:sz w:val="24"/>
                <w:szCs w:val="24"/>
              </w:rPr>
              <w:softHyphen/>
              <w:t>цию, полученную ранее, для решения учебной задачи.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планируют цели и способы взаимодействия; обменивают</w:t>
            </w:r>
            <w:r w:rsidRPr="000B2F40">
              <w:rPr>
                <w:rFonts w:ascii="Times New Roman" w:hAnsi="Times New Roman" w:cs="Times New Roman"/>
                <w:sz w:val="24"/>
                <w:szCs w:val="24"/>
              </w:rPr>
              <w:softHyphen/>
              <w:t>ся мнениями; участвуют в коллективном обсуждении проблем; распределяют обя</w:t>
            </w:r>
            <w:r w:rsidRPr="000B2F40">
              <w:rPr>
                <w:rFonts w:ascii="Times New Roman" w:hAnsi="Times New Roman" w:cs="Times New Roman"/>
                <w:sz w:val="24"/>
                <w:szCs w:val="24"/>
              </w:rPr>
              <w:softHyphen/>
              <w:t>занности, проявляют способность к взаи</w:t>
            </w:r>
            <w:r w:rsidRPr="000B2F40">
              <w:rPr>
                <w:rFonts w:ascii="Times New Roman" w:hAnsi="Times New Roman" w:cs="Times New Roman"/>
                <w:sz w:val="24"/>
                <w:szCs w:val="24"/>
              </w:rPr>
              <w:softHyphen/>
              <w:t>модействию.</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учитывают ориентиры, данные учителем, при освоении нового учебного материала</w:t>
            </w:r>
          </w:p>
          <w:p w:rsidR="00C960F1" w:rsidRPr="000B2F40" w:rsidRDefault="00C960F1" w:rsidP="008A0ECC">
            <w:pPr>
              <w:rPr>
                <w:rFonts w:ascii="Times New Roman" w:hAnsi="Times New Roman" w:cs="Times New Roman"/>
                <w:sz w:val="24"/>
                <w:szCs w:val="24"/>
              </w:rPr>
            </w:pP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Сравнивают раз</w:t>
            </w:r>
            <w:r w:rsidRPr="000B2F40">
              <w:rPr>
                <w:rFonts w:ascii="Times New Roman" w:hAnsi="Times New Roman" w:cs="Times New Roman"/>
                <w:sz w:val="24"/>
                <w:szCs w:val="24"/>
              </w:rPr>
              <w:softHyphen/>
              <w:t>ные точки зре</w:t>
            </w:r>
            <w:r w:rsidRPr="000B2F40">
              <w:rPr>
                <w:rFonts w:ascii="Times New Roman" w:hAnsi="Times New Roman" w:cs="Times New Roman"/>
                <w:sz w:val="24"/>
                <w:szCs w:val="24"/>
              </w:rPr>
              <w:softHyphen/>
              <w:t>ния; оценивают собственную учебную дея</w:t>
            </w:r>
            <w:r w:rsidRPr="000B2F40">
              <w:rPr>
                <w:rFonts w:ascii="Times New Roman" w:hAnsi="Times New Roman" w:cs="Times New Roman"/>
                <w:sz w:val="24"/>
                <w:szCs w:val="24"/>
              </w:rPr>
              <w:softHyphen/>
              <w:t>тельность; со</w:t>
            </w:r>
            <w:r w:rsidRPr="000B2F40">
              <w:rPr>
                <w:rFonts w:ascii="Times New Roman" w:hAnsi="Times New Roman" w:cs="Times New Roman"/>
                <w:sz w:val="24"/>
                <w:szCs w:val="24"/>
              </w:rPr>
              <w:softHyphen/>
              <w:t>храняют моти</w:t>
            </w:r>
            <w:r w:rsidRPr="000B2F40">
              <w:rPr>
                <w:rFonts w:ascii="Times New Roman" w:hAnsi="Times New Roman" w:cs="Times New Roman"/>
                <w:sz w:val="24"/>
                <w:szCs w:val="24"/>
              </w:rPr>
              <w:softHyphen/>
              <w:t>вацию к учебной деятельности</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Описывать </w:t>
            </w:r>
            <w:r w:rsidRPr="000B2F40">
              <w:rPr>
                <w:rFonts w:ascii="Times New Roman" w:hAnsi="Times New Roman" w:cs="Times New Roman"/>
                <w:sz w:val="24"/>
                <w:szCs w:val="24"/>
              </w:rPr>
              <w:t xml:space="preserve">большие и малые, формальные и неформальные группы. </w:t>
            </w:r>
            <w:r w:rsidRPr="000B2F40">
              <w:rPr>
                <w:rFonts w:ascii="Times New Roman" w:hAnsi="Times New Roman" w:cs="Times New Roman"/>
                <w:b/>
                <w:i/>
                <w:sz w:val="24"/>
                <w:szCs w:val="24"/>
              </w:rPr>
              <w:t>Приводить</w:t>
            </w:r>
            <w:r w:rsidRPr="000B2F40">
              <w:rPr>
                <w:rFonts w:ascii="Times New Roman" w:hAnsi="Times New Roman" w:cs="Times New Roman"/>
                <w:sz w:val="24"/>
                <w:szCs w:val="24"/>
              </w:rPr>
              <w:t xml:space="preserve"> примеры таких групп.</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Характеризовать </w:t>
            </w:r>
            <w:r w:rsidRPr="000B2F40">
              <w:rPr>
                <w:rFonts w:ascii="Times New Roman" w:hAnsi="Times New Roman" w:cs="Times New Roman"/>
                <w:sz w:val="24"/>
                <w:szCs w:val="24"/>
              </w:rPr>
              <w:t xml:space="preserve">и </w:t>
            </w:r>
            <w:r w:rsidRPr="000B2F40">
              <w:rPr>
                <w:rFonts w:ascii="Times New Roman" w:hAnsi="Times New Roman" w:cs="Times New Roman"/>
                <w:b/>
                <w:i/>
                <w:sz w:val="24"/>
                <w:szCs w:val="24"/>
              </w:rPr>
              <w:t>иллюстрировать</w:t>
            </w:r>
            <w:r w:rsidRPr="000B2F40">
              <w:rPr>
                <w:rFonts w:ascii="Times New Roman" w:hAnsi="Times New Roman" w:cs="Times New Roman"/>
                <w:sz w:val="24"/>
                <w:szCs w:val="24"/>
              </w:rPr>
              <w:t xml:space="preserve"> примерами групповые нормы.</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Описывать</w:t>
            </w:r>
            <w:r w:rsidRPr="000B2F40">
              <w:rPr>
                <w:rFonts w:ascii="Times New Roman" w:hAnsi="Times New Roman" w:cs="Times New Roman"/>
                <w:sz w:val="24"/>
                <w:szCs w:val="24"/>
              </w:rPr>
              <w:t xml:space="preserve"> с опорой на примеры взаимодействие и сотруд</w:t>
            </w:r>
            <w:r w:rsidRPr="000B2F40">
              <w:rPr>
                <w:rFonts w:ascii="Times New Roman" w:hAnsi="Times New Roman" w:cs="Times New Roman"/>
                <w:sz w:val="24"/>
                <w:szCs w:val="24"/>
              </w:rPr>
              <w:softHyphen/>
              <w:t xml:space="preserve">ничество людей в обществе.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Оценивать </w:t>
            </w:r>
            <w:r w:rsidRPr="000B2F40">
              <w:rPr>
                <w:rFonts w:ascii="Times New Roman" w:hAnsi="Times New Roman" w:cs="Times New Roman"/>
                <w:sz w:val="24"/>
                <w:szCs w:val="24"/>
              </w:rPr>
              <w:t>собственное отношение к людям других национальностей и другого мировоззрения.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Исследовать</w:t>
            </w:r>
            <w:r w:rsidRPr="000B2F40">
              <w:rPr>
                <w:rFonts w:ascii="Times New Roman" w:hAnsi="Times New Roman" w:cs="Times New Roman"/>
                <w:sz w:val="24"/>
                <w:szCs w:val="24"/>
              </w:rPr>
              <w:t xml:space="preserve"> практические ситуации, в которых проявились солидарность, толерантность, лояльность, взаимопонимание.</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Исследовать</w:t>
            </w:r>
            <w:r w:rsidRPr="000B2F40">
              <w:rPr>
                <w:rFonts w:ascii="Times New Roman" w:hAnsi="Times New Roman" w:cs="Times New Roman"/>
                <w:sz w:val="24"/>
                <w:szCs w:val="24"/>
              </w:rPr>
              <w:t xml:space="preserve"> практические ситуации, связанные с выявле</w:t>
            </w:r>
            <w:r w:rsidRPr="000B2F40">
              <w:rPr>
                <w:rFonts w:ascii="Times New Roman" w:hAnsi="Times New Roman" w:cs="Times New Roman"/>
                <w:sz w:val="24"/>
                <w:szCs w:val="24"/>
              </w:rPr>
              <w:softHyphen/>
              <w:t>нием места человека в группе, проявлением лидерства</w:t>
            </w:r>
          </w:p>
        </w:tc>
        <w:tc>
          <w:tcPr>
            <w:tcW w:w="764" w:type="dxa"/>
          </w:tcPr>
          <w:p w:rsidR="00C960F1" w:rsidRPr="000B2F40" w:rsidRDefault="00F67CC1" w:rsidP="008A0ECC">
            <w:pPr>
              <w:rPr>
                <w:rFonts w:ascii="Times New Roman" w:hAnsi="Times New Roman" w:cs="Times New Roman"/>
                <w:sz w:val="24"/>
                <w:szCs w:val="24"/>
              </w:rPr>
            </w:pPr>
            <w:r>
              <w:rPr>
                <w:rFonts w:ascii="Times New Roman" w:hAnsi="Times New Roman" w:cs="Times New Roman"/>
                <w:sz w:val="24"/>
                <w:szCs w:val="24"/>
              </w:rPr>
              <w:lastRenderedPageBreak/>
              <w:t>§ 7</w:t>
            </w: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16-17</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(5,6)</w:t>
            </w:r>
          </w:p>
        </w:tc>
        <w:tc>
          <w:tcPr>
            <w:tcW w:w="799" w:type="dxa"/>
          </w:tcPr>
          <w:p w:rsidR="00C960F1" w:rsidRDefault="000B3D50" w:rsidP="008A0ECC">
            <w:pPr>
              <w:rPr>
                <w:rFonts w:ascii="Times New Roman" w:hAnsi="Times New Roman" w:cs="Times New Roman"/>
                <w:sz w:val="24"/>
                <w:szCs w:val="24"/>
              </w:rPr>
            </w:pPr>
            <w:r>
              <w:rPr>
                <w:rFonts w:ascii="Times New Roman" w:hAnsi="Times New Roman" w:cs="Times New Roman"/>
                <w:sz w:val="24"/>
                <w:szCs w:val="24"/>
              </w:rPr>
              <w:t>21.12</w:t>
            </w:r>
          </w:p>
          <w:p w:rsidR="000B3D50" w:rsidRPr="000B3D50" w:rsidRDefault="000B3D50" w:rsidP="008A0ECC">
            <w:pPr>
              <w:rPr>
                <w:rFonts w:ascii="Times New Roman" w:hAnsi="Times New Roman" w:cs="Times New Roman"/>
                <w:sz w:val="24"/>
                <w:szCs w:val="24"/>
              </w:rPr>
            </w:pPr>
            <w:r>
              <w:rPr>
                <w:rFonts w:ascii="Times New Roman" w:hAnsi="Times New Roman" w:cs="Times New Roman"/>
                <w:sz w:val="24"/>
                <w:szCs w:val="24"/>
              </w:rPr>
              <w:t>28.12</w:t>
            </w:r>
          </w:p>
        </w:tc>
        <w:tc>
          <w:tcPr>
            <w:tcW w:w="709" w:type="dxa"/>
          </w:tcPr>
          <w:p w:rsidR="00C960F1" w:rsidRPr="000B2F40" w:rsidRDefault="00C960F1" w:rsidP="008A0ECC">
            <w:pPr>
              <w:rPr>
                <w:rFonts w:ascii="Times New Roman" w:hAnsi="Times New Roman" w:cs="Times New Roman"/>
                <w:i/>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AB62D1">
              <w:rPr>
                <w:rFonts w:ascii="Times New Roman" w:hAnsi="Times New Roman" w:cs="Times New Roman"/>
                <w:b/>
                <w:sz w:val="24"/>
                <w:szCs w:val="24"/>
              </w:rPr>
              <w:t>Общение</w:t>
            </w:r>
          </w:p>
          <w:p w:rsidR="00C960F1" w:rsidRPr="000B2F40" w:rsidRDefault="00C960F1" w:rsidP="008A0ECC">
            <w:pPr>
              <w:rPr>
                <w:rFonts w:ascii="Times New Roman" w:hAnsi="Times New Roman" w:cs="Times New Roman"/>
                <w:sz w:val="24"/>
                <w:szCs w:val="24"/>
              </w:rPr>
            </w:pPr>
            <w:r w:rsidRPr="00C960F1">
              <w:rPr>
                <w:rFonts w:ascii="Times New Roman" w:hAnsi="Times New Roman" w:cs="Times New Roman"/>
                <w:sz w:val="24"/>
                <w:szCs w:val="24"/>
              </w:rPr>
              <w:t>(комбинированный)</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1.Что такое общение.</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2.Каковы цели общения.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3.Как люди общаются.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4.Особенности общения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со сверстника</w:t>
            </w:r>
            <w:r w:rsidRPr="000B2F40">
              <w:rPr>
                <w:rFonts w:ascii="Times New Roman" w:hAnsi="Times New Roman" w:cs="Times New Roman"/>
                <w:sz w:val="24"/>
                <w:szCs w:val="24"/>
              </w:rPr>
              <w:softHyphen/>
              <w:t>ми, старшими и младшим</w:t>
            </w:r>
            <w:r w:rsidRPr="000B2F40">
              <w:rPr>
                <w:rFonts w:ascii="Times New Roman" w:hAnsi="Times New Roman" w:cs="Times New Roman"/>
                <w:sz w:val="24"/>
                <w:szCs w:val="24"/>
              </w:rPr>
              <w:lastRenderedPageBreak/>
              <w:t>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5.«Слово — се</w:t>
            </w:r>
            <w:r w:rsidRPr="000B2F40">
              <w:rPr>
                <w:rFonts w:ascii="Times New Roman" w:hAnsi="Times New Roman" w:cs="Times New Roman"/>
                <w:sz w:val="24"/>
                <w:szCs w:val="24"/>
              </w:rPr>
              <w:softHyphen/>
              <w:t>ребро, молча</w:t>
            </w:r>
            <w:r w:rsidRPr="000B2F40">
              <w:rPr>
                <w:rFonts w:ascii="Times New Roman" w:hAnsi="Times New Roman" w:cs="Times New Roman"/>
                <w:sz w:val="24"/>
                <w:szCs w:val="24"/>
              </w:rPr>
              <w:softHyphen/>
              <w:t>ние - золото»</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lastRenderedPageBreak/>
              <w:t>Научатся:</w:t>
            </w:r>
            <w:r w:rsidRPr="000B2F40">
              <w:rPr>
                <w:rFonts w:ascii="Times New Roman" w:hAnsi="Times New Roman" w:cs="Times New Roman"/>
                <w:sz w:val="24"/>
                <w:szCs w:val="24"/>
              </w:rPr>
              <w:t xml:space="preserve"> понимать, по</w:t>
            </w:r>
            <w:r w:rsidRPr="000B2F40">
              <w:rPr>
                <w:rFonts w:ascii="Times New Roman" w:hAnsi="Times New Roman" w:cs="Times New Roman"/>
                <w:sz w:val="24"/>
                <w:szCs w:val="24"/>
              </w:rPr>
              <w:softHyphen/>
              <w:t xml:space="preserve">чему без общения человек не может развиваться полноценно.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анализировать, делать выводы; давать нравственную и правовую оценку конкретных ситуа</w:t>
            </w:r>
            <w:r w:rsidRPr="000B2F40">
              <w:rPr>
                <w:rFonts w:ascii="Times New Roman" w:hAnsi="Times New Roman" w:cs="Times New Roman"/>
                <w:sz w:val="24"/>
                <w:szCs w:val="24"/>
              </w:rPr>
              <w:softHyphen/>
              <w:t xml:space="preserve">ций; осуществлять поиск </w:t>
            </w:r>
            <w:r w:rsidRPr="000B2F40">
              <w:rPr>
                <w:rFonts w:ascii="Times New Roman" w:hAnsi="Times New Roman" w:cs="Times New Roman"/>
                <w:sz w:val="24"/>
                <w:szCs w:val="24"/>
              </w:rPr>
              <w:lastRenderedPageBreak/>
              <w:t>дополнительных сведений в СМИ; отвечать на во</w:t>
            </w:r>
            <w:r w:rsidRPr="000B2F40">
              <w:rPr>
                <w:rFonts w:ascii="Times New Roman" w:hAnsi="Times New Roman" w:cs="Times New Roman"/>
                <w:sz w:val="24"/>
                <w:szCs w:val="24"/>
              </w:rPr>
              <w:softHyphen/>
              <w:t>просы, высказывать соб</w:t>
            </w:r>
            <w:r w:rsidRPr="000B2F40">
              <w:rPr>
                <w:rFonts w:ascii="Times New Roman" w:hAnsi="Times New Roman" w:cs="Times New Roman"/>
                <w:sz w:val="24"/>
                <w:szCs w:val="24"/>
              </w:rPr>
              <w:softHyphen/>
              <w:t>ственную точку зрения</w:t>
            </w: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 xml:space="preserve">Познавательные: </w:t>
            </w:r>
            <w:r w:rsidRPr="000B2F40">
              <w:rPr>
                <w:rFonts w:ascii="Times New Roman" w:hAnsi="Times New Roman" w:cs="Times New Roman"/>
                <w:sz w:val="24"/>
                <w:szCs w:val="24"/>
              </w:rPr>
              <w:t>устанавливают при</w:t>
            </w:r>
            <w:r w:rsidRPr="000B2F40">
              <w:rPr>
                <w:rFonts w:ascii="Times New Roman" w:hAnsi="Times New Roman" w:cs="Times New Roman"/>
                <w:sz w:val="24"/>
                <w:szCs w:val="24"/>
              </w:rPr>
              <w:softHyphen/>
              <w:t>чинно-следственные связи и зависимости между объектами.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планируют цели и способы взаимодействия; обменивают</w:t>
            </w:r>
            <w:r w:rsidRPr="000B2F40">
              <w:rPr>
                <w:rFonts w:ascii="Times New Roman" w:hAnsi="Times New Roman" w:cs="Times New Roman"/>
                <w:sz w:val="24"/>
                <w:szCs w:val="24"/>
              </w:rPr>
              <w:softHyphen/>
              <w:t>ся мнениями, слушают друг друга, пони</w:t>
            </w:r>
            <w:r w:rsidRPr="000B2F40">
              <w:rPr>
                <w:rFonts w:ascii="Times New Roman" w:hAnsi="Times New Roman" w:cs="Times New Roman"/>
                <w:sz w:val="24"/>
                <w:szCs w:val="24"/>
              </w:rPr>
              <w:softHyphen/>
              <w:t>мают позицию партнера, в том числе и отличную от своей, согласовывают дей</w:t>
            </w:r>
            <w:r w:rsidRPr="000B2F40">
              <w:rPr>
                <w:rFonts w:ascii="Times New Roman" w:hAnsi="Times New Roman" w:cs="Times New Roman"/>
                <w:sz w:val="24"/>
                <w:szCs w:val="24"/>
              </w:rPr>
              <w:softHyphen/>
              <w:t>ствия с партнером.</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принимают и сохраняют учебную задачу; учитывают выделенные учителем ориентиры действия</w:t>
            </w:r>
          </w:p>
          <w:p w:rsidR="00C960F1" w:rsidRPr="000B2F40" w:rsidRDefault="00C960F1" w:rsidP="008A0ECC">
            <w:pPr>
              <w:rPr>
                <w:rFonts w:ascii="Times New Roman" w:hAnsi="Times New Roman" w:cs="Times New Roman"/>
                <w:sz w:val="24"/>
                <w:szCs w:val="24"/>
              </w:rPr>
            </w:pP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Проявляют заин</w:t>
            </w:r>
            <w:r w:rsidRPr="000B2F40">
              <w:rPr>
                <w:rFonts w:ascii="Times New Roman" w:hAnsi="Times New Roman" w:cs="Times New Roman"/>
                <w:sz w:val="24"/>
                <w:szCs w:val="24"/>
              </w:rPr>
              <w:softHyphen/>
              <w:t>тересованность не только в лич</w:t>
            </w:r>
            <w:r w:rsidRPr="000B2F40">
              <w:rPr>
                <w:rFonts w:ascii="Times New Roman" w:hAnsi="Times New Roman" w:cs="Times New Roman"/>
                <w:sz w:val="24"/>
                <w:szCs w:val="24"/>
              </w:rPr>
              <w:softHyphen/>
              <w:t>ном успехе, но и в решении про</w:t>
            </w:r>
            <w:r w:rsidRPr="000B2F40">
              <w:rPr>
                <w:rFonts w:ascii="Times New Roman" w:hAnsi="Times New Roman" w:cs="Times New Roman"/>
                <w:sz w:val="24"/>
                <w:szCs w:val="24"/>
              </w:rPr>
              <w:softHyphen/>
              <w:t>блемных заданий всей группой; вы</w:t>
            </w:r>
            <w:r w:rsidRPr="000B2F40">
              <w:rPr>
                <w:rFonts w:ascii="Times New Roman" w:hAnsi="Times New Roman" w:cs="Times New Roman"/>
                <w:sz w:val="24"/>
                <w:szCs w:val="24"/>
              </w:rPr>
              <w:softHyphen/>
              <w:t>ражают положи</w:t>
            </w:r>
            <w:r w:rsidRPr="000B2F40">
              <w:rPr>
                <w:rFonts w:ascii="Times New Roman" w:hAnsi="Times New Roman" w:cs="Times New Roman"/>
                <w:sz w:val="24"/>
                <w:szCs w:val="24"/>
              </w:rPr>
              <w:softHyphen/>
              <w:t>тельное отноше</w:t>
            </w:r>
            <w:r w:rsidRPr="000B2F40">
              <w:rPr>
                <w:rFonts w:ascii="Times New Roman" w:hAnsi="Times New Roman" w:cs="Times New Roman"/>
                <w:sz w:val="24"/>
                <w:szCs w:val="24"/>
              </w:rPr>
              <w:softHyphen/>
              <w:t>ние к процессу познания; адек</w:t>
            </w:r>
            <w:r w:rsidRPr="000B2F40">
              <w:rPr>
                <w:rFonts w:ascii="Times New Roman" w:hAnsi="Times New Roman" w:cs="Times New Roman"/>
                <w:sz w:val="24"/>
                <w:szCs w:val="24"/>
              </w:rPr>
              <w:softHyphen/>
              <w:t>ватно понимают причины успеш</w:t>
            </w:r>
            <w:r w:rsidRPr="000B2F40">
              <w:rPr>
                <w:rFonts w:ascii="Times New Roman" w:hAnsi="Times New Roman" w:cs="Times New Roman"/>
                <w:sz w:val="24"/>
                <w:szCs w:val="24"/>
              </w:rPr>
              <w:softHyphen/>
              <w:t>ности/</w:t>
            </w:r>
            <w:proofErr w:type="spellStart"/>
            <w:r w:rsidRPr="000B2F40">
              <w:rPr>
                <w:rFonts w:ascii="Times New Roman" w:hAnsi="Times New Roman" w:cs="Times New Roman"/>
                <w:sz w:val="24"/>
                <w:szCs w:val="24"/>
              </w:rPr>
              <w:t>неуспеш</w:t>
            </w:r>
            <w:r w:rsidRPr="000B2F40">
              <w:rPr>
                <w:rFonts w:ascii="Times New Roman" w:hAnsi="Times New Roman" w:cs="Times New Roman"/>
                <w:sz w:val="24"/>
                <w:szCs w:val="24"/>
              </w:rPr>
              <w:softHyphen/>
              <w:t>ности</w:t>
            </w:r>
            <w:proofErr w:type="spellEnd"/>
            <w:r w:rsidRPr="000B2F40">
              <w:rPr>
                <w:rFonts w:ascii="Times New Roman" w:hAnsi="Times New Roman" w:cs="Times New Roman"/>
                <w:sz w:val="24"/>
                <w:szCs w:val="24"/>
              </w:rPr>
              <w:t xml:space="preserve"> учебной деятельности</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Характеризовать</w:t>
            </w:r>
            <w:r w:rsidRPr="000B2F40">
              <w:rPr>
                <w:rFonts w:ascii="Times New Roman" w:hAnsi="Times New Roman" w:cs="Times New Roman"/>
                <w:sz w:val="24"/>
                <w:szCs w:val="24"/>
              </w:rPr>
              <w:t xml:space="preserve"> общение как взаимные деловые и друже</w:t>
            </w:r>
            <w:r w:rsidRPr="000B2F40">
              <w:rPr>
                <w:rFonts w:ascii="Times New Roman" w:hAnsi="Times New Roman" w:cs="Times New Roman"/>
                <w:sz w:val="24"/>
                <w:szCs w:val="24"/>
              </w:rPr>
              <w:softHyphen/>
              <w:t>ские отношения людей.</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Иллюстрировать </w:t>
            </w:r>
            <w:r w:rsidRPr="000B2F40">
              <w:rPr>
                <w:rFonts w:ascii="Times New Roman" w:hAnsi="Times New Roman" w:cs="Times New Roman"/>
                <w:sz w:val="24"/>
                <w:szCs w:val="24"/>
              </w:rPr>
              <w:t>с помощью примеров различные цели и средства общения.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Сравнивать </w:t>
            </w:r>
            <w:r w:rsidRPr="000B2F40">
              <w:rPr>
                <w:rFonts w:ascii="Times New Roman" w:hAnsi="Times New Roman" w:cs="Times New Roman"/>
                <w:sz w:val="24"/>
                <w:szCs w:val="24"/>
              </w:rPr>
              <w:t>и</w:t>
            </w:r>
            <w:r w:rsidRPr="000B2F40">
              <w:rPr>
                <w:rFonts w:ascii="Times New Roman" w:hAnsi="Times New Roman" w:cs="Times New Roman"/>
                <w:b/>
                <w:i/>
                <w:sz w:val="24"/>
                <w:szCs w:val="24"/>
              </w:rPr>
              <w:t xml:space="preserve"> сопоставлять</w:t>
            </w:r>
            <w:r w:rsidRPr="000B2F40">
              <w:rPr>
                <w:rFonts w:ascii="Times New Roman" w:hAnsi="Times New Roman" w:cs="Times New Roman"/>
                <w:sz w:val="24"/>
                <w:szCs w:val="24"/>
              </w:rPr>
              <w:t xml:space="preserve"> различные стили общения.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Выявлять </w:t>
            </w:r>
            <w:r w:rsidRPr="000B2F40">
              <w:rPr>
                <w:rFonts w:ascii="Times New Roman" w:hAnsi="Times New Roman" w:cs="Times New Roman"/>
                <w:sz w:val="24"/>
                <w:szCs w:val="24"/>
              </w:rPr>
              <w:t xml:space="preserve">на основе конкретных жизненных ситуаций особенности общения со сверстниками, старшими и младшими. </w:t>
            </w:r>
            <w:r w:rsidRPr="000B2F40">
              <w:rPr>
                <w:rFonts w:ascii="Times New Roman" w:hAnsi="Times New Roman" w:cs="Times New Roman"/>
                <w:b/>
                <w:i/>
                <w:sz w:val="24"/>
                <w:szCs w:val="24"/>
              </w:rPr>
              <w:t xml:space="preserve">Оценивать </w:t>
            </w:r>
            <w:r w:rsidRPr="000B2F40">
              <w:rPr>
                <w:rFonts w:ascii="Times New Roman" w:hAnsi="Times New Roman" w:cs="Times New Roman"/>
                <w:sz w:val="24"/>
                <w:szCs w:val="24"/>
              </w:rPr>
              <w:t xml:space="preserve">собственное умение </w:t>
            </w:r>
            <w:r w:rsidRPr="000B2F40">
              <w:rPr>
                <w:rFonts w:ascii="Times New Roman" w:hAnsi="Times New Roman" w:cs="Times New Roman"/>
                <w:sz w:val="24"/>
                <w:szCs w:val="24"/>
              </w:rPr>
              <w:lastRenderedPageBreak/>
              <w:t>общаться</w:t>
            </w:r>
          </w:p>
        </w:tc>
        <w:tc>
          <w:tcPr>
            <w:tcW w:w="764"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 8</w:t>
            </w: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18-19</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(7,8)</w:t>
            </w:r>
          </w:p>
        </w:tc>
        <w:tc>
          <w:tcPr>
            <w:tcW w:w="799" w:type="dxa"/>
          </w:tcPr>
          <w:p w:rsidR="00C960F1" w:rsidRDefault="000B3D50" w:rsidP="008A0ECC">
            <w:pPr>
              <w:rPr>
                <w:rFonts w:ascii="Times New Roman" w:hAnsi="Times New Roman" w:cs="Times New Roman"/>
                <w:sz w:val="24"/>
                <w:szCs w:val="24"/>
              </w:rPr>
            </w:pPr>
            <w:r>
              <w:rPr>
                <w:rFonts w:ascii="Times New Roman" w:hAnsi="Times New Roman" w:cs="Times New Roman"/>
                <w:sz w:val="24"/>
                <w:szCs w:val="24"/>
              </w:rPr>
              <w:t>11.1</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18.1</w:t>
            </w:r>
          </w:p>
        </w:tc>
        <w:tc>
          <w:tcPr>
            <w:tcW w:w="709" w:type="dxa"/>
          </w:tcPr>
          <w:p w:rsidR="00C960F1" w:rsidRPr="000B2F40" w:rsidRDefault="00C960F1" w:rsidP="008A0ECC">
            <w:pPr>
              <w:rPr>
                <w:rFonts w:ascii="Times New Roman" w:hAnsi="Times New Roman" w:cs="Times New Roman"/>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AB62D1">
              <w:rPr>
                <w:rFonts w:ascii="Times New Roman" w:hAnsi="Times New Roman" w:cs="Times New Roman"/>
                <w:b/>
                <w:sz w:val="24"/>
                <w:szCs w:val="24"/>
              </w:rPr>
              <w:t xml:space="preserve">Конфликты в межличностных отношениях </w:t>
            </w:r>
          </w:p>
          <w:p w:rsidR="00C960F1" w:rsidRPr="000B2F40" w:rsidRDefault="00C960F1" w:rsidP="008A0ECC">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C960F1">
              <w:rPr>
                <w:rFonts w:ascii="Times New Roman" w:hAnsi="Times New Roman" w:cs="Times New Roman"/>
                <w:sz w:val="24"/>
                <w:szCs w:val="24"/>
              </w:rPr>
              <w:t>лом)</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1.Как возникает межличностный конфликт.</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 «Семь раз отмерь…».</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3. Как не проиграть в конфликте.</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сохранять достоинство в конфликте.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допускать су</w:t>
            </w:r>
            <w:r w:rsidRPr="000B2F40">
              <w:rPr>
                <w:rFonts w:ascii="Times New Roman" w:hAnsi="Times New Roman" w:cs="Times New Roman"/>
                <w:sz w:val="24"/>
                <w:szCs w:val="24"/>
              </w:rPr>
              <w:softHyphen/>
              <w:t>ществование различных точек зрения, принимать другое мнение и позицию, приходить к общему реше</w:t>
            </w:r>
            <w:r w:rsidRPr="000B2F40">
              <w:rPr>
                <w:rFonts w:ascii="Times New Roman" w:hAnsi="Times New Roman" w:cs="Times New Roman"/>
                <w:sz w:val="24"/>
                <w:szCs w:val="24"/>
              </w:rPr>
              <w:softHyphen/>
              <w:t>нию; задавать вопросы; осуществлять поиск нуж</w:t>
            </w:r>
            <w:r w:rsidRPr="000B2F40">
              <w:rPr>
                <w:rFonts w:ascii="Times New Roman" w:hAnsi="Times New Roman" w:cs="Times New Roman"/>
                <w:sz w:val="24"/>
                <w:szCs w:val="24"/>
              </w:rPr>
              <w:softHyphen/>
              <w:t>ной информации, выде</w:t>
            </w:r>
            <w:r w:rsidRPr="000B2F40">
              <w:rPr>
                <w:rFonts w:ascii="Times New Roman" w:hAnsi="Times New Roman" w:cs="Times New Roman"/>
                <w:sz w:val="24"/>
                <w:szCs w:val="24"/>
              </w:rPr>
              <w:softHyphen/>
              <w:t>лять главное</w:t>
            </w: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Познавательные:</w:t>
            </w:r>
            <w:r w:rsidRPr="000B2F40">
              <w:rPr>
                <w:rFonts w:ascii="Times New Roman" w:hAnsi="Times New Roman" w:cs="Times New Roman"/>
                <w:sz w:val="24"/>
                <w:szCs w:val="24"/>
              </w:rPr>
              <w:t xml:space="preserve"> самостоятельно выде</w:t>
            </w:r>
            <w:r w:rsidRPr="000B2F40">
              <w:rPr>
                <w:rFonts w:ascii="Times New Roman" w:hAnsi="Times New Roman" w:cs="Times New Roman"/>
                <w:sz w:val="24"/>
                <w:szCs w:val="24"/>
              </w:rPr>
              <w:softHyphen/>
              <w:t xml:space="preserve">ляют и формулируют цели; анализируют вопросы, формулируют ответы.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участвуют в коллек</w:t>
            </w:r>
            <w:r w:rsidRPr="000B2F40">
              <w:rPr>
                <w:rFonts w:ascii="Times New Roman" w:hAnsi="Times New Roman" w:cs="Times New Roman"/>
                <w:sz w:val="24"/>
                <w:szCs w:val="24"/>
              </w:rPr>
              <w:softHyphen/>
              <w:t>тивном обсуждении проблем; обменива</w:t>
            </w:r>
            <w:r w:rsidRPr="000B2F40">
              <w:rPr>
                <w:rFonts w:ascii="Times New Roman" w:hAnsi="Times New Roman" w:cs="Times New Roman"/>
                <w:sz w:val="24"/>
                <w:szCs w:val="24"/>
              </w:rPr>
              <w:softHyphen/>
              <w:t>ются мнениями, понимают позицию партнера.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Регулятивные: </w:t>
            </w:r>
            <w:r w:rsidRPr="000B2F40">
              <w:rPr>
                <w:rFonts w:ascii="Times New Roman" w:hAnsi="Times New Roman" w:cs="Times New Roman"/>
                <w:sz w:val="24"/>
                <w:szCs w:val="24"/>
              </w:rPr>
              <w:t>ставят учебную задачу на основе соотнесения того, что уже из</w:t>
            </w:r>
            <w:r w:rsidRPr="000B2F40">
              <w:rPr>
                <w:rFonts w:ascii="Times New Roman" w:hAnsi="Times New Roman" w:cs="Times New Roman"/>
                <w:sz w:val="24"/>
                <w:szCs w:val="24"/>
              </w:rPr>
              <w:softHyphen/>
              <w:t>вестно и усвоено, и того, что ещё неиз</w:t>
            </w:r>
            <w:r w:rsidRPr="000B2F40">
              <w:rPr>
                <w:rFonts w:ascii="Times New Roman" w:hAnsi="Times New Roman" w:cs="Times New Roman"/>
                <w:sz w:val="24"/>
                <w:szCs w:val="24"/>
              </w:rPr>
              <w:softHyphen/>
              <w:t>вестно</w:t>
            </w:r>
          </w:p>
          <w:p w:rsidR="00C960F1" w:rsidRPr="000B2F40" w:rsidRDefault="00C960F1" w:rsidP="008A0ECC">
            <w:pPr>
              <w:rPr>
                <w:rFonts w:ascii="Times New Roman" w:hAnsi="Times New Roman" w:cs="Times New Roman"/>
                <w:sz w:val="24"/>
                <w:szCs w:val="24"/>
              </w:rPr>
            </w:pP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Оценивают соб</w:t>
            </w:r>
            <w:r w:rsidRPr="000B2F40">
              <w:rPr>
                <w:rFonts w:ascii="Times New Roman" w:hAnsi="Times New Roman" w:cs="Times New Roman"/>
                <w:sz w:val="24"/>
                <w:szCs w:val="24"/>
              </w:rPr>
              <w:softHyphen/>
              <w:t>ственную учеб</w:t>
            </w:r>
            <w:r w:rsidRPr="000B2F40">
              <w:rPr>
                <w:rFonts w:ascii="Times New Roman" w:hAnsi="Times New Roman" w:cs="Times New Roman"/>
                <w:sz w:val="24"/>
                <w:szCs w:val="24"/>
              </w:rPr>
              <w:softHyphen/>
              <w:t>ную деятель</w:t>
            </w:r>
            <w:r w:rsidRPr="000B2F40">
              <w:rPr>
                <w:rFonts w:ascii="Times New Roman" w:hAnsi="Times New Roman" w:cs="Times New Roman"/>
                <w:sz w:val="24"/>
                <w:szCs w:val="24"/>
              </w:rPr>
              <w:softHyphen/>
              <w:t>ность, свои до</w:t>
            </w:r>
            <w:r w:rsidRPr="000B2F40">
              <w:rPr>
                <w:rFonts w:ascii="Times New Roman" w:hAnsi="Times New Roman" w:cs="Times New Roman"/>
                <w:sz w:val="24"/>
                <w:szCs w:val="24"/>
              </w:rPr>
              <w:softHyphen/>
              <w:t>стижения; ана</w:t>
            </w:r>
            <w:r w:rsidRPr="000B2F40">
              <w:rPr>
                <w:rFonts w:ascii="Times New Roman" w:hAnsi="Times New Roman" w:cs="Times New Roman"/>
                <w:sz w:val="24"/>
                <w:szCs w:val="24"/>
              </w:rPr>
              <w:softHyphen/>
              <w:t>лизируют и ха</w:t>
            </w:r>
            <w:r w:rsidRPr="000B2F40">
              <w:rPr>
                <w:rFonts w:ascii="Times New Roman" w:hAnsi="Times New Roman" w:cs="Times New Roman"/>
                <w:sz w:val="24"/>
                <w:szCs w:val="24"/>
              </w:rPr>
              <w:softHyphen/>
              <w:t>рактеризуют эмоциональное состояние и чув</w:t>
            </w:r>
            <w:r w:rsidRPr="000B2F40">
              <w:rPr>
                <w:rFonts w:ascii="Times New Roman" w:hAnsi="Times New Roman" w:cs="Times New Roman"/>
                <w:sz w:val="24"/>
                <w:szCs w:val="24"/>
              </w:rPr>
              <w:softHyphen/>
              <w:t>ства окружаю</w:t>
            </w:r>
            <w:r w:rsidRPr="000B2F40">
              <w:rPr>
                <w:rFonts w:ascii="Times New Roman" w:hAnsi="Times New Roman" w:cs="Times New Roman"/>
                <w:sz w:val="24"/>
                <w:szCs w:val="24"/>
              </w:rPr>
              <w:softHyphen/>
              <w:t>щих, строят свои взаимоотноше</w:t>
            </w:r>
            <w:r w:rsidRPr="000B2F40">
              <w:rPr>
                <w:rFonts w:ascii="Times New Roman" w:hAnsi="Times New Roman" w:cs="Times New Roman"/>
                <w:sz w:val="24"/>
                <w:szCs w:val="24"/>
              </w:rPr>
              <w:softHyphen/>
              <w:t>ния с их учетом</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Описывать</w:t>
            </w:r>
            <w:r w:rsidRPr="000B2F40">
              <w:rPr>
                <w:rFonts w:ascii="Times New Roman" w:hAnsi="Times New Roman" w:cs="Times New Roman"/>
                <w:sz w:val="24"/>
                <w:szCs w:val="24"/>
              </w:rPr>
              <w:t xml:space="preserve"> сущность и причины возникновения межлич</w:t>
            </w:r>
            <w:r w:rsidRPr="000B2F40">
              <w:rPr>
                <w:rFonts w:ascii="Times New Roman" w:hAnsi="Times New Roman" w:cs="Times New Roman"/>
                <w:sz w:val="24"/>
                <w:szCs w:val="24"/>
              </w:rPr>
              <w:softHyphen/>
              <w:t>ностных конфликтов.</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Характеризовать</w:t>
            </w:r>
            <w:r w:rsidRPr="000B2F40">
              <w:rPr>
                <w:rFonts w:ascii="Times New Roman" w:hAnsi="Times New Roman" w:cs="Times New Roman"/>
                <w:sz w:val="24"/>
                <w:szCs w:val="24"/>
              </w:rPr>
              <w:t xml:space="preserve"> варианты поведения в конфликтных си</w:t>
            </w:r>
            <w:r w:rsidRPr="000B2F40">
              <w:rPr>
                <w:rFonts w:ascii="Times New Roman" w:hAnsi="Times New Roman" w:cs="Times New Roman"/>
                <w:sz w:val="24"/>
                <w:szCs w:val="24"/>
              </w:rPr>
              <w:softHyphen/>
              <w:t xml:space="preserve">туациях. </w:t>
            </w:r>
            <w:r w:rsidRPr="000B2F40">
              <w:rPr>
                <w:rFonts w:ascii="Times New Roman" w:hAnsi="Times New Roman" w:cs="Times New Roman"/>
                <w:b/>
                <w:i/>
                <w:sz w:val="24"/>
                <w:szCs w:val="24"/>
              </w:rPr>
              <w:t>Объяснять</w:t>
            </w:r>
            <w:r w:rsidRPr="000B2F40">
              <w:rPr>
                <w:rFonts w:ascii="Times New Roman" w:hAnsi="Times New Roman" w:cs="Times New Roman"/>
                <w:sz w:val="24"/>
                <w:szCs w:val="24"/>
              </w:rPr>
              <w:t>, в чём заключается конструктивное раз</w:t>
            </w:r>
            <w:r w:rsidRPr="000B2F40">
              <w:rPr>
                <w:rFonts w:ascii="Times New Roman" w:hAnsi="Times New Roman" w:cs="Times New Roman"/>
                <w:sz w:val="24"/>
                <w:szCs w:val="24"/>
              </w:rPr>
              <w:softHyphen/>
              <w:t xml:space="preserve">решение конфликта. </w:t>
            </w:r>
            <w:r w:rsidRPr="000B2F40">
              <w:rPr>
                <w:rFonts w:ascii="Times New Roman" w:hAnsi="Times New Roman" w:cs="Times New Roman"/>
                <w:b/>
                <w:i/>
                <w:sz w:val="24"/>
                <w:szCs w:val="24"/>
              </w:rPr>
              <w:t xml:space="preserve">Иллюстрировать </w:t>
            </w:r>
            <w:r w:rsidRPr="000B2F40">
              <w:rPr>
                <w:rFonts w:ascii="Times New Roman" w:hAnsi="Times New Roman" w:cs="Times New Roman"/>
                <w:sz w:val="24"/>
                <w:szCs w:val="24"/>
              </w:rPr>
              <w:t>объяснение примерами.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Выявлять </w:t>
            </w:r>
            <w:r w:rsidRPr="000B2F40">
              <w:rPr>
                <w:rFonts w:ascii="Times New Roman" w:hAnsi="Times New Roman" w:cs="Times New Roman"/>
                <w:sz w:val="24"/>
                <w:szCs w:val="24"/>
              </w:rPr>
              <w:t>и</w:t>
            </w:r>
            <w:r w:rsidRPr="000B2F40">
              <w:rPr>
                <w:rFonts w:ascii="Times New Roman" w:hAnsi="Times New Roman" w:cs="Times New Roman"/>
                <w:b/>
                <w:i/>
                <w:sz w:val="24"/>
                <w:szCs w:val="24"/>
              </w:rPr>
              <w:t xml:space="preserve"> анализировать</w:t>
            </w:r>
            <w:r w:rsidRPr="000B2F40">
              <w:rPr>
                <w:rFonts w:ascii="Times New Roman" w:hAnsi="Times New Roman" w:cs="Times New Roman"/>
                <w:sz w:val="24"/>
                <w:szCs w:val="24"/>
              </w:rPr>
              <w:t xml:space="preserve"> собственные типичные реакции в конфликтной ситуации</w:t>
            </w:r>
          </w:p>
        </w:tc>
        <w:tc>
          <w:tcPr>
            <w:tcW w:w="764"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§9.</w:t>
            </w:r>
          </w:p>
          <w:p w:rsidR="00C960F1" w:rsidRPr="000B2F40" w:rsidRDefault="000B3D50" w:rsidP="008A0ECC">
            <w:pPr>
              <w:rPr>
                <w:rFonts w:ascii="Times New Roman" w:hAnsi="Times New Roman" w:cs="Times New Roman"/>
                <w:sz w:val="24"/>
                <w:szCs w:val="24"/>
              </w:rPr>
            </w:pPr>
            <w:proofErr w:type="gramStart"/>
            <w:r>
              <w:rPr>
                <w:rFonts w:ascii="Times New Roman" w:hAnsi="Times New Roman" w:cs="Times New Roman"/>
                <w:sz w:val="24"/>
                <w:szCs w:val="24"/>
              </w:rPr>
              <w:t>Задания  3</w:t>
            </w:r>
            <w:proofErr w:type="gramEnd"/>
            <w:r>
              <w:rPr>
                <w:rFonts w:ascii="Times New Roman" w:hAnsi="Times New Roman" w:cs="Times New Roman"/>
                <w:sz w:val="24"/>
                <w:szCs w:val="24"/>
              </w:rPr>
              <w:t xml:space="preserve">, с. </w:t>
            </w:r>
          </w:p>
          <w:p w:rsidR="00C960F1" w:rsidRPr="000B2F40" w:rsidRDefault="00C960F1" w:rsidP="008A0ECC">
            <w:pPr>
              <w:rPr>
                <w:rFonts w:ascii="Times New Roman" w:hAnsi="Times New Roman" w:cs="Times New Roman"/>
                <w:sz w:val="24"/>
                <w:szCs w:val="24"/>
              </w:rPr>
            </w:pP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20</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(9)</w:t>
            </w:r>
          </w:p>
        </w:tc>
        <w:tc>
          <w:tcPr>
            <w:tcW w:w="799" w:type="dxa"/>
          </w:tcPr>
          <w:p w:rsidR="00C960F1" w:rsidRPr="000B3D50" w:rsidRDefault="000B3D50" w:rsidP="008A0ECC">
            <w:pPr>
              <w:rPr>
                <w:rFonts w:ascii="Times New Roman" w:hAnsi="Times New Roman" w:cs="Times New Roman"/>
                <w:sz w:val="24"/>
                <w:szCs w:val="24"/>
              </w:rPr>
            </w:pPr>
            <w:r>
              <w:rPr>
                <w:rFonts w:ascii="Times New Roman" w:hAnsi="Times New Roman" w:cs="Times New Roman"/>
                <w:sz w:val="24"/>
                <w:szCs w:val="24"/>
              </w:rPr>
              <w:t>25.1</w:t>
            </w:r>
          </w:p>
        </w:tc>
        <w:tc>
          <w:tcPr>
            <w:tcW w:w="709" w:type="dxa"/>
          </w:tcPr>
          <w:p w:rsidR="00C960F1" w:rsidRPr="000B2F40" w:rsidRDefault="00C960F1" w:rsidP="008A0ECC">
            <w:pPr>
              <w:rPr>
                <w:rFonts w:ascii="Times New Roman" w:hAnsi="Times New Roman" w:cs="Times New Roman"/>
                <w:i/>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C960F1">
              <w:rPr>
                <w:rFonts w:ascii="Times New Roman" w:hAnsi="Times New Roman" w:cs="Times New Roman"/>
                <w:sz w:val="24"/>
                <w:szCs w:val="24"/>
              </w:rPr>
              <w:t>«</w:t>
            </w:r>
            <w:r w:rsidRPr="00AB62D1">
              <w:rPr>
                <w:rFonts w:ascii="Times New Roman" w:hAnsi="Times New Roman" w:cs="Times New Roman"/>
                <w:b/>
                <w:sz w:val="24"/>
                <w:szCs w:val="24"/>
              </w:rPr>
              <w:t xml:space="preserve">Человек среди </w:t>
            </w:r>
            <w:r w:rsidRPr="00AB62D1">
              <w:rPr>
                <w:rFonts w:ascii="Times New Roman" w:hAnsi="Times New Roman" w:cs="Times New Roman"/>
                <w:b/>
                <w:sz w:val="24"/>
                <w:szCs w:val="24"/>
              </w:rPr>
              <w:lastRenderedPageBreak/>
              <w:t>людей»</w:t>
            </w:r>
          </w:p>
          <w:p w:rsidR="00C960F1" w:rsidRPr="000B2F40" w:rsidRDefault="00C960F1" w:rsidP="008A0ECC">
            <w:pPr>
              <w:rPr>
                <w:rFonts w:ascii="Times New Roman" w:hAnsi="Times New Roman" w:cs="Times New Roman"/>
                <w:sz w:val="24"/>
                <w:szCs w:val="24"/>
              </w:rPr>
            </w:pPr>
            <w:r w:rsidRPr="00C960F1">
              <w:rPr>
                <w:rFonts w:ascii="Times New Roman" w:hAnsi="Times New Roman" w:cs="Times New Roman"/>
                <w:sz w:val="24"/>
                <w:szCs w:val="24"/>
              </w:rPr>
              <w:t>(обобщение и систематизация знаний)</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1.Презента</w:t>
            </w:r>
            <w:r w:rsidRPr="000B2F40">
              <w:rPr>
                <w:rFonts w:ascii="Times New Roman" w:hAnsi="Times New Roman" w:cs="Times New Roman"/>
                <w:sz w:val="24"/>
                <w:szCs w:val="24"/>
              </w:rPr>
              <w:softHyphen/>
              <w:t xml:space="preserve">ция «Как вести себя </w:t>
            </w:r>
            <w:r w:rsidRPr="000B2F40">
              <w:rPr>
                <w:rFonts w:ascii="Times New Roman" w:hAnsi="Times New Roman" w:cs="Times New Roman"/>
                <w:sz w:val="24"/>
                <w:szCs w:val="24"/>
              </w:rPr>
              <w:lastRenderedPageBreak/>
              <w:t>в конфликтной ситуации».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 Практикум</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lastRenderedPageBreak/>
              <w:t>Научатся:</w:t>
            </w:r>
            <w:r w:rsidRPr="000B2F40">
              <w:rPr>
                <w:rFonts w:ascii="Times New Roman" w:hAnsi="Times New Roman" w:cs="Times New Roman"/>
                <w:sz w:val="24"/>
                <w:szCs w:val="24"/>
              </w:rPr>
              <w:t xml:space="preserve"> определять ос</w:t>
            </w:r>
            <w:r w:rsidRPr="000B2F40">
              <w:rPr>
                <w:rFonts w:ascii="Times New Roman" w:hAnsi="Times New Roman" w:cs="Times New Roman"/>
                <w:sz w:val="24"/>
                <w:szCs w:val="24"/>
              </w:rPr>
              <w:softHyphen/>
              <w:t xml:space="preserve">новные понятия </w:t>
            </w:r>
            <w:r w:rsidRPr="000B2F40">
              <w:rPr>
                <w:rFonts w:ascii="Times New Roman" w:hAnsi="Times New Roman" w:cs="Times New Roman"/>
                <w:sz w:val="24"/>
                <w:szCs w:val="24"/>
              </w:rPr>
              <w:lastRenderedPageBreak/>
              <w:t>к главе «Человек среди людей».</w:t>
            </w:r>
          </w:p>
          <w:p w:rsidR="00C960F1" w:rsidRPr="000B2F40" w:rsidRDefault="00C960F1" w:rsidP="008A0ECC">
            <w:pPr>
              <w:rPr>
                <w:rFonts w:ascii="Times New Roman" w:hAnsi="Times New Roman" w:cs="Times New Roman"/>
                <w:sz w:val="24"/>
                <w:szCs w:val="24"/>
              </w:rPr>
            </w:pP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Познавательные:</w:t>
            </w:r>
            <w:r w:rsidRPr="000B2F40">
              <w:rPr>
                <w:rFonts w:ascii="Times New Roman" w:hAnsi="Times New Roman" w:cs="Times New Roman"/>
                <w:sz w:val="24"/>
                <w:szCs w:val="24"/>
              </w:rPr>
              <w:t xml:space="preserve"> овладевают целост</w:t>
            </w:r>
            <w:r w:rsidRPr="000B2F40">
              <w:rPr>
                <w:rFonts w:ascii="Times New Roman" w:hAnsi="Times New Roman" w:cs="Times New Roman"/>
                <w:sz w:val="24"/>
                <w:szCs w:val="24"/>
              </w:rPr>
              <w:softHyphen/>
              <w:t xml:space="preserve">ными представлениями о </w:t>
            </w:r>
            <w:r w:rsidRPr="000B2F40">
              <w:rPr>
                <w:rFonts w:ascii="Times New Roman" w:hAnsi="Times New Roman" w:cs="Times New Roman"/>
                <w:sz w:val="24"/>
                <w:szCs w:val="24"/>
              </w:rPr>
              <w:lastRenderedPageBreak/>
              <w:t>качествах лич</w:t>
            </w:r>
            <w:r w:rsidRPr="000B2F40">
              <w:rPr>
                <w:rFonts w:ascii="Times New Roman" w:hAnsi="Times New Roman" w:cs="Times New Roman"/>
                <w:sz w:val="24"/>
                <w:szCs w:val="24"/>
              </w:rPr>
              <w:softHyphen/>
              <w:t>ности человека; привлекают информа</w:t>
            </w:r>
            <w:r w:rsidRPr="000B2F40">
              <w:rPr>
                <w:rFonts w:ascii="Times New Roman" w:hAnsi="Times New Roman" w:cs="Times New Roman"/>
                <w:sz w:val="24"/>
                <w:szCs w:val="24"/>
              </w:rPr>
              <w:softHyphen/>
              <w:t>цию, полученную ранее, для решения</w:t>
            </w:r>
          </w:p>
          <w:p w:rsidR="00C960F1" w:rsidRPr="000B2F40" w:rsidRDefault="00C960F1" w:rsidP="008A0ECC">
            <w:pPr>
              <w:rPr>
                <w:rFonts w:ascii="Times New Roman" w:hAnsi="Times New Roman" w:cs="Times New Roman"/>
                <w:sz w:val="24"/>
                <w:szCs w:val="24"/>
              </w:rPr>
            </w:pP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Сравнивают разные точки зре</w:t>
            </w:r>
            <w:r w:rsidRPr="000B2F40">
              <w:rPr>
                <w:rFonts w:ascii="Times New Roman" w:hAnsi="Times New Roman" w:cs="Times New Roman"/>
                <w:sz w:val="24"/>
                <w:szCs w:val="24"/>
              </w:rPr>
              <w:softHyphen/>
              <w:t xml:space="preserve">ния; оценивают </w:t>
            </w:r>
            <w:r w:rsidRPr="000B2F40">
              <w:rPr>
                <w:rFonts w:ascii="Times New Roman" w:hAnsi="Times New Roman" w:cs="Times New Roman"/>
                <w:sz w:val="24"/>
                <w:szCs w:val="24"/>
              </w:rPr>
              <w:lastRenderedPageBreak/>
              <w:t>собственную</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p>
        </w:tc>
        <w:tc>
          <w:tcPr>
            <w:tcW w:w="764"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§6-9. Повто</w:t>
            </w:r>
            <w:r w:rsidRPr="000B2F40">
              <w:rPr>
                <w:rFonts w:ascii="Times New Roman" w:hAnsi="Times New Roman" w:cs="Times New Roman"/>
                <w:sz w:val="24"/>
                <w:szCs w:val="24"/>
              </w:rPr>
              <w:softHyphen/>
            </w:r>
            <w:r w:rsidRPr="000B2F40">
              <w:rPr>
                <w:rFonts w:ascii="Times New Roman" w:hAnsi="Times New Roman" w:cs="Times New Roman"/>
                <w:sz w:val="24"/>
                <w:szCs w:val="24"/>
              </w:rPr>
              <w:lastRenderedPageBreak/>
              <w:t>рение</w:t>
            </w:r>
          </w:p>
          <w:p w:rsidR="00C960F1" w:rsidRPr="000B2F40" w:rsidRDefault="00C960F1" w:rsidP="008A0ECC">
            <w:pPr>
              <w:rPr>
                <w:rFonts w:ascii="Times New Roman" w:hAnsi="Times New Roman" w:cs="Times New Roman"/>
                <w:sz w:val="24"/>
                <w:szCs w:val="24"/>
              </w:rPr>
            </w:pPr>
          </w:p>
        </w:tc>
      </w:tr>
      <w:tr w:rsidR="000B2F40" w:rsidRPr="000B2F40" w:rsidTr="008A0ECC">
        <w:trPr>
          <w:trHeight w:val="510"/>
          <w:jc w:val="center"/>
        </w:trPr>
        <w:tc>
          <w:tcPr>
            <w:tcW w:w="15876" w:type="dxa"/>
            <w:gridSpan w:val="10"/>
            <w:vAlign w:val="center"/>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lastRenderedPageBreak/>
              <w:t xml:space="preserve">Глава </w:t>
            </w:r>
            <w:r w:rsidRPr="000B2F40">
              <w:rPr>
                <w:rFonts w:ascii="Times New Roman" w:hAnsi="Times New Roman" w:cs="Times New Roman"/>
                <w:b/>
                <w:sz w:val="24"/>
                <w:szCs w:val="24"/>
                <w:lang w:val="en-US"/>
              </w:rPr>
              <w:t>III</w:t>
            </w:r>
            <w:r w:rsidRPr="000B2F40">
              <w:rPr>
                <w:rFonts w:ascii="Times New Roman" w:hAnsi="Times New Roman" w:cs="Times New Roman"/>
                <w:b/>
                <w:sz w:val="24"/>
                <w:szCs w:val="24"/>
              </w:rPr>
              <w:t>. Нравственные основы жизни (7 часов)</w:t>
            </w: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21-22</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(1,2)</w:t>
            </w:r>
          </w:p>
        </w:tc>
        <w:tc>
          <w:tcPr>
            <w:tcW w:w="799" w:type="dxa"/>
          </w:tcPr>
          <w:p w:rsidR="00C960F1" w:rsidRDefault="000B3D50" w:rsidP="008A0ECC">
            <w:pPr>
              <w:rPr>
                <w:rFonts w:ascii="Times New Roman" w:hAnsi="Times New Roman" w:cs="Times New Roman"/>
                <w:sz w:val="24"/>
                <w:szCs w:val="24"/>
              </w:rPr>
            </w:pPr>
            <w:r>
              <w:rPr>
                <w:rFonts w:ascii="Times New Roman" w:hAnsi="Times New Roman" w:cs="Times New Roman"/>
                <w:sz w:val="24"/>
                <w:szCs w:val="24"/>
              </w:rPr>
              <w:t>1.2</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8.2</w:t>
            </w:r>
          </w:p>
        </w:tc>
        <w:tc>
          <w:tcPr>
            <w:tcW w:w="709" w:type="dxa"/>
          </w:tcPr>
          <w:p w:rsidR="00C960F1" w:rsidRPr="000B2F40" w:rsidRDefault="00C960F1" w:rsidP="008A0ECC">
            <w:pPr>
              <w:rPr>
                <w:rFonts w:ascii="Times New Roman" w:hAnsi="Times New Roman" w:cs="Times New Roman"/>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AB62D1">
              <w:rPr>
                <w:rFonts w:ascii="Times New Roman" w:hAnsi="Times New Roman" w:cs="Times New Roman"/>
                <w:b/>
                <w:sz w:val="24"/>
                <w:szCs w:val="24"/>
              </w:rPr>
              <w:t>Человек славен добрыми делами</w:t>
            </w:r>
          </w:p>
          <w:p w:rsidR="00C960F1" w:rsidRPr="000B2F40" w:rsidRDefault="00C960F1" w:rsidP="008A0ECC">
            <w:pPr>
              <w:rPr>
                <w:rFonts w:ascii="Times New Roman" w:hAnsi="Times New Roman" w:cs="Times New Roman"/>
                <w:sz w:val="24"/>
                <w:szCs w:val="24"/>
              </w:rPr>
            </w:pPr>
            <w:r>
              <w:rPr>
                <w:rFonts w:ascii="Times New Roman" w:hAnsi="Times New Roman" w:cs="Times New Roman"/>
                <w:sz w:val="24"/>
                <w:szCs w:val="24"/>
              </w:rPr>
              <w:t>(ознакомление с новым материа</w:t>
            </w:r>
            <w:r w:rsidRPr="00C960F1">
              <w:rPr>
                <w:rFonts w:ascii="Times New Roman" w:hAnsi="Times New Roman" w:cs="Times New Roman"/>
                <w:sz w:val="24"/>
                <w:szCs w:val="24"/>
              </w:rPr>
              <w:t>лом)</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1.Что такое добро. Кого называют добрым.</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 Доброе – значит хорошее.</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3. Главное правило  доброго человека.</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iCs/>
                <w:sz w:val="24"/>
                <w:szCs w:val="24"/>
              </w:rPr>
              <w:t>Научатся:</w:t>
            </w:r>
            <w:r w:rsidRPr="000B2F40">
              <w:rPr>
                <w:rFonts w:ascii="Times New Roman" w:hAnsi="Times New Roman" w:cs="Times New Roman"/>
                <w:sz w:val="24"/>
                <w:szCs w:val="24"/>
              </w:rPr>
              <w:t xml:space="preserve"> отличать доб</w:t>
            </w:r>
            <w:r w:rsidRPr="000B2F40">
              <w:rPr>
                <w:rFonts w:ascii="Times New Roman" w:hAnsi="Times New Roman" w:cs="Times New Roman"/>
                <w:sz w:val="24"/>
                <w:szCs w:val="24"/>
              </w:rPr>
              <w:softHyphen/>
              <w:t>рые поступки от злых;</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определять понятия «нравственность» и «безнравст</w:t>
            </w:r>
            <w:r w:rsidRPr="000B2F40">
              <w:rPr>
                <w:rFonts w:ascii="Times New Roman" w:hAnsi="Times New Roman" w:cs="Times New Roman"/>
                <w:sz w:val="24"/>
                <w:szCs w:val="24"/>
              </w:rPr>
              <w:softHyphen/>
              <w:t>венность».</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iCs/>
                <w:sz w:val="24"/>
                <w:szCs w:val="24"/>
              </w:rPr>
              <w:t>Получат возможность научиться:</w:t>
            </w:r>
            <w:r w:rsidRPr="000B2F40">
              <w:rPr>
                <w:rFonts w:ascii="Times New Roman" w:hAnsi="Times New Roman" w:cs="Times New Roman"/>
                <w:sz w:val="24"/>
                <w:szCs w:val="24"/>
              </w:rPr>
              <w:t xml:space="preserve"> работать с текстом учебника; вы</w:t>
            </w:r>
            <w:r w:rsidRPr="000B2F40">
              <w:rPr>
                <w:rFonts w:ascii="Times New Roman" w:hAnsi="Times New Roman" w:cs="Times New Roman"/>
                <w:sz w:val="24"/>
                <w:szCs w:val="24"/>
              </w:rPr>
              <w:softHyphen/>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сказывать собственное мнение, суждения</w:t>
            </w: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Познавательные:</w:t>
            </w:r>
            <w:r w:rsidRPr="000B2F40">
              <w:rPr>
                <w:rFonts w:ascii="Times New Roman" w:hAnsi="Times New Roman" w:cs="Times New Roman"/>
                <w:sz w:val="24"/>
                <w:szCs w:val="24"/>
              </w:rPr>
              <w:t xml:space="preserve"> ориентируются в раз</w:t>
            </w:r>
            <w:r w:rsidRPr="000B2F40">
              <w:rPr>
                <w:rFonts w:ascii="Times New Roman" w:hAnsi="Times New Roman" w:cs="Times New Roman"/>
                <w:sz w:val="24"/>
                <w:szCs w:val="24"/>
              </w:rPr>
              <w:softHyphen/>
              <w:t>нообразии способов решения познава</w:t>
            </w:r>
            <w:r w:rsidRPr="000B2F40">
              <w:rPr>
                <w:rFonts w:ascii="Times New Roman" w:hAnsi="Times New Roman" w:cs="Times New Roman"/>
                <w:sz w:val="24"/>
                <w:szCs w:val="24"/>
              </w:rPr>
              <w:softHyphen/>
              <w:t>тельных задач; выбирают наиболее эф</w:t>
            </w:r>
            <w:r w:rsidRPr="000B2F40">
              <w:rPr>
                <w:rFonts w:ascii="Times New Roman" w:hAnsi="Times New Roman" w:cs="Times New Roman"/>
                <w:sz w:val="24"/>
                <w:szCs w:val="24"/>
              </w:rPr>
              <w:softHyphen/>
              <w:t>фективные способы их решения.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Коммуникативные: </w:t>
            </w:r>
            <w:r w:rsidRPr="000B2F40">
              <w:rPr>
                <w:rFonts w:ascii="Times New Roman" w:hAnsi="Times New Roman" w:cs="Times New Roman"/>
                <w:sz w:val="24"/>
                <w:szCs w:val="24"/>
              </w:rPr>
              <w:t>договариваются о распределении функций и ролей в совместной деятельности; задают вопросы, необходимые для организации собствен</w:t>
            </w:r>
            <w:r w:rsidRPr="000B2F40">
              <w:rPr>
                <w:rFonts w:ascii="Times New Roman" w:hAnsi="Times New Roman" w:cs="Times New Roman"/>
                <w:sz w:val="24"/>
                <w:szCs w:val="24"/>
              </w:rPr>
              <w:softHyphen/>
              <w:t>ной деятельности и сотрудничества с партнёром.</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определяют последова</w:t>
            </w:r>
            <w:r w:rsidRPr="000B2F40">
              <w:rPr>
                <w:rFonts w:ascii="Times New Roman" w:hAnsi="Times New Roman" w:cs="Times New Roman"/>
                <w:sz w:val="24"/>
                <w:szCs w:val="24"/>
              </w:rPr>
              <w:softHyphen/>
              <w:t>тельность промежуточных целей с учё</w:t>
            </w:r>
            <w:r w:rsidRPr="000B2F40">
              <w:rPr>
                <w:rFonts w:ascii="Times New Roman" w:hAnsi="Times New Roman" w:cs="Times New Roman"/>
                <w:sz w:val="24"/>
                <w:szCs w:val="24"/>
              </w:rPr>
              <w:softHyphen/>
              <w:t xml:space="preserve">том конечного результата; составляют план и последовательность </w:t>
            </w:r>
            <w:r w:rsidRPr="000B2F40">
              <w:rPr>
                <w:rFonts w:ascii="Times New Roman" w:hAnsi="Times New Roman" w:cs="Times New Roman"/>
                <w:sz w:val="24"/>
                <w:szCs w:val="24"/>
              </w:rPr>
              <w:lastRenderedPageBreak/>
              <w:t>действий</w:t>
            </w: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Проявляют заин</w:t>
            </w:r>
            <w:r w:rsidRPr="000B2F40">
              <w:rPr>
                <w:rFonts w:ascii="Times New Roman" w:hAnsi="Times New Roman" w:cs="Times New Roman"/>
                <w:sz w:val="24"/>
                <w:szCs w:val="24"/>
              </w:rPr>
              <w:softHyphen/>
              <w:t>тересованность</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не только в лич</w:t>
            </w:r>
            <w:r w:rsidRPr="000B2F40">
              <w:rPr>
                <w:rFonts w:ascii="Times New Roman" w:hAnsi="Times New Roman" w:cs="Times New Roman"/>
                <w:sz w:val="24"/>
                <w:szCs w:val="24"/>
              </w:rPr>
              <w:softHyphen/>
              <w:t>ном успехе, но</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и в решении про</w:t>
            </w:r>
            <w:r w:rsidRPr="000B2F40">
              <w:rPr>
                <w:rFonts w:ascii="Times New Roman" w:hAnsi="Times New Roman" w:cs="Times New Roman"/>
                <w:sz w:val="24"/>
                <w:szCs w:val="24"/>
              </w:rPr>
              <w:softHyphen/>
              <w:t>блемных заданий</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всей группой; вы</w:t>
            </w:r>
            <w:r w:rsidRPr="000B2F40">
              <w:rPr>
                <w:rFonts w:ascii="Times New Roman" w:hAnsi="Times New Roman" w:cs="Times New Roman"/>
                <w:sz w:val="24"/>
                <w:szCs w:val="24"/>
              </w:rPr>
              <w:softHyphen/>
              <w:t>ражают положи</w:t>
            </w:r>
            <w:r w:rsidRPr="000B2F40">
              <w:rPr>
                <w:rFonts w:ascii="Times New Roman" w:hAnsi="Times New Roman" w:cs="Times New Roman"/>
                <w:sz w:val="24"/>
                <w:szCs w:val="24"/>
              </w:rPr>
              <w:softHyphen/>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тельное отноше</w:t>
            </w:r>
            <w:r w:rsidRPr="000B2F40">
              <w:rPr>
                <w:rFonts w:ascii="Times New Roman" w:hAnsi="Times New Roman" w:cs="Times New Roman"/>
                <w:sz w:val="24"/>
                <w:szCs w:val="24"/>
              </w:rPr>
              <w:softHyphen/>
              <w:t>ние к процессу познания; адек</w:t>
            </w:r>
            <w:r w:rsidRPr="000B2F40">
              <w:rPr>
                <w:rFonts w:ascii="Times New Roman" w:hAnsi="Times New Roman" w:cs="Times New Roman"/>
                <w:sz w:val="24"/>
                <w:szCs w:val="24"/>
              </w:rPr>
              <w:softHyphen/>
              <w:t>ватно понимают причины успеш</w:t>
            </w:r>
            <w:r w:rsidRPr="000B2F40">
              <w:rPr>
                <w:rFonts w:ascii="Times New Roman" w:hAnsi="Times New Roman" w:cs="Times New Roman"/>
                <w:sz w:val="24"/>
                <w:szCs w:val="24"/>
              </w:rPr>
              <w:softHyphen/>
              <w:t>ности/</w:t>
            </w:r>
            <w:proofErr w:type="spellStart"/>
            <w:r w:rsidRPr="000B2F40">
              <w:rPr>
                <w:rFonts w:ascii="Times New Roman" w:hAnsi="Times New Roman" w:cs="Times New Roman"/>
                <w:sz w:val="24"/>
                <w:szCs w:val="24"/>
              </w:rPr>
              <w:t>неуспеш</w:t>
            </w:r>
            <w:r w:rsidRPr="000B2F40">
              <w:rPr>
                <w:rFonts w:ascii="Times New Roman" w:hAnsi="Times New Roman" w:cs="Times New Roman"/>
                <w:sz w:val="24"/>
                <w:szCs w:val="24"/>
              </w:rPr>
              <w:softHyphen/>
              <w:t>ности</w:t>
            </w:r>
            <w:proofErr w:type="spellEnd"/>
            <w:r w:rsidRPr="000B2F40">
              <w:rPr>
                <w:rFonts w:ascii="Times New Roman" w:hAnsi="Times New Roman" w:cs="Times New Roman"/>
                <w:sz w:val="24"/>
                <w:szCs w:val="24"/>
              </w:rPr>
              <w:t xml:space="preserve"> учебной деятельности</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Характеризовать </w:t>
            </w:r>
            <w:r w:rsidRPr="000B2F40">
              <w:rPr>
                <w:rFonts w:ascii="Times New Roman" w:hAnsi="Times New Roman" w:cs="Times New Roman"/>
                <w:sz w:val="24"/>
                <w:szCs w:val="24"/>
              </w:rPr>
              <w:t xml:space="preserve">и </w:t>
            </w:r>
            <w:r w:rsidRPr="000B2F40">
              <w:rPr>
                <w:rFonts w:ascii="Times New Roman" w:hAnsi="Times New Roman" w:cs="Times New Roman"/>
                <w:b/>
                <w:i/>
                <w:sz w:val="24"/>
                <w:szCs w:val="24"/>
              </w:rPr>
              <w:t xml:space="preserve">иллюстрировать </w:t>
            </w:r>
            <w:r w:rsidRPr="000B2F40">
              <w:rPr>
                <w:rFonts w:ascii="Times New Roman" w:hAnsi="Times New Roman" w:cs="Times New Roman"/>
                <w:sz w:val="24"/>
                <w:szCs w:val="24"/>
              </w:rPr>
              <w:t>примерами проявления добра.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Приводить</w:t>
            </w:r>
            <w:r w:rsidRPr="000B2F40">
              <w:rPr>
                <w:rFonts w:ascii="Times New Roman" w:hAnsi="Times New Roman" w:cs="Times New Roman"/>
                <w:sz w:val="24"/>
                <w:szCs w:val="24"/>
              </w:rPr>
              <w:t xml:space="preserve"> примеры, иллюстрирующие золотое правило морали.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Оценивать </w:t>
            </w:r>
            <w:r w:rsidRPr="000B2F40">
              <w:rPr>
                <w:rFonts w:ascii="Times New Roman" w:hAnsi="Times New Roman" w:cs="Times New Roman"/>
                <w:sz w:val="24"/>
                <w:szCs w:val="24"/>
              </w:rPr>
              <w:t>в модельных и реальных ситуациях поступки людей с точки зрения золотого правила морали</w:t>
            </w:r>
          </w:p>
        </w:tc>
        <w:tc>
          <w:tcPr>
            <w:tcW w:w="764" w:type="dxa"/>
          </w:tcPr>
          <w:p w:rsidR="00C960F1" w:rsidRPr="000B2F40" w:rsidRDefault="00C960F1" w:rsidP="008A0ECC">
            <w:pPr>
              <w:rPr>
                <w:rFonts w:ascii="Times New Roman" w:hAnsi="Times New Roman" w:cs="Times New Roman"/>
                <w:sz w:val="24"/>
                <w:szCs w:val="24"/>
              </w:rPr>
            </w:pP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23-24</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(3,4)</w:t>
            </w:r>
          </w:p>
        </w:tc>
        <w:tc>
          <w:tcPr>
            <w:tcW w:w="799" w:type="dxa"/>
          </w:tcPr>
          <w:p w:rsidR="00C960F1" w:rsidRDefault="000B3D50" w:rsidP="008A0ECC">
            <w:pPr>
              <w:rPr>
                <w:rFonts w:ascii="Times New Roman" w:hAnsi="Times New Roman" w:cs="Times New Roman"/>
                <w:sz w:val="24"/>
                <w:szCs w:val="24"/>
              </w:rPr>
            </w:pPr>
            <w:r>
              <w:rPr>
                <w:rFonts w:ascii="Times New Roman" w:hAnsi="Times New Roman" w:cs="Times New Roman"/>
                <w:sz w:val="24"/>
                <w:szCs w:val="24"/>
              </w:rPr>
              <w:t>15.2</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22.2</w:t>
            </w:r>
          </w:p>
        </w:tc>
        <w:tc>
          <w:tcPr>
            <w:tcW w:w="709" w:type="dxa"/>
          </w:tcPr>
          <w:p w:rsidR="00C960F1" w:rsidRPr="000B2F40" w:rsidRDefault="00C960F1" w:rsidP="008A0ECC">
            <w:pPr>
              <w:rPr>
                <w:rFonts w:ascii="Times New Roman" w:hAnsi="Times New Roman" w:cs="Times New Roman"/>
                <w:sz w:val="24"/>
                <w:szCs w:val="24"/>
              </w:rPr>
            </w:pPr>
          </w:p>
        </w:tc>
        <w:tc>
          <w:tcPr>
            <w:tcW w:w="1134" w:type="dxa"/>
          </w:tcPr>
          <w:p w:rsidR="00C960F1" w:rsidRPr="000B2F40" w:rsidRDefault="00C960F1" w:rsidP="008A0ECC">
            <w:pPr>
              <w:rPr>
                <w:rFonts w:ascii="Times New Roman" w:hAnsi="Times New Roman" w:cs="Times New Roman"/>
                <w:sz w:val="24"/>
                <w:szCs w:val="24"/>
              </w:rPr>
            </w:pPr>
            <w:r w:rsidRPr="00AB62D1">
              <w:rPr>
                <w:rFonts w:ascii="Times New Roman" w:hAnsi="Times New Roman" w:cs="Times New Roman"/>
                <w:b/>
                <w:sz w:val="24"/>
                <w:szCs w:val="24"/>
              </w:rPr>
              <w:t>Будь смелым</w:t>
            </w:r>
            <w:r>
              <w:rPr>
                <w:rFonts w:ascii="Times New Roman" w:hAnsi="Times New Roman" w:cs="Times New Roman"/>
                <w:sz w:val="24"/>
                <w:szCs w:val="24"/>
              </w:rPr>
              <w:t xml:space="preserve"> (ознакомление с новым материа</w:t>
            </w:r>
            <w:r w:rsidRPr="00C960F1">
              <w:rPr>
                <w:rFonts w:ascii="Times New Roman" w:hAnsi="Times New Roman" w:cs="Times New Roman"/>
                <w:sz w:val="24"/>
                <w:szCs w:val="24"/>
              </w:rPr>
              <w:t>лом)</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1.Что такое страх.</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 Смелость города берет.</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3. Имей сме</w:t>
            </w:r>
            <w:r w:rsidRPr="000B2F40">
              <w:rPr>
                <w:rFonts w:ascii="Times New Roman" w:hAnsi="Times New Roman" w:cs="Times New Roman"/>
                <w:sz w:val="24"/>
                <w:szCs w:val="24"/>
              </w:rPr>
              <w:softHyphen/>
              <w:t>лость сказать злу «нет».</w:t>
            </w:r>
          </w:p>
          <w:p w:rsidR="00C960F1" w:rsidRPr="000B2F40" w:rsidRDefault="00C960F1" w:rsidP="008A0ECC">
            <w:pPr>
              <w:rPr>
                <w:rFonts w:ascii="Times New Roman" w:hAnsi="Times New Roman" w:cs="Times New Roman"/>
                <w:sz w:val="24"/>
                <w:szCs w:val="24"/>
              </w:rPr>
            </w:pP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 xml:space="preserve">Научатся: </w:t>
            </w:r>
            <w:r w:rsidRPr="000B2F40">
              <w:rPr>
                <w:rFonts w:ascii="Times New Roman" w:hAnsi="Times New Roman" w:cs="Times New Roman"/>
                <w:sz w:val="24"/>
                <w:szCs w:val="24"/>
              </w:rPr>
              <w:t>определять, всегда ли страх является плохим качеством человека, бороться со своими страхами.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работать с текстом учебника; ре</w:t>
            </w:r>
            <w:r w:rsidRPr="000B2F40">
              <w:rPr>
                <w:rFonts w:ascii="Times New Roman" w:hAnsi="Times New Roman" w:cs="Times New Roman"/>
                <w:sz w:val="24"/>
                <w:szCs w:val="24"/>
              </w:rPr>
              <w:softHyphen/>
              <w:t>шать логические задачи; высказывать собственное мнение, суждения</w:t>
            </w:r>
          </w:p>
          <w:p w:rsidR="00C960F1" w:rsidRPr="000B2F40" w:rsidRDefault="00C960F1" w:rsidP="008A0ECC">
            <w:pPr>
              <w:rPr>
                <w:rFonts w:ascii="Times New Roman" w:hAnsi="Times New Roman" w:cs="Times New Roman"/>
                <w:sz w:val="24"/>
                <w:szCs w:val="24"/>
              </w:rPr>
            </w:pP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Познавательные: </w:t>
            </w:r>
            <w:r w:rsidRPr="000B2F40">
              <w:rPr>
                <w:rFonts w:ascii="Times New Roman" w:hAnsi="Times New Roman" w:cs="Times New Roman"/>
                <w:sz w:val="24"/>
                <w:szCs w:val="24"/>
              </w:rPr>
              <w:t>выявляют особенности и признаки объектов; приводят примеры в качестве доказательства  выдвигаемых положений.</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взаимодействуют в ходе совместной работы, ведут диалог, участвуют в дискуссии; принимают дру</w:t>
            </w:r>
            <w:r w:rsidRPr="000B2F40">
              <w:rPr>
                <w:rFonts w:ascii="Times New Roman" w:hAnsi="Times New Roman" w:cs="Times New Roman"/>
                <w:sz w:val="24"/>
                <w:szCs w:val="24"/>
              </w:rPr>
              <w:softHyphen/>
              <w:t>гое мнение и позицию, допускают суще</w:t>
            </w:r>
            <w:r w:rsidRPr="000B2F40">
              <w:rPr>
                <w:rFonts w:ascii="Times New Roman" w:hAnsi="Times New Roman" w:cs="Times New Roman"/>
                <w:sz w:val="24"/>
                <w:szCs w:val="24"/>
              </w:rPr>
              <w:softHyphen/>
              <w:t>ствование различных точек зрения.</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Регулятивные: </w:t>
            </w:r>
            <w:r w:rsidRPr="000B2F40">
              <w:rPr>
                <w:rFonts w:ascii="Times New Roman" w:hAnsi="Times New Roman" w:cs="Times New Roman"/>
                <w:sz w:val="24"/>
                <w:szCs w:val="24"/>
              </w:rPr>
              <w:t>прогнозируют результа</w:t>
            </w:r>
            <w:r w:rsidRPr="000B2F40">
              <w:rPr>
                <w:rFonts w:ascii="Times New Roman" w:hAnsi="Times New Roman" w:cs="Times New Roman"/>
                <w:sz w:val="24"/>
                <w:szCs w:val="24"/>
              </w:rPr>
              <w:softHyphen/>
              <w:t>ты уровня усвоения изучаемого материа</w:t>
            </w:r>
            <w:r w:rsidRPr="000B2F40">
              <w:rPr>
                <w:rFonts w:ascii="Times New Roman" w:hAnsi="Times New Roman" w:cs="Times New Roman"/>
                <w:sz w:val="24"/>
                <w:szCs w:val="24"/>
              </w:rPr>
              <w:softHyphen/>
              <w:t>ла; принимают и сохраняют учебную задачу</w:t>
            </w: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Сохраняют мотивацию к учебной деятельности; проявляют интерес к новому учебному мате</w:t>
            </w:r>
            <w:r w:rsidRPr="000B2F40">
              <w:rPr>
                <w:rFonts w:ascii="Times New Roman" w:hAnsi="Times New Roman" w:cs="Times New Roman"/>
                <w:sz w:val="24"/>
                <w:szCs w:val="24"/>
              </w:rPr>
              <w:softHyphen/>
              <w:t>риалу; выража</w:t>
            </w:r>
            <w:r w:rsidRPr="000B2F40">
              <w:rPr>
                <w:rFonts w:ascii="Times New Roman" w:hAnsi="Times New Roman" w:cs="Times New Roman"/>
                <w:sz w:val="24"/>
                <w:szCs w:val="24"/>
              </w:rPr>
              <w:softHyphen/>
              <w:t>ют положитель</w:t>
            </w:r>
            <w:r w:rsidRPr="000B2F40">
              <w:rPr>
                <w:rFonts w:ascii="Times New Roman" w:hAnsi="Times New Roman" w:cs="Times New Roman"/>
                <w:sz w:val="24"/>
                <w:szCs w:val="24"/>
              </w:rPr>
              <w:softHyphen/>
              <w:t>ное отношение к процессу по</w:t>
            </w:r>
            <w:r w:rsidRPr="000B2F40">
              <w:rPr>
                <w:rFonts w:ascii="Times New Roman" w:hAnsi="Times New Roman" w:cs="Times New Roman"/>
                <w:sz w:val="24"/>
                <w:szCs w:val="24"/>
              </w:rPr>
              <w:softHyphen/>
              <w:t>знания; адекват</w:t>
            </w:r>
            <w:r w:rsidRPr="000B2F40">
              <w:rPr>
                <w:rFonts w:ascii="Times New Roman" w:hAnsi="Times New Roman" w:cs="Times New Roman"/>
                <w:sz w:val="24"/>
                <w:szCs w:val="24"/>
              </w:rPr>
              <w:softHyphen/>
              <w:t xml:space="preserve">но понимают причины успешности / </w:t>
            </w:r>
            <w:proofErr w:type="spellStart"/>
            <w:r w:rsidRPr="000B2F40">
              <w:rPr>
                <w:rFonts w:ascii="Times New Roman" w:hAnsi="Times New Roman" w:cs="Times New Roman"/>
                <w:sz w:val="24"/>
                <w:szCs w:val="24"/>
              </w:rPr>
              <w:t>неуспеш</w:t>
            </w:r>
            <w:r w:rsidRPr="000B2F40">
              <w:rPr>
                <w:rFonts w:ascii="Times New Roman" w:hAnsi="Times New Roman" w:cs="Times New Roman"/>
                <w:sz w:val="24"/>
                <w:szCs w:val="24"/>
              </w:rPr>
              <w:softHyphen/>
              <w:t>ности</w:t>
            </w:r>
            <w:proofErr w:type="spellEnd"/>
            <w:r w:rsidRPr="000B2F40">
              <w:rPr>
                <w:rFonts w:ascii="Times New Roman" w:hAnsi="Times New Roman" w:cs="Times New Roman"/>
                <w:sz w:val="24"/>
                <w:szCs w:val="24"/>
              </w:rPr>
              <w:t xml:space="preserve"> учебной деятельности</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 xml:space="preserve">На конкретных примерах </w:t>
            </w:r>
            <w:r w:rsidRPr="000B2F40">
              <w:rPr>
                <w:rFonts w:ascii="Times New Roman" w:hAnsi="Times New Roman" w:cs="Times New Roman"/>
                <w:b/>
                <w:i/>
                <w:sz w:val="24"/>
                <w:szCs w:val="24"/>
              </w:rPr>
              <w:t xml:space="preserve">дать оценку </w:t>
            </w:r>
            <w:r w:rsidRPr="000B2F40">
              <w:rPr>
                <w:rFonts w:ascii="Times New Roman" w:hAnsi="Times New Roman" w:cs="Times New Roman"/>
                <w:sz w:val="24"/>
                <w:szCs w:val="24"/>
              </w:rPr>
              <w:t>проявлениям муже</w:t>
            </w:r>
            <w:r w:rsidRPr="000B2F40">
              <w:rPr>
                <w:rFonts w:ascii="Times New Roman" w:hAnsi="Times New Roman" w:cs="Times New Roman"/>
                <w:sz w:val="24"/>
                <w:szCs w:val="24"/>
              </w:rPr>
              <w:softHyphen/>
              <w:t>ства, смелости, случаям преодоления людьми страха в крити</w:t>
            </w:r>
            <w:r w:rsidRPr="000B2F40">
              <w:rPr>
                <w:rFonts w:ascii="Times New Roman" w:hAnsi="Times New Roman" w:cs="Times New Roman"/>
                <w:sz w:val="24"/>
                <w:szCs w:val="24"/>
              </w:rPr>
              <w:softHyphen/>
              <w:t>ческих и житейских ситуациях.</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Оценивать </w:t>
            </w:r>
            <w:r w:rsidRPr="000B2F40">
              <w:rPr>
                <w:rFonts w:ascii="Times New Roman" w:hAnsi="Times New Roman" w:cs="Times New Roman"/>
                <w:sz w:val="24"/>
                <w:szCs w:val="24"/>
              </w:rPr>
              <w:t>предлагаемые ситуации, требующие личного противодействия проявлениям зла</w:t>
            </w:r>
          </w:p>
        </w:tc>
        <w:tc>
          <w:tcPr>
            <w:tcW w:w="764"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 5-7, с. 53-54</w:t>
            </w:r>
          </w:p>
          <w:p w:rsidR="00C960F1" w:rsidRPr="000B2F40" w:rsidRDefault="00C960F1" w:rsidP="008A0ECC">
            <w:pPr>
              <w:rPr>
                <w:rFonts w:ascii="Times New Roman" w:hAnsi="Times New Roman" w:cs="Times New Roman"/>
                <w:sz w:val="24"/>
                <w:szCs w:val="24"/>
              </w:rPr>
            </w:pP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25-26</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(5,6)</w:t>
            </w:r>
          </w:p>
        </w:tc>
        <w:tc>
          <w:tcPr>
            <w:tcW w:w="799" w:type="dxa"/>
          </w:tcPr>
          <w:p w:rsidR="00C960F1" w:rsidRDefault="000B3D50" w:rsidP="008A0ECC">
            <w:pPr>
              <w:rPr>
                <w:rFonts w:ascii="Times New Roman" w:hAnsi="Times New Roman" w:cs="Times New Roman"/>
                <w:sz w:val="24"/>
                <w:szCs w:val="24"/>
              </w:rPr>
            </w:pPr>
            <w:r>
              <w:rPr>
                <w:rFonts w:ascii="Times New Roman" w:hAnsi="Times New Roman" w:cs="Times New Roman"/>
                <w:sz w:val="24"/>
                <w:szCs w:val="24"/>
              </w:rPr>
              <w:t>1.3</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15.3</w:t>
            </w:r>
          </w:p>
        </w:tc>
        <w:tc>
          <w:tcPr>
            <w:tcW w:w="709" w:type="dxa"/>
          </w:tcPr>
          <w:p w:rsidR="00C960F1" w:rsidRPr="000B2F40" w:rsidRDefault="00C960F1" w:rsidP="008A0ECC">
            <w:pPr>
              <w:rPr>
                <w:rFonts w:ascii="Times New Roman" w:hAnsi="Times New Roman" w:cs="Times New Roman"/>
                <w:sz w:val="24"/>
                <w:szCs w:val="24"/>
              </w:rPr>
            </w:pPr>
          </w:p>
        </w:tc>
        <w:tc>
          <w:tcPr>
            <w:tcW w:w="1134" w:type="dxa"/>
          </w:tcPr>
          <w:p w:rsidR="00C960F1" w:rsidRPr="00AB62D1" w:rsidRDefault="00C960F1" w:rsidP="008A0ECC">
            <w:pPr>
              <w:rPr>
                <w:rFonts w:ascii="Times New Roman" w:hAnsi="Times New Roman" w:cs="Times New Roman"/>
                <w:b/>
                <w:sz w:val="24"/>
                <w:szCs w:val="24"/>
              </w:rPr>
            </w:pPr>
            <w:r w:rsidRPr="00AB62D1">
              <w:rPr>
                <w:rFonts w:ascii="Times New Roman" w:hAnsi="Times New Roman" w:cs="Times New Roman"/>
                <w:b/>
                <w:sz w:val="24"/>
                <w:szCs w:val="24"/>
              </w:rPr>
              <w:t>Человек и человечность</w:t>
            </w:r>
          </w:p>
          <w:p w:rsidR="00C960F1" w:rsidRPr="000B2F40" w:rsidRDefault="00C960F1" w:rsidP="008A0ECC">
            <w:pPr>
              <w:rPr>
                <w:rFonts w:ascii="Times New Roman" w:hAnsi="Times New Roman" w:cs="Times New Roman"/>
                <w:sz w:val="24"/>
                <w:szCs w:val="24"/>
              </w:rPr>
            </w:pPr>
            <w:r w:rsidRPr="00C960F1">
              <w:rPr>
                <w:rFonts w:ascii="Times New Roman" w:hAnsi="Times New Roman" w:cs="Times New Roman"/>
                <w:sz w:val="24"/>
                <w:szCs w:val="24"/>
              </w:rPr>
              <w:t>(ознакомление с новым материа</w:t>
            </w:r>
            <w:r w:rsidRPr="00C960F1">
              <w:rPr>
                <w:rFonts w:ascii="Times New Roman" w:hAnsi="Times New Roman" w:cs="Times New Roman"/>
                <w:sz w:val="24"/>
                <w:szCs w:val="24"/>
              </w:rPr>
              <w:lastRenderedPageBreak/>
              <w:t>лом)</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1.Что такое гу</w:t>
            </w:r>
            <w:r w:rsidRPr="000B2F40">
              <w:rPr>
                <w:rFonts w:ascii="Times New Roman" w:hAnsi="Times New Roman" w:cs="Times New Roman"/>
                <w:sz w:val="24"/>
                <w:szCs w:val="24"/>
              </w:rPr>
              <w:softHyphen/>
              <w:t>манизм.</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2.Прояви вни</w:t>
            </w:r>
            <w:r w:rsidRPr="000B2F40">
              <w:rPr>
                <w:rFonts w:ascii="Times New Roman" w:hAnsi="Times New Roman" w:cs="Times New Roman"/>
                <w:sz w:val="24"/>
                <w:szCs w:val="24"/>
              </w:rPr>
              <w:softHyphen/>
              <w:t>мание к стари</w:t>
            </w:r>
            <w:r w:rsidRPr="000B2F40">
              <w:rPr>
                <w:rFonts w:ascii="Times New Roman" w:hAnsi="Times New Roman" w:cs="Times New Roman"/>
                <w:sz w:val="24"/>
                <w:szCs w:val="24"/>
              </w:rPr>
              <w:softHyphen/>
              <w:t>кам</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строить свои взаимоотношения с дру</w:t>
            </w:r>
            <w:r w:rsidRPr="000B2F40">
              <w:rPr>
                <w:rFonts w:ascii="Times New Roman" w:hAnsi="Times New Roman" w:cs="Times New Roman"/>
                <w:sz w:val="24"/>
                <w:szCs w:val="24"/>
              </w:rPr>
              <w:softHyphen/>
              <w:t xml:space="preserve">гими людьми.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работать с </w:t>
            </w:r>
            <w:r w:rsidRPr="000B2F40">
              <w:rPr>
                <w:rFonts w:ascii="Times New Roman" w:hAnsi="Times New Roman" w:cs="Times New Roman"/>
                <w:sz w:val="24"/>
                <w:szCs w:val="24"/>
              </w:rPr>
              <w:lastRenderedPageBreak/>
              <w:t>текстом учебника; вы</w:t>
            </w:r>
            <w:r w:rsidRPr="000B2F40">
              <w:rPr>
                <w:rFonts w:ascii="Times New Roman" w:hAnsi="Times New Roman" w:cs="Times New Roman"/>
                <w:sz w:val="24"/>
                <w:szCs w:val="24"/>
              </w:rPr>
              <w:softHyphen/>
              <w:t>сказывать собственное мнение, суждения</w:t>
            </w:r>
          </w:p>
          <w:p w:rsidR="00C960F1" w:rsidRPr="000B2F40" w:rsidRDefault="00C960F1" w:rsidP="008A0ECC">
            <w:pPr>
              <w:rPr>
                <w:rFonts w:ascii="Times New Roman" w:hAnsi="Times New Roman" w:cs="Times New Roman"/>
                <w:sz w:val="24"/>
                <w:szCs w:val="24"/>
              </w:rPr>
            </w:pPr>
          </w:p>
          <w:p w:rsidR="00C960F1" w:rsidRPr="000B2F40" w:rsidRDefault="00C960F1" w:rsidP="008A0ECC">
            <w:pPr>
              <w:rPr>
                <w:rFonts w:ascii="Times New Roman" w:hAnsi="Times New Roman" w:cs="Times New Roman"/>
                <w:sz w:val="24"/>
                <w:szCs w:val="24"/>
              </w:rPr>
            </w:pP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Познавательные:</w:t>
            </w:r>
            <w:r w:rsidRPr="000B2F40">
              <w:rPr>
                <w:rFonts w:ascii="Times New Roman" w:hAnsi="Times New Roman" w:cs="Times New Roman"/>
                <w:sz w:val="24"/>
                <w:szCs w:val="24"/>
              </w:rPr>
              <w:t xml:space="preserve"> выбирают наиболее эффективные способы решения задач; контролируют и оценивают процесс и ре</w:t>
            </w:r>
            <w:r w:rsidRPr="000B2F40">
              <w:rPr>
                <w:rFonts w:ascii="Times New Roman" w:hAnsi="Times New Roman" w:cs="Times New Roman"/>
                <w:sz w:val="24"/>
                <w:szCs w:val="24"/>
              </w:rPr>
              <w:softHyphen/>
              <w:t xml:space="preserve">зультат деятельности.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договариваются о </w:t>
            </w:r>
            <w:r w:rsidRPr="000B2F40">
              <w:rPr>
                <w:rFonts w:ascii="Times New Roman" w:hAnsi="Times New Roman" w:cs="Times New Roman"/>
                <w:sz w:val="24"/>
                <w:szCs w:val="24"/>
              </w:rPr>
              <w:lastRenderedPageBreak/>
              <w:t>распределении функций и ролей в совместной деятельности</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Регулятивные: </w:t>
            </w:r>
            <w:r w:rsidRPr="000B2F40">
              <w:rPr>
                <w:rFonts w:ascii="Times New Roman" w:hAnsi="Times New Roman" w:cs="Times New Roman"/>
                <w:sz w:val="24"/>
                <w:szCs w:val="24"/>
              </w:rPr>
              <w:t>адекватно воспринимают предложения и оценку учителей, товари</w:t>
            </w:r>
            <w:r w:rsidRPr="000B2F40">
              <w:rPr>
                <w:rFonts w:ascii="Times New Roman" w:hAnsi="Times New Roman" w:cs="Times New Roman"/>
                <w:sz w:val="24"/>
                <w:szCs w:val="24"/>
              </w:rPr>
              <w:softHyphen/>
              <w:t xml:space="preserve">щей, родителей и других людей. </w:t>
            </w: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Проявляют спо</w:t>
            </w:r>
            <w:r w:rsidRPr="000B2F40">
              <w:rPr>
                <w:rFonts w:ascii="Times New Roman" w:hAnsi="Times New Roman" w:cs="Times New Roman"/>
                <w:sz w:val="24"/>
                <w:szCs w:val="24"/>
              </w:rPr>
              <w:softHyphen/>
              <w:t>собность к реше</w:t>
            </w:r>
            <w:r w:rsidRPr="000B2F40">
              <w:rPr>
                <w:rFonts w:ascii="Times New Roman" w:hAnsi="Times New Roman" w:cs="Times New Roman"/>
                <w:sz w:val="24"/>
                <w:szCs w:val="24"/>
              </w:rPr>
              <w:softHyphen/>
              <w:t>нию моральных дилемм на осно</w:t>
            </w:r>
            <w:r w:rsidRPr="000B2F40">
              <w:rPr>
                <w:rFonts w:ascii="Times New Roman" w:hAnsi="Times New Roman" w:cs="Times New Roman"/>
                <w:sz w:val="24"/>
                <w:szCs w:val="24"/>
              </w:rPr>
              <w:softHyphen/>
              <w:t>ве учёта позиций партнёров в об</w:t>
            </w:r>
            <w:r w:rsidRPr="000B2F40">
              <w:rPr>
                <w:rFonts w:ascii="Times New Roman" w:hAnsi="Times New Roman" w:cs="Times New Roman"/>
                <w:sz w:val="24"/>
                <w:szCs w:val="24"/>
              </w:rPr>
              <w:softHyphen/>
              <w:t>щении; ориенти</w:t>
            </w:r>
            <w:r w:rsidRPr="000B2F40">
              <w:rPr>
                <w:rFonts w:ascii="Times New Roman" w:hAnsi="Times New Roman" w:cs="Times New Roman"/>
                <w:sz w:val="24"/>
                <w:szCs w:val="24"/>
              </w:rPr>
              <w:softHyphen/>
              <w:t>руются на их мо</w:t>
            </w:r>
            <w:r w:rsidRPr="000B2F40">
              <w:rPr>
                <w:rFonts w:ascii="Times New Roman" w:hAnsi="Times New Roman" w:cs="Times New Roman"/>
                <w:sz w:val="24"/>
                <w:szCs w:val="24"/>
              </w:rPr>
              <w:softHyphen/>
              <w:t>тивы и чувства, устойчивое сле</w:t>
            </w:r>
            <w:r w:rsidRPr="000B2F40">
              <w:rPr>
                <w:rFonts w:ascii="Times New Roman" w:hAnsi="Times New Roman" w:cs="Times New Roman"/>
                <w:sz w:val="24"/>
                <w:szCs w:val="24"/>
              </w:rPr>
              <w:softHyphen/>
              <w:t>дование в пове</w:t>
            </w:r>
            <w:r w:rsidRPr="000B2F40">
              <w:rPr>
                <w:rFonts w:ascii="Times New Roman" w:hAnsi="Times New Roman" w:cs="Times New Roman"/>
                <w:sz w:val="24"/>
                <w:szCs w:val="24"/>
              </w:rPr>
              <w:softHyphen/>
              <w:t xml:space="preserve">дении </w:t>
            </w:r>
            <w:r w:rsidRPr="000B2F40">
              <w:rPr>
                <w:rFonts w:ascii="Times New Roman" w:hAnsi="Times New Roman" w:cs="Times New Roman"/>
                <w:sz w:val="24"/>
                <w:szCs w:val="24"/>
              </w:rPr>
              <w:lastRenderedPageBreak/>
              <w:t>мораль</w:t>
            </w:r>
            <w:r w:rsidRPr="000B2F40">
              <w:rPr>
                <w:rFonts w:ascii="Times New Roman" w:hAnsi="Times New Roman" w:cs="Times New Roman"/>
                <w:sz w:val="24"/>
                <w:szCs w:val="24"/>
              </w:rPr>
              <w:softHyphen/>
              <w:t>ным нормам и этическим тре</w:t>
            </w:r>
            <w:r w:rsidRPr="000B2F40">
              <w:rPr>
                <w:rFonts w:ascii="Times New Roman" w:hAnsi="Times New Roman" w:cs="Times New Roman"/>
                <w:sz w:val="24"/>
                <w:szCs w:val="24"/>
              </w:rPr>
              <w:softHyphen/>
              <w:t>бованиям</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Раскрывать</w:t>
            </w:r>
            <w:r w:rsidRPr="000B2F40">
              <w:rPr>
                <w:rFonts w:ascii="Times New Roman" w:hAnsi="Times New Roman" w:cs="Times New Roman"/>
                <w:sz w:val="24"/>
                <w:szCs w:val="24"/>
              </w:rPr>
              <w:t xml:space="preserve"> на примерах смысл понятия «человечность». </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Давать </w:t>
            </w:r>
            <w:r w:rsidRPr="000B2F40">
              <w:rPr>
                <w:rFonts w:ascii="Times New Roman" w:hAnsi="Times New Roman" w:cs="Times New Roman"/>
                <w:sz w:val="24"/>
                <w:szCs w:val="24"/>
              </w:rPr>
              <w:t xml:space="preserve">оценку с позиции гуманизма конкретным поступкам людей, описанным в СМИ и иных информационных </w:t>
            </w:r>
            <w:r w:rsidRPr="000B2F40">
              <w:rPr>
                <w:rFonts w:ascii="Times New Roman" w:hAnsi="Times New Roman" w:cs="Times New Roman"/>
                <w:sz w:val="24"/>
                <w:szCs w:val="24"/>
              </w:rPr>
              <w:lastRenderedPageBreak/>
              <w:t>источниках.</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 xml:space="preserve">На примерах конкретных ситуаций </w:t>
            </w:r>
            <w:r w:rsidRPr="000B2F40">
              <w:rPr>
                <w:rFonts w:ascii="Times New Roman" w:hAnsi="Times New Roman" w:cs="Times New Roman"/>
                <w:b/>
                <w:i/>
                <w:sz w:val="24"/>
                <w:szCs w:val="24"/>
              </w:rPr>
              <w:t>оценивать</w:t>
            </w:r>
            <w:r w:rsidRPr="000B2F40">
              <w:rPr>
                <w:rFonts w:ascii="Times New Roman" w:hAnsi="Times New Roman" w:cs="Times New Roman"/>
                <w:sz w:val="24"/>
                <w:szCs w:val="24"/>
              </w:rPr>
              <w:t xml:space="preserve"> проявления внимания к нуждающимся в нём</w:t>
            </w:r>
          </w:p>
        </w:tc>
        <w:tc>
          <w:tcPr>
            <w:tcW w:w="764"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 12. За</w:t>
            </w:r>
            <w:r w:rsidRPr="000B2F40">
              <w:rPr>
                <w:rFonts w:ascii="Times New Roman" w:hAnsi="Times New Roman" w:cs="Times New Roman"/>
                <w:sz w:val="24"/>
                <w:szCs w:val="24"/>
              </w:rPr>
              <w:softHyphen/>
              <w:t>дания в рабо</w:t>
            </w:r>
            <w:r w:rsidRPr="000B2F40">
              <w:rPr>
                <w:rFonts w:ascii="Times New Roman" w:hAnsi="Times New Roman" w:cs="Times New Roman"/>
                <w:sz w:val="24"/>
                <w:szCs w:val="24"/>
              </w:rPr>
              <w:softHyphen/>
              <w:t>чей тет</w:t>
            </w:r>
            <w:r w:rsidRPr="000B2F40">
              <w:rPr>
                <w:rFonts w:ascii="Times New Roman" w:hAnsi="Times New Roman" w:cs="Times New Roman"/>
                <w:sz w:val="24"/>
                <w:szCs w:val="24"/>
              </w:rPr>
              <w:softHyphen/>
              <w:t>ради, №6-</w:t>
            </w:r>
            <w:r w:rsidRPr="000B2F40">
              <w:rPr>
                <w:rFonts w:ascii="Times New Roman" w:hAnsi="Times New Roman" w:cs="Times New Roman"/>
                <w:sz w:val="24"/>
                <w:szCs w:val="24"/>
              </w:rPr>
              <w:lastRenderedPageBreak/>
              <w:t>7, с. 57</w:t>
            </w:r>
          </w:p>
          <w:p w:rsidR="00C960F1" w:rsidRPr="000B2F40" w:rsidRDefault="00C960F1" w:rsidP="008A0ECC">
            <w:pPr>
              <w:rPr>
                <w:rFonts w:ascii="Times New Roman" w:hAnsi="Times New Roman" w:cs="Times New Roman"/>
                <w:sz w:val="24"/>
                <w:szCs w:val="24"/>
              </w:rPr>
            </w:pPr>
          </w:p>
        </w:tc>
      </w:tr>
      <w:tr w:rsidR="00C960F1" w:rsidRPr="000B2F40" w:rsidTr="000B3D50">
        <w:trPr>
          <w:jc w:val="center"/>
        </w:trPr>
        <w:tc>
          <w:tcPr>
            <w:tcW w:w="705" w:type="dxa"/>
          </w:tcPr>
          <w:p w:rsidR="00C960F1" w:rsidRDefault="00C960F1"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27</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(7)</w:t>
            </w:r>
          </w:p>
        </w:tc>
        <w:tc>
          <w:tcPr>
            <w:tcW w:w="799" w:type="dxa"/>
          </w:tcPr>
          <w:p w:rsidR="00C960F1" w:rsidRPr="000B3D50" w:rsidRDefault="000B3D50" w:rsidP="008A0ECC">
            <w:pPr>
              <w:rPr>
                <w:rFonts w:ascii="Times New Roman" w:hAnsi="Times New Roman" w:cs="Times New Roman"/>
                <w:sz w:val="24"/>
                <w:szCs w:val="24"/>
              </w:rPr>
            </w:pPr>
            <w:r>
              <w:rPr>
                <w:rFonts w:ascii="Times New Roman" w:hAnsi="Times New Roman" w:cs="Times New Roman"/>
                <w:sz w:val="24"/>
                <w:szCs w:val="24"/>
              </w:rPr>
              <w:t>29.3</w:t>
            </w:r>
          </w:p>
        </w:tc>
        <w:tc>
          <w:tcPr>
            <w:tcW w:w="709" w:type="dxa"/>
          </w:tcPr>
          <w:p w:rsidR="00C960F1" w:rsidRPr="000B2F40" w:rsidRDefault="00C960F1" w:rsidP="008A0ECC">
            <w:pPr>
              <w:rPr>
                <w:rFonts w:ascii="Times New Roman" w:hAnsi="Times New Roman" w:cs="Times New Roman"/>
                <w:i/>
                <w:sz w:val="24"/>
                <w:szCs w:val="24"/>
              </w:rPr>
            </w:pPr>
          </w:p>
        </w:tc>
        <w:tc>
          <w:tcPr>
            <w:tcW w:w="1134" w:type="dxa"/>
          </w:tcPr>
          <w:p w:rsidR="00C960F1" w:rsidRPr="00C960F1" w:rsidRDefault="00C960F1" w:rsidP="008A0ECC">
            <w:pPr>
              <w:rPr>
                <w:rFonts w:ascii="Times New Roman" w:hAnsi="Times New Roman" w:cs="Times New Roman"/>
                <w:sz w:val="24"/>
                <w:szCs w:val="24"/>
              </w:rPr>
            </w:pPr>
            <w:r w:rsidRPr="00C960F1">
              <w:rPr>
                <w:rFonts w:ascii="Times New Roman" w:hAnsi="Times New Roman" w:cs="Times New Roman"/>
                <w:sz w:val="24"/>
                <w:szCs w:val="24"/>
              </w:rPr>
              <w:t>«</w:t>
            </w:r>
            <w:r w:rsidRPr="00AB62D1">
              <w:rPr>
                <w:rFonts w:ascii="Times New Roman" w:hAnsi="Times New Roman" w:cs="Times New Roman"/>
                <w:b/>
                <w:sz w:val="24"/>
                <w:szCs w:val="24"/>
              </w:rPr>
              <w:t>Нравственные основы жизни»</w:t>
            </w:r>
          </w:p>
          <w:p w:rsidR="00C960F1" w:rsidRPr="000B2F40" w:rsidRDefault="00C960F1" w:rsidP="008A0ECC">
            <w:pPr>
              <w:rPr>
                <w:rFonts w:ascii="Times New Roman" w:hAnsi="Times New Roman" w:cs="Times New Roman"/>
                <w:sz w:val="24"/>
                <w:szCs w:val="24"/>
              </w:rPr>
            </w:pPr>
            <w:r w:rsidRPr="00C960F1">
              <w:rPr>
                <w:rFonts w:ascii="Times New Roman" w:hAnsi="Times New Roman" w:cs="Times New Roman"/>
                <w:sz w:val="24"/>
                <w:szCs w:val="24"/>
              </w:rPr>
              <w:t>(обобщение и систематизация знаний)</w:t>
            </w:r>
          </w:p>
        </w:tc>
        <w:tc>
          <w:tcPr>
            <w:tcW w:w="1293"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1.Устные зада</w:t>
            </w:r>
            <w:r w:rsidRPr="000B2F40">
              <w:rPr>
                <w:rFonts w:ascii="Times New Roman" w:hAnsi="Times New Roman" w:cs="Times New Roman"/>
                <w:sz w:val="24"/>
                <w:szCs w:val="24"/>
              </w:rPr>
              <w:softHyphen/>
              <w:t>ния для обоб</w:t>
            </w:r>
            <w:r w:rsidRPr="000B2F40">
              <w:rPr>
                <w:rFonts w:ascii="Times New Roman" w:hAnsi="Times New Roman" w:cs="Times New Roman"/>
                <w:sz w:val="24"/>
                <w:szCs w:val="24"/>
              </w:rPr>
              <w:softHyphen/>
              <w:t>щения и систе</w:t>
            </w:r>
            <w:r w:rsidRPr="000B2F40">
              <w:rPr>
                <w:rFonts w:ascii="Times New Roman" w:hAnsi="Times New Roman" w:cs="Times New Roman"/>
                <w:sz w:val="24"/>
                <w:szCs w:val="24"/>
              </w:rPr>
              <w:softHyphen/>
              <w:t>матизации зна</w:t>
            </w:r>
            <w:r w:rsidRPr="000B2F40">
              <w:rPr>
                <w:rFonts w:ascii="Times New Roman" w:hAnsi="Times New Roman" w:cs="Times New Roman"/>
                <w:sz w:val="24"/>
                <w:szCs w:val="24"/>
              </w:rPr>
              <w:softHyphen/>
              <w:t>ний по прой</w:t>
            </w:r>
            <w:r w:rsidRPr="000B2F40">
              <w:rPr>
                <w:rFonts w:ascii="Times New Roman" w:hAnsi="Times New Roman" w:cs="Times New Roman"/>
                <w:sz w:val="24"/>
                <w:szCs w:val="24"/>
              </w:rPr>
              <w:softHyphen/>
              <w:t>денной теме.</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2. Письменные задания по теме урока</w:t>
            </w:r>
          </w:p>
        </w:tc>
        <w:tc>
          <w:tcPr>
            <w:tcW w:w="1967"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анализировать свои поступки и отноше</w:t>
            </w:r>
            <w:r w:rsidRPr="000B2F40">
              <w:rPr>
                <w:rFonts w:ascii="Times New Roman" w:hAnsi="Times New Roman" w:cs="Times New Roman"/>
                <w:sz w:val="24"/>
                <w:szCs w:val="24"/>
              </w:rPr>
              <w:softHyphen/>
              <w:t>ния к окружающим лю</w:t>
            </w:r>
            <w:r w:rsidRPr="000B2F40">
              <w:rPr>
                <w:rFonts w:ascii="Times New Roman" w:hAnsi="Times New Roman" w:cs="Times New Roman"/>
                <w:sz w:val="24"/>
                <w:szCs w:val="24"/>
              </w:rPr>
              <w:softHyphen/>
              <w:t>дям.</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работать с текстом учебника; вы</w:t>
            </w:r>
            <w:r w:rsidRPr="000B2F40">
              <w:rPr>
                <w:rFonts w:ascii="Times New Roman" w:hAnsi="Times New Roman" w:cs="Times New Roman"/>
                <w:sz w:val="24"/>
                <w:szCs w:val="24"/>
              </w:rPr>
              <w:softHyphen/>
              <w:t>сказывать собственное мнение, суждения</w:t>
            </w:r>
          </w:p>
        </w:tc>
        <w:tc>
          <w:tcPr>
            <w:tcW w:w="3061"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Познавательные:</w:t>
            </w:r>
            <w:r w:rsidRPr="000B2F40">
              <w:rPr>
                <w:rFonts w:ascii="Times New Roman" w:hAnsi="Times New Roman" w:cs="Times New Roman"/>
                <w:sz w:val="24"/>
                <w:szCs w:val="24"/>
              </w:rPr>
              <w:t xml:space="preserve"> ставят и формулируют цели и проблему урока; осознанно и про</w:t>
            </w:r>
            <w:r w:rsidRPr="000B2F40">
              <w:rPr>
                <w:rFonts w:ascii="Times New Roman" w:hAnsi="Times New Roman" w:cs="Times New Roman"/>
                <w:sz w:val="24"/>
                <w:szCs w:val="24"/>
              </w:rPr>
              <w:softHyphen/>
              <w:t>извольно строят сообщения в устной и письменной форме, в том числе творче</w:t>
            </w:r>
            <w:r w:rsidRPr="000B2F40">
              <w:rPr>
                <w:rFonts w:ascii="Times New Roman" w:hAnsi="Times New Roman" w:cs="Times New Roman"/>
                <w:sz w:val="24"/>
                <w:szCs w:val="24"/>
              </w:rPr>
              <w:softHyphen/>
              <w:t>ского и исследовательского характера.</w:t>
            </w:r>
          </w:p>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адекватно исполь</w:t>
            </w:r>
            <w:r w:rsidRPr="000B2F40">
              <w:rPr>
                <w:rFonts w:ascii="Times New Roman" w:hAnsi="Times New Roman" w:cs="Times New Roman"/>
                <w:sz w:val="24"/>
                <w:szCs w:val="24"/>
              </w:rPr>
              <w:softHyphen/>
              <w:t>зуют речевые средства для эффективного решения разнообразных коммуникатив</w:t>
            </w:r>
            <w:r w:rsidRPr="000B2F40">
              <w:rPr>
                <w:rFonts w:ascii="Times New Roman" w:hAnsi="Times New Roman" w:cs="Times New Roman"/>
                <w:sz w:val="24"/>
                <w:szCs w:val="24"/>
              </w:rPr>
              <w:softHyphen/>
              <w:t>ных задач.</w:t>
            </w:r>
          </w:p>
          <w:p w:rsidR="00C960F1" w:rsidRPr="000B2F40" w:rsidRDefault="00C960F1" w:rsidP="008A0ECC">
            <w:pPr>
              <w:rPr>
                <w:rFonts w:ascii="Times New Roman" w:hAnsi="Times New Roman" w:cs="Times New Roman"/>
                <w:b/>
                <w:i/>
                <w:sz w:val="24"/>
                <w:szCs w:val="24"/>
              </w:rPr>
            </w:pPr>
            <w:r w:rsidRPr="000B2F40">
              <w:rPr>
                <w:rFonts w:ascii="Times New Roman" w:hAnsi="Times New Roman" w:cs="Times New Roman"/>
                <w:b/>
                <w:i/>
                <w:sz w:val="24"/>
                <w:szCs w:val="24"/>
              </w:rPr>
              <w:t xml:space="preserve">Регулятивные: </w:t>
            </w:r>
            <w:r w:rsidRPr="000B2F40">
              <w:rPr>
                <w:rFonts w:ascii="Times New Roman" w:hAnsi="Times New Roman" w:cs="Times New Roman"/>
                <w:sz w:val="24"/>
                <w:szCs w:val="24"/>
              </w:rPr>
              <w:t>планируют свои действия в соответствии с поставленной задачей и условиями её реализации, в том числе во внутреннем плане</w:t>
            </w:r>
          </w:p>
        </w:tc>
        <w:tc>
          <w:tcPr>
            <w:tcW w:w="2552"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Определяют свою личност</w:t>
            </w:r>
            <w:r w:rsidRPr="000B2F40">
              <w:rPr>
                <w:rFonts w:ascii="Times New Roman" w:hAnsi="Times New Roman" w:cs="Times New Roman"/>
                <w:sz w:val="24"/>
                <w:szCs w:val="24"/>
              </w:rPr>
              <w:softHyphen/>
              <w:t>ную позицию; адекватную дифференциро</w:t>
            </w:r>
            <w:r w:rsidRPr="000B2F40">
              <w:rPr>
                <w:rFonts w:ascii="Times New Roman" w:hAnsi="Times New Roman" w:cs="Times New Roman"/>
                <w:sz w:val="24"/>
                <w:szCs w:val="24"/>
              </w:rPr>
              <w:softHyphen/>
              <w:t>ванную самооценку своей успешности</w:t>
            </w:r>
          </w:p>
          <w:p w:rsidR="00C960F1" w:rsidRPr="000B2F40" w:rsidRDefault="00C960F1" w:rsidP="008A0ECC">
            <w:pPr>
              <w:rPr>
                <w:rFonts w:ascii="Times New Roman" w:hAnsi="Times New Roman" w:cs="Times New Roman"/>
                <w:sz w:val="24"/>
                <w:szCs w:val="24"/>
              </w:rPr>
            </w:pPr>
          </w:p>
        </w:tc>
        <w:tc>
          <w:tcPr>
            <w:tcW w:w="2892" w:type="dxa"/>
          </w:tcPr>
          <w:p w:rsidR="00C960F1" w:rsidRPr="000B2F40" w:rsidRDefault="00C960F1" w:rsidP="008A0ECC">
            <w:pPr>
              <w:rPr>
                <w:rFonts w:ascii="Times New Roman" w:hAnsi="Times New Roman" w:cs="Times New Roman"/>
                <w:sz w:val="24"/>
                <w:szCs w:val="24"/>
              </w:rPr>
            </w:pPr>
          </w:p>
        </w:tc>
        <w:tc>
          <w:tcPr>
            <w:tcW w:w="764" w:type="dxa"/>
          </w:tcPr>
          <w:p w:rsidR="00C960F1" w:rsidRPr="000B2F40" w:rsidRDefault="00C960F1" w:rsidP="008A0ECC">
            <w:pPr>
              <w:rPr>
                <w:rFonts w:ascii="Times New Roman" w:hAnsi="Times New Roman" w:cs="Times New Roman"/>
                <w:sz w:val="24"/>
                <w:szCs w:val="24"/>
              </w:rPr>
            </w:pPr>
            <w:r w:rsidRPr="000B2F40">
              <w:rPr>
                <w:rFonts w:ascii="Times New Roman" w:hAnsi="Times New Roman" w:cs="Times New Roman"/>
                <w:sz w:val="24"/>
                <w:szCs w:val="24"/>
              </w:rPr>
              <w:t>Подготовка к уроку- конференции</w:t>
            </w:r>
          </w:p>
          <w:p w:rsidR="00C960F1" w:rsidRPr="000B2F40" w:rsidRDefault="00C960F1" w:rsidP="008A0ECC">
            <w:pPr>
              <w:rPr>
                <w:rFonts w:ascii="Times New Roman" w:hAnsi="Times New Roman" w:cs="Times New Roman"/>
                <w:sz w:val="24"/>
                <w:szCs w:val="24"/>
              </w:rPr>
            </w:pPr>
          </w:p>
        </w:tc>
      </w:tr>
      <w:tr w:rsidR="000B2F40" w:rsidRPr="000B2F40" w:rsidTr="008A0ECC">
        <w:trPr>
          <w:trHeight w:val="866"/>
          <w:jc w:val="center"/>
        </w:trPr>
        <w:tc>
          <w:tcPr>
            <w:tcW w:w="15876" w:type="dxa"/>
            <w:gridSpan w:val="10"/>
            <w:vAlign w:val="center"/>
          </w:tcPr>
          <w:p w:rsidR="000B2F40" w:rsidRPr="000B2F40" w:rsidRDefault="000B2F40" w:rsidP="008A0ECC">
            <w:pPr>
              <w:jc w:val="center"/>
              <w:rPr>
                <w:rFonts w:ascii="Times New Roman" w:hAnsi="Times New Roman" w:cs="Times New Roman"/>
                <w:b/>
                <w:sz w:val="24"/>
                <w:szCs w:val="24"/>
              </w:rPr>
            </w:pPr>
            <w:r w:rsidRPr="000B2F40">
              <w:rPr>
                <w:rFonts w:ascii="Times New Roman" w:hAnsi="Times New Roman" w:cs="Times New Roman"/>
                <w:b/>
                <w:sz w:val="24"/>
                <w:szCs w:val="24"/>
              </w:rPr>
              <w:lastRenderedPageBreak/>
              <w:t>Итоговое повторение (7 часов)</w:t>
            </w:r>
          </w:p>
        </w:tc>
      </w:tr>
      <w:tr w:rsidR="00985A38" w:rsidRPr="000B2F40" w:rsidTr="000B3D50">
        <w:trPr>
          <w:jc w:val="center"/>
        </w:trPr>
        <w:tc>
          <w:tcPr>
            <w:tcW w:w="705" w:type="dxa"/>
          </w:tcPr>
          <w:p w:rsidR="00985A38"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28- 29</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(1,2)</w:t>
            </w:r>
          </w:p>
        </w:tc>
        <w:tc>
          <w:tcPr>
            <w:tcW w:w="799" w:type="dxa"/>
          </w:tcPr>
          <w:p w:rsidR="00985A38" w:rsidRDefault="000B3D50" w:rsidP="008A0ECC">
            <w:pPr>
              <w:rPr>
                <w:rFonts w:ascii="Times New Roman" w:hAnsi="Times New Roman" w:cs="Times New Roman"/>
                <w:sz w:val="24"/>
                <w:szCs w:val="24"/>
              </w:rPr>
            </w:pPr>
            <w:r>
              <w:rPr>
                <w:rFonts w:ascii="Times New Roman" w:hAnsi="Times New Roman" w:cs="Times New Roman"/>
                <w:sz w:val="24"/>
                <w:szCs w:val="24"/>
              </w:rPr>
              <w:t>5.4</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12.4</w:t>
            </w:r>
          </w:p>
        </w:tc>
        <w:tc>
          <w:tcPr>
            <w:tcW w:w="709" w:type="dxa"/>
          </w:tcPr>
          <w:p w:rsidR="00985A38" w:rsidRPr="000B2F40" w:rsidRDefault="00985A38" w:rsidP="008A0ECC">
            <w:pPr>
              <w:rPr>
                <w:rFonts w:ascii="Times New Roman" w:hAnsi="Times New Roman" w:cs="Times New Roman"/>
                <w:sz w:val="24"/>
                <w:szCs w:val="24"/>
              </w:rPr>
            </w:pPr>
          </w:p>
        </w:tc>
        <w:tc>
          <w:tcPr>
            <w:tcW w:w="1134" w:type="dxa"/>
          </w:tcPr>
          <w:p w:rsidR="00985A38" w:rsidRPr="000B2F40" w:rsidRDefault="00985A38" w:rsidP="008A0ECC">
            <w:pPr>
              <w:rPr>
                <w:rFonts w:ascii="Times New Roman" w:hAnsi="Times New Roman" w:cs="Times New Roman"/>
                <w:sz w:val="24"/>
                <w:szCs w:val="24"/>
              </w:rPr>
            </w:pPr>
            <w:r>
              <w:rPr>
                <w:rFonts w:ascii="Times New Roman" w:hAnsi="Times New Roman" w:cs="Times New Roman"/>
                <w:sz w:val="24"/>
                <w:szCs w:val="24"/>
              </w:rPr>
              <w:t>«</w:t>
            </w:r>
            <w:r w:rsidRPr="00AB62D1">
              <w:rPr>
                <w:rFonts w:ascii="Times New Roman" w:hAnsi="Times New Roman" w:cs="Times New Roman"/>
                <w:b/>
                <w:sz w:val="24"/>
                <w:szCs w:val="24"/>
              </w:rPr>
              <w:t>Человек и общество»</w:t>
            </w:r>
            <w:r>
              <w:rPr>
                <w:rFonts w:ascii="Times New Roman" w:hAnsi="Times New Roman" w:cs="Times New Roman"/>
                <w:sz w:val="24"/>
                <w:szCs w:val="24"/>
              </w:rPr>
              <w:t xml:space="preserve"> (обобщение и систематиза</w:t>
            </w:r>
            <w:r w:rsidRPr="00985A38">
              <w:rPr>
                <w:rFonts w:ascii="Times New Roman" w:hAnsi="Times New Roman" w:cs="Times New Roman"/>
                <w:sz w:val="24"/>
                <w:szCs w:val="24"/>
              </w:rPr>
              <w:t>ция знаний)</w:t>
            </w:r>
          </w:p>
        </w:tc>
        <w:tc>
          <w:tcPr>
            <w:tcW w:w="1293"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1. Зачетные во</w:t>
            </w:r>
            <w:r w:rsidRPr="000B2F40">
              <w:rPr>
                <w:rFonts w:ascii="Times New Roman" w:hAnsi="Times New Roman" w:cs="Times New Roman"/>
                <w:sz w:val="24"/>
                <w:szCs w:val="24"/>
              </w:rPr>
              <w:softHyphen/>
              <w:t>просы.</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2. Практические задания</w:t>
            </w:r>
          </w:p>
        </w:tc>
        <w:tc>
          <w:tcPr>
            <w:tcW w:w="1967"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определять все термины за курс 6 класса.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работать с текстом учебника; вы</w:t>
            </w:r>
            <w:r w:rsidRPr="000B2F40">
              <w:rPr>
                <w:rFonts w:ascii="Times New Roman" w:hAnsi="Times New Roman" w:cs="Times New Roman"/>
                <w:sz w:val="24"/>
                <w:szCs w:val="24"/>
              </w:rPr>
              <w:softHyphen/>
              <w:t>сказывать собственное мнение, суждения</w:t>
            </w:r>
          </w:p>
        </w:tc>
        <w:tc>
          <w:tcPr>
            <w:tcW w:w="3061"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Познавательные:</w:t>
            </w:r>
            <w:r w:rsidRPr="000B2F40">
              <w:rPr>
                <w:rFonts w:ascii="Times New Roman" w:hAnsi="Times New Roman" w:cs="Times New Roman"/>
                <w:sz w:val="24"/>
                <w:szCs w:val="24"/>
              </w:rPr>
              <w:t xml:space="preserve"> самостоятельно со</w:t>
            </w:r>
            <w:r w:rsidRPr="000B2F40">
              <w:rPr>
                <w:rFonts w:ascii="Times New Roman" w:hAnsi="Times New Roman" w:cs="Times New Roman"/>
                <w:sz w:val="24"/>
                <w:szCs w:val="24"/>
              </w:rPr>
              <w:softHyphen/>
              <w:t>здают алгоритмы деятельности при ре</w:t>
            </w:r>
            <w:r w:rsidRPr="000B2F40">
              <w:rPr>
                <w:rFonts w:ascii="Times New Roman" w:hAnsi="Times New Roman" w:cs="Times New Roman"/>
                <w:sz w:val="24"/>
                <w:szCs w:val="24"/>
              </w:rPr>
              <w:softHyphen/>
              <w:t xml:space="preserve">шении проблем различного характера.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формулируют соб</w:t>
            </w:r>
            <w:r w:rsidRPr="000B2F40">
              <w:rPr>
                <w:rFonts w:ascii="Times New Roman" w:hAnsi="Times New Roman" w:cs="Times New Roman"/>
                <w:sz w:val="24"/>
                <w:szCs w:val="24"/>
              </w:rPr>
              <w:softHyphen/>
              <w:t xml:space="preserve">ственное мнение и позицию.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учитывают установлен</w:t>
            </w:r>
            <w:r w:rsidRPr="000B2F40">
              <w:rPr>
                <w:rFonts w:ascii="Times New Roman" w:hAnsi="Times New Roman" w:cs="Times New Roman"/>
                <w:sz w:val="24"/>
                <w:szCs w:val="24"/>
              </w:rPr>
              <w:softHyphen/>
              <w:t>ные правила в планировании и контроле способа решения; осуществляют пошаго</w:t>
            </w:r>
            <w:r w:rsidRPr="000B2F40">
              <w:rPr>
                <w:rFonts w:ascii="Times New Roman" w:hAnsi="Times New Roman" w:cs="Times New Roman"/>
                <w:sz w:val="24"/>
                <w:szCs w:val="24"/>
              </w:rPr>
              <w:softHyphen/>
              <w:t>вый и итоговый контроль</w:t>
            </w:r>
          </w:p>
        </w:tc>
        <w:tc>
          <w:tcPr>
            <w:tcW w:w="2552"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Выражают адек</w:t>
            </w:r>
            <w:r w:rsidRPr="000B2F40">
              <w:rPr>
                <w:rFonts w:ascii="Times New Roman" w:hAnsi="Times New Roman" w:cs="Times New Roman"/>
                <w:sz w:val="24"/>
                <w:szCs w:val="24"/>
              </w:rPr>
              <w:softHyphen/>
              <w:t>ватное понимание причин успеш</w:t>
            </w:r>
            <w:r w:rsidRPr="000B2F40">
              <w:rPr>
                <w:rFonts w:ascii="Times New Roman" w:hAnsi="Times New Roman" w:cs="Times New Roman"/>
                <w:sz w:val="24"/>
                <w:szCs w:val="24"/>
              </w:rPr>
              <w:softHyphen/>
              <w:t xml:space="preserve">ности/ </w:t>
            </w:r>
            <w:proofErr w:type="spellStart"/>
            <w:r w:rsidRPr="000B2F40">
              <w:rPr>
                <w:rFonts w:ascii="Times New Roman" w:hAnsi="Times New Roman" w:cs="Times New Roman"/>
                <w:sz w:val="24"/>
                <w:szCs w:val="24"/>
              </w:rPr>
              <w:t>неуспеш</w:t>
            </w:r>
            <w:r w:rsidRPr="000B2F40">
              <w:rPr>
                <w:rFonts w:ascii="Times New Roman" w:hAnsi="Times New Roman" w:cs="Times New Roman"/>
                <w:sz w:val="24"/>
                <w:szCs w:val="24"/>
              </w:rPr>
              <w:softHyphen/>
              <w:t>ности</w:t>
            </w:r>
            <w:proofErr w:type="spellEnd"/>
            <w:r w:rsidRPr="000B2F40">
              <w:rPr>
                <w:rFonts w:ascii="Times New Roman" w:hAnsi="Times New Roman" w:cs="Times New Roman"/>
                <w:sz w:val="24"/>
                <w:szCs w:val="24"/>
              </w:rPr>
              <w:t xml:space="preserve"> учебной деятельности, устойчивую учебно-познава</w:t>
            </w:r>
            <w:r w:rsidRPr="000B2F40">
              <w:rPr>
                <w:rFonts w:ascii="Times New Roman" w:hAnsi="Times New Roman" w:cs="Times New Roman"/>
                <w:sz w:val="24"/>
                <w:szCs w:val="24"/>
              </w:rPr>
              <w:softHyphen/>
              <w:t>тельную моти</w:t>
            </w:r>
            <w:r w:rsidRPr="000B2F40">
              <w:rPr>
                <w:rFonts w:ascii="Times New Roman" w:hAnsi="Times New Roman" w:cs="Times New Roman"/>
                <w:sz w:val="24"/>
                <w:szCs w:val="24"/>
              </w:rPr>
              <w:softHyphen/>
              <w:t>вацию учения</w:t>
            </w:r>
          </w:p>
        </w:tc>
        <w:tc>
          <w:tcPr>
            <w:tcW w:w="2892" w:type="dxa"/>
          </w:tcPr>
          <w:p w:rsidR="00985A38" w:rsidRPr="000B2F40" w:rsidRDefault="00985A38" w:rsidP="008A0ECC">
            <w:pPr>
              <w:rPr>
                <w:rFonts w:ascii="Times New Roman" w:hAnsi="Times New Roman" w:cs="Times New Roman"/>
                <w:sz w:val="24"/>
                <w:szCs w:val="24"/>
              </w:rPr>
            </w:pPr>
          </w:p>
        </w:tc>
        <w:tc>
          <w:tcPr>
            <w:tcW w:w="764"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Подготовка к защите проекта</w:t>
            </w:r>
          </w:p>
        </w:tc>
      </w:tr>
      <w:tr w:rsidR="00985A38" w:rsidRPr="000B2F40" w:rsidTr="000B3D50">
        <w:trPr>
          <w:jc w:val="center"/>
        </w:trPr>
        <w:tc>
          <w:tcPr>
            <w:tcW w:w="705" w:type="dxa"/>
          </w:tcPr>
          <w:p w:rsidR="00985A38"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30- 31</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(3,4)</w:t>
            </w:r>
          </w:p>
        </w:tc>
        <w:tc>
          <w:tcPr>
            <w:tcW w:w="799" w:type="dxa"/>
          </w:tcPr>
          <w:p w:rsidR="00985A38" w:rsidRDefault="000B3D50" w:rsidP="008A0ECC">
            <w:pPr>
              <w:rPr>
                <w:rFonts w:ascii="Times New Roman" w:hAnsi="Times New Roman" w:cs="Times New Roman"/>
                <w:sz w:val="24"/>
                <w:szCs w:val="24"/>
              </w:rPr>
            </w:pPr>
            <w:r>
              <w:rPr>
                <w:rFonts w:ascii="Times New Roman" w:hAnsi="Times New Roman" w:cs="Times New Roman"/>
                <w:sz w:val="24"/>
                <w:szCs w:val="24"/>
              </w:rPr>
              <w:t>19.4</w:t>
            </w:r>
          </w:p>
          <w:p w:rsidR="000B3D50" w:rsidRPr="000B2F40" w:rsidRDefault="000B3D50" w:rsidP="008A0ECC">
            <w:pPr>
              <w:rPr>
                <w:rFonts w:ascii="Times New Roman" w:hAnsi="Times New Roman" w:cs="Times New Roman"/>
                <w:sz w:val="24"/>
                <w:szCs w:val="24"/>
              </w:rPr>
            </w:pPr>
            <w:r>
              <w:rPr>
                <w:rFonts w:ascii="Times New Roman" w:hAnsi="Times New Roman" w:cs="Times New Roman"/>
                <w:sz w:val="24"/>
                <w:szCs w:val="24"/>
              </w:rPr>
              <w:t>26.4</w:t>
            </w:r>
          </w:p>
        </w:tc>
        <w:tc>
          <w:tcPr>
            <w:tcW w:w="709" w:type="dxa"/>
          </w:tcPr>
          <w:p w:rsidR="00985A38" w:rsidRPr="000B2F40" w:rsidRDefault="00985A38" w:rsidP="008A0ECC">
            <w:pPr>
              <w:rPr>
                <w:rFonts w:ascii="Times New Roman" w:hAnsi="Times New Roman" w:cs="Times New Roman"/>
                <w:sz w:val="24"/>
                <w:szCs w:val="24"/>
              </w:rPr>
            </w:pPr>
          </w:p>
        </w:tc>
        <w:tc>
          <w:tcPr>
            <w:tcW w:w="1134" w:type="dxa"/>
          </w:tcPr>
          <w:p w:rsidR="00985A38" w:rsidRPr="000B2F40" w:rsidRDefault="00985A38" w:rsidP="008A0ECC">
            <w:pPr>
              <w:rPr>
                <w:rFonts w:ascii="Times New Roman" w:hAnsi="Times New Roman" w:cs="Times New Roman"/>
                <w:sz w:val="24"/>
                <w:szCs w:val="24"/>
              </w:rPr>
            </w:pPr>
            <w:r w:rsidRPr="00AB62D1">
              <w:rPr>
                <w:rFonts w:ascii="Times New Roman" w:hAnsi="Times New Roman" w:cs="Times New Roman"/>
                <w:b/>
                <w:sz w:val="24"/>
                <w:szCs w:val="24"/>
              </w:rPr>
              <w:t>Че</w:t>
            </w:r>
            <w:r w:rsidR="00AB62D1">
              <w:rPr>
                <w:rFonts w:ascii="Times New Roman" w:hAnsi="Times New Roman" w:cs="Times New Roman"/>
                <w:b/>
                <w:sz w:val="24"/>
                <w:szCs w:val="24"/>
              </w:rPr>
              <w:t>ловек в системе общественных от</w:t>
            </w:r>
            <w:r w:rsidRPr="00AB62D1">
              <w:rPr>
                <w:rFonts w:ascii="Times New Roman" w:hAnsi="Times New Roman" w:cs="Times New Roman"/>
                <w:b/>
                <w:sz w:val="24"/>
                <w:szCs w:val="24"/>
              </w:rPr>
              <w:t>ношений</w:t>
            </w:r>
            <w:r>
              <w:rPr>
                <w:rFonts w:ascii="Times New Roman" w:hAnsi="Times New Roman" w:cs="Times New Roman"/>
                <w:sz w:val="24"/>
                <w:szCs w:val="24"/>
              </w:rPr>
              <w:t xml:space="preserve"> (примене</w:t>
            </w:r>
            <w:r w:rsidRPr="00985A38">
              <w:rPr>
                <w:rFonts w:ascii="Times New Roman" w:hAnsi="Times New Roman" w:cs="Times New Roman"/>
                <w:sz w:val="24"/>
                <w:szCs w:val="24"/>
              </w:rPr>
              <w:t>ние знаний и умений (защита проектов)</w:t>
            </w:r>
          </w:p>
        </w:tc>
        <w:tc>
          <w:tcPr>
            <w:tcW w:w="1293"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1.Защита индивидуальных проектов.</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2.Обсуждение проектов</w:t>
            </w:r>
          </w:p>
        </w:tc>
        <w:tc>
          <w:tcPr>
            <w:tcW w:w="1967"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определять все термины за курс 6 класса.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работать с текстом учебника; вы</w:t>
            </w:r>
            <w:r w:rsidRPr="000B2F40">
              <w:rPr>
                <w:rFonts w:ascii="Times New Roman" w:hAnsi="Times New Roman" w:cs="Times New Roman"/>
                <w:sz w:val="24"/>
                <w:szCs w:val="24"/>
              </w:rPr>
              <w:softHyphen/>
              <w:t>сказывать собственное мнение, суждения</w:t>
            </w:r>
          </w:p>
        </w:tc>
        <w:tc>
          <w:tcPr>
            <w:tcW w:w="3061"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Познавательные: </w:t>
            </w:r>
            <w:r w:rsidRPr="000B2F40">
              <w:rPr>
                <w:rFonts w:ascii="Times New Roman" w:hAnsi="Times New Roman" w:cs="Times New Roman"/>
                <w:sz w:val="24"/>
                <w:szCs w:val="24"/>
              </w:rPr>
              <w:t>самостоятельно выде</w:t>
            </w:r>
            <w:r w:rsidRPr="000B2F40">
              <w:rPr>
                <w:rFonts w:ascii="Times New Roman" w:hAnsi="Times New Roman" w:cs="Times New Roman"/>
                <w:sz w:val="24"/>
                <w:szCs w:val="24"/>
              </w:rPr>
              <w:softHyphen/>
              <w:t>ляют и формулируют познавательную цель; используют общие приёмы реше</w:t>
            </w:r>
            <w:r w:rsidRPr="000B2F40">
              <w:rPr>
                <w:rFonts w:ascii="Times New Roman" w:hAnsi="Times New Roman" w:cs="Times New Roman"/>
                <w:sz w:val="24"/>
                <w:szCs w:val="24"/>
              </w:rPr>
              <w:softHyphen/>
              <w:t xml:space="preserve">ния поставленных задач.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участвуют в коллек</w:t>
            </w:r>
            <w:r w:rsidRPr="000B2F40">
              <w:rPr>
                <w:rFonts w:ascii="Times New Roman" w:hAnsi="Times New Roman" w:cs="Times New Roman"/>
                <w:sz w:val="24"/>
                <w:szCs w:val="24"/>
              </w:rPr>
              <w:softHyphen/>
              <w:t>тивном обсуждении проблем; проявляют активность во взаимодействии для решения коммуникативных и познавательных задач.</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планируют </w:t>
            </w:r>
            <w:r w:rsidRPr="000B2F40">
              <w:rPr>
                <w:rFonts w:ascii="Times New Roman" w:hAnsi="Times New Roman" w:cs="Times New Roman"/>
                <w:sz w:val="24"/>
                <w:szCs w:val="24"/>
              </w:rPr>
              <w:lastRenderedPageBreak/>
              <w:t>свои действия в соответствии с поставленной задачей и условиями её реализации; оценивают правильность выполнения действия</w:t>
            </w:r>
          </w:p>
        </w:tc>
        <w:tc>
          <w:tcPr>
            <w:tcW w:w="2552"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Проявляют доб</w:t>
            </w:r>
            <w:r w:rsidRPr="000B2F40">
              <w:rPr>
                <w:rFonts w:ascii="Times New Roman" w:hAnsi="Times New Roman" w:cs="Times New Roman"/>
                <w:sz w:val="24"/>
                <w:szCs w:val="24"/>
              </w:rPr>
              <w:softHyphen/>
              <w:t xml:space="preserve">рожелательность и эмоционально- нравственную отзывчивость, </w:t>
            </w:r>
            <w:proofErr w:type="spellStart"/>
            <w:r w:rsidRPr="000B2F40">
              <w:rPr>
                <w:rFonts w:ascii="Times New Roman" w:hAnsi="Times New Roman" w:cs="Times New Roman"/>
                <w:sz w:val="24"/>
                <w:szCs w:val="24"/>
              </w:rPr>
              <w:t>эмпатию</w:t>
            </w:r>
            <w:proofErr w:type="spellEnd"/>
            <w:r w:rsidR="00732944">
              <w:rPr>
                <w:rFonts w:ascii="Times New Roman" w:hAnsi="Times New Roman" w:cs="Times New Roman"/>
                <w:sz w:val="24"/>
                <w:szCs w:val="24"/>
              </w:rPr>
              <w:t>,</w:t>
            </w:r>
            <w:r w:rsidRPr="000B2F40">
              <w:rPr>
                <w:rFonts w:ascii="Times New Roman" w:hAnsi="Times New Roman" w:cs="Times New Roman"/>
                <w:sz w:val="24"/>
                <w:szCs w:val="24"/>
              </w:rPr>
              <w:t xml:space="preserve"> как понимание чувств других людей и сопере</w:t>
            </w:r>
            <w:r w:rsidRPr="000B2F40">
              <w:rPr>
                <w:rFonts w:ascii="Times New Roman" w:hAnsi="Times New Roman" w:cs="Times New Roman"/>
                <w:sz w:val="24"/>
                <w:szCs w:val="24"/>
              </w:rPr>
              <w:softHyphen/>
              <w:t>живают им</w:t>
            </w:r>
          </w:p>
        </w:tc>
        <w:tc>
          <w:tcPr>
            <w:tcW w:w="2892" w:type="dxa"/>
          </w:tcPr>
          <w:p w:rsidR="00985A38" w:rsidRPr="000B2F40" w:rsidRDefault="00985A38" w:rsidP="008A0ECC">
            <w:pPr>
              <w:rPr>
                <w:rFonts w:ascii="Times New Roman" w:hAnsi="Times New Roman" w:cs="Times New Roman"/>
                <w:sz w:val="24"/>
                <w:szCs w:val="24"/>
              </w:rPr>
            </w:pPr>
          </w:p>
        </w:tc>
        <w:tc>
          <w:tcPr>
            <w:tcW w:w="764"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Подго</w:t>
            </w:r>
            <w:r w:rsidRPr="000B2F40">
              <w:rPr>
                <w:rFonts w:ascii="Times New Roman" w:hAnsi="Times New Roman" w:cs="Times New Roman"/>
                <w:sz w:val="24"/>
                <w:szCs w:val="24"/>
              </w:rPr>
              <w:softHyphen/>
              <w:t>товка к кон</w:t>
            </w:r>
            <w:r w:rsidRPr="000B2F40">
              <w:rPr>
                <w:rFonts w:ascii="Times New Roman" w:hAnsi="Times New Roman" w:cs="Times New Roman"/>
                <w:sz w:val="24"/>
                <w:szCs w:val="24"/>
              </w:rPr>
              <w:softHyphen/>
              <w:t>троль</w:t>
            </w:r>
            <w:r w:rsidRPr="000B2F40">
              <w:rPr>
                <w:rFonts w:ascii="Times New Roman" w:hAnsi="Times New Roman" w:cs="Times New Roman"/>
                <w:sz w:val="24"/>
                <w:szCs w:val="24"/>
              </w:rPr>
              <w:softHyphen/>
              <w:t>ной ра</w:t>
            </w:r>
            <w:r w:rsidRPr="000B2F40">
              <w:rPr>
                <w:rFonts w:ascii="Times New Roman" w:hAnsi="Times New Roman" w:cs="Times New Roman"/>
                <w:sz w:val="24"/>
                <w:szCs w:val="24"/>
              </w:rPr>
              <w:softHyphen/>
              <w:t>боте</w:t>
            </w:r>
          </w:p>
        </w:tc>
      </w:tr>
      <w:tr w:rsidR="00985A38" w:rsidRPr="000B2F40" w:rsidTr="000B3D50">
        <w:trPr>
          <w:jc w:val="center"/>
        </w:trPr>
        <w:tc>
          <w:tcPr>
            <w:tcW w:w="705" w:type="dxa"/>
          </w:tcPr>
          <w:p w:rsidR="00985A38" w:rsidRDefault="00985A38"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32</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(5)</w:t>
            </w:r>
          </w:p>
        </w:tc>
        <w:tc>
          <w:tcPr>
            <w:tcW w:w="799" w:type="dxa"/>
          </w:tcPr>
          <w:p w:rsidR="00985A38" w:rsidRPr="000B3D50" w:rsidRDefault="000B3D50" w:rsidP="008A0ECC">
            <w:pPr>
              <w:rPr>
                <w:rFonts w:ascii="Times New Roman" w:hAnsi="Times New Roman" w:cs="Times New Roman"/>
                <w:sz w:val="24"/>
                <w:szCs w:val="24"/>
              </w:rPr>
            </w:pPr>
            <w:r>
              <w:rPr>
                <w:rFonts w:ascii="Times New Roman" w:hAnsi="Times New Roman" w:cs="Times New Roman"/>
                <w:sz w:val="24"/>
                <w:szCs w:val="24"/>
              </w:rPr>
              <w:t>3.5</w:t>
            </w:r>
          </w:p>
        </w:tc>
        <w:tc>
          <w:tcPr>
            <w:tcW w:w="709" w:type="dxa"/>
          </w:tcPr>
          <w:p w:rsidR="00985A38" w:rsidRPr="000B2F40" w:rsidRDefault="00985A38" w:rsidP="008A0ECC">
            <w:pPr>
              <w:rPr>
                <w:rFonts w:ascii="Times New Roman" w:hAnsi="Times New Roman" w:cs="Times New Roman"/>
                <w:i/>
                <w:sz w:val="24"/>
                <w:szCs w:val="24"/>
              </w:rPr>
            </w:pPr>
          </w:p>
        </w:tc>
        <w:tc>
          <w:tcPr>
            <w:tcW w:w="1134" w:type="dxa"/>
          </w:tcPr>
          <w:p w:rsidR="00985A38" w:rsidRPr="00AB62D1" w:rsidRDefault="00985A38" w:rsidP="008A0ECC">
            <w:pPr>
              <w:rPr>
                <w:rFonts w:ascii="Times New Roman" w:hAnsi="Times New Roman" w:cs="Times New Roman"/>
                <w:b/>
                <w:sz w:val="24"/>
                <w:szCs w:val="24"/>
              </w:rPr>
            </w:pPr>
            <w:r w:rsidRPr="00AB62D1">
              <w:rPr>
                <w:rFonts w:ascii="Times New Roman" w:hAnsi="Times New Roman" w:cs="Times New Roman"/>
                <w:b/>
                <w:sz w:val="24"/>
                <w:szCs w:val="24"/>
              </w:rPr>
              <w:t>Итоговая контрольная работа</w:t>
            </w:r>
          </w:p>
          <w:p w:rsidR="00985A38" w:rsidRPr="000B2F40" w:rsidRDefault="00985A38" w:rsidP="008A0ECC">
            <w:pPr>
              <w:rPr>
                <w:rFonts w:ascii="Times New Roman" w:hAnsi="Times New Roman" w:cs="Times New Roman"/>
                <w:sz w:val="24"/>
                <w:szCs w:val="24"/>
              </w:rPr>
            </w:pPr>
            <w:r>
              <w:rPr>
                <w:rFonts w:ascii="Times New Roman" w:hAnsi="Times New Roman" w:cs="Times New Roman"/>
                <w:sz w:val="24"/>
                <w:szCs w:val="24"/>
              </w:rPr>
              <w:t>(контроль и коррек</w:t>
            </w:r>
            <w:r w:rsidRPr="00985A38">
              <w:rPr>
                <w:rFonts w:ascii="Times New Roman" w:hAnsi="Times New Roman" w:cs="Times New Roman"/>
                <w:sz w:val="24"/>
                <w:szCs w:val="24"/>
              </w:rPr>
              <w:t>ция знаний и умений)</w:t>
            </w:r>
          </w:p>
        </w:tc>
        <w:tc>
          <w:tcPr>
            <w:tcW w:w="1293"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Выполнение тестовых зада</w:t>
            </w:r>
            <w:r w:rsidRPr="000B2F40">
              <w:rPr>
                <w:rFonts w:ascii="Times New Roman" w:hAnsi="Times New Roman" w:cs="Times New Roman"/>
                <w:sz w:val="24"/>
                <w:szCs w:val="24"/>
              </w:rPr>
              <w:softHyphen/>
              <w:t>ний</w:t>
            </w:r>
          </w:p>
        </w:tc>
        <w:tc>
          <w:tcPr>
            <w:tcW w:w="1967"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выполнять контрольные задания по обществознанию.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i/>
                <w:sz w:val="24"/>
                <w:szCs w:val="24"/>
              </w:rPr>
              <w:t xml:space="preserve">Получат возможность научиться: </w:t>
            </w:r>
            <w:r w:rsidRPr="000B2F40">
              <w:rPr>
                <w:rFonts w:ascii="Times New Roman" w:hAnsi="Times New Roman" w:cs="Times New Roman"/>
                <w:sz w:val="24"/>
                <w:szCs w:val="24"/>
              </w:rPr>
              <w:t>преобразовы</w:t>
            </w:r>
            <w:r w:rsidRPr="000B2F40">
              <w:rPr>
                <w:rFonts w:ascii="Times New Roman" w:hAnsi="Times New Roman" w:cs="Times New Roman"/>
                <w:sz w:val="24"/>
                <w:szCs w:val="24"/>
              </w:rPr>
              <w:softHyphen/>
              <w:t>вать извлечённую инфор</w:t>
            </w:r>
            <w:r w:rsidRPr="000B2F40">
              <w:rPr>
                <w:rFonts w:ascii="Times New Roman" w:hAnsi="Times New Roman" w:cs="Times New Roman"/>
                <w:sz w:val="24"/>
                <w:szCs w:val="24"/>
              </w:rPr>
              <w:softHyphen/>
              <w:t>мацию в соответствии с заданием (выделять главное, сравнивать, вы</w:t>
            </w:r>
            <w:r w:rsidRPr="000B2F40">
              <w:rPr>
                <w:rFonts w:ascii="Times New Roman" w:hAnsi="Times New Roman" w:cs="Times New Roman"/>
                <w:sz w:val="24"/>
                <w:szCs w:val="24"/>
              </w:rPr>
              <w:softHyphen/>
              <w:t>ражать свое отношение) и представлять её в виде письменного текста</w:t>
            </w:r>
          </w:p>
        </w:tc>
        <w:tc>
          <w:tcPr>
            <w:tcW w:w="3061"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Познавательные:</w:t>
            </w:r>
            <w:r w:rsidRPr="000B2F40">
              <w:rPr>
                <w:rFonts w:ascii="Times New Roman" w:hAnsi="Times New Roman" w:cs="Times New Roman"/>
                <w:sz w:val="24"/>
                <w:szCs w:val="24"/>
              </w:rPr>
              <w:t xml:space="preserve"> ставят и формулируют цели и проблему урока; осознанно и про</w:t>
            </w:r>
            <w:r w:rsidRPr="000B2F40">
              <w:rPr>
                <w:rFonts w:ascii="Times New Roman" w:hAnsi="Times New Roman" w:cs="Times New Roman"/>
                <w:sz w:val="24"/>
                <w:szCs w:val="24"/>
              </w:rPr>
              <w:softHyphen/>
              <w:t>извольно строят сообщения в устной и письменной форме, в том числе творче</w:t>
            </w:r>
            <w:r w:rsidRPr="000B2F40">
              <w:rPr>
                <w:rFonts w:ascii="Times New Roman" w:hAnsi="Times New Roman" w:cs="Times New Roman"/>
                <w:sz w:val="24"/>
                <w:szCs w:val="24"/>
              </w:rPr>
              <w:softHyphen/>
              <w:t xml:space="preserve">ского и исследовательского характера.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 xml:space="preserve">Коммуникативные: </w:t>
            </w:r>
            <w:r w:rsidRPr="000B2F40">
              <w:rPr>
                <w:rFonts w:ascii="Times New Roman" w:hAnsi="Times New Roman" w:cs="Times New Roman"/>
                <w:sz w:val="24"/>
                <w:szCs w:val="24"/>
              </w:rPr>
              <w:t>адекватно исполь</w:t>
            </w:r>
            <w:r w:rsidRPr="000B2F40">
              <w:rPr>
                <w:rFonts w:ascii="Times New Roman" w:hAnsi="Times New Roman" w:cs="Times New Roman"/>
                <w:sz w:val="24"/>
                <w:szCs w:val="24"/>
              </w:rPr>
              <w:softHyphen/>
              <w:t>зуют речевые средства для эффективного решения разнообразных коммуникатив</w:t>
            </w:r>
            <w:r w:rsidRPr="000B2F40">
              <w:rPr>
                <w:rFonts w:ascii="Times New Roman" w:hAnsi="Times New Roman" w:cs="Times New Roman"/>
                <w:sz w:val="24"/>
                <w:szCs w:val="24"/>
              </w:rPr>
              <w:softHyphen/>
              <w:t>ных задач.</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планируют свои действия в соответствии с поставленной задачей и условиями её реализации, в том числе во внутреннем плане</w:t>
            </w:r>
          </w:p>
        </w:tc>
        <w:tc>
          <w:tcPr>
            <w:tcW w:w="2552"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Выражают адек</w:t>
            </w:r>
            <w:r w:rsidRPr="000B2F40">
              <w:rPr>
                <w:rFonts w:ascii="Times New Roman" w:hAnsi="Times New Roman" w:cs="Times New Roman"/>
                <w:sz w:val="24"/>
                <w:szCs w:val="24"/>
              </w:rPr>
              <w:softHyphen/>
              <w:t>ватное понимание причин успеш</w:t>
            </w:r>
            <w:r w:rsidRPr="000B2F40">
              <w:rPr>
                <w:rFonts w:ascii="Times New Roman" w:hAnsi="Times New Roman" w:cs="Times New Roman"/>
                <w:sz w:val="24"/>
                <w:szCs w:val="24"/>
              </w:rPr>
              <w:softHyphen/>
              <w:t>ности/</w:t>
            </w:r>
            <w:proofErr w:type="spellStart"/>
            <w:r w:rsidRPr="000B2F40">
              <w:rPr>
                <w:rFonts w:ascii="Times New Roman" w:hAnsi="Times New Roman" w:cs="Times New Roman"/>
                <w:sz w:val="24"/>
                <w:szCs w:val="24"/>
              </w:rPr>
              <w:t>неуспеш</w:t>
            </w:r>
            <w:r w:rsidRPr="000B2F40">
              <w:rPr>
                <w:rFonts w:ascii="Times New Roman" w:hAnsi="Times New Roman" w:cs="Times New Roman"/>
                <w:sz w:val="24"/>
                <w:szCs w:val="24"/>
              </w:rPr>
              <w:softHyphen/>
              <w:t>ности</w:t>
            </w:r>
            <w:proofErr w:type="spellEnd"/>
            <w:r w:rsidRPr="000B2F40">
              <w:rPr>
                <w:rFonts w:ascii="Times New Roman" w:hAnsi="Times New Roman" w:cs="Times New Roman"/>
                <w:sz w:val="24"/>
                <w:szCs w:val="24"/>
              </w:rPr>
              <w:t xml:space="preserve"> учебной деятельности, устойчивую учебно-познава</w:t>
            </w:r>
            <w:r w:rsidRPr="000B2F40">
              <w:rPr>
                <w:rFonts w:ascii="Times New Roman" w:hAnsi="Times New Roman" w:cs="Times New Roman"/>
                <w:sz w:val="24"/>
                <w:szCs w:val="24"/>
              </w:rPr>
              <w:softHyphen/>
              <w:t>тельную моти</w:t>
            </w:r>
            <w:r w:rsidRPr="000B2F40">
              <w:rPr>
                <w:rFonts w:ascii="Times New Roman" w:hAnsi="Times New Roman" w:cs="Times New Roman"/>
                <w:sz w:val="24"/>
                <w:szCs w:val="24"/>
              </w:rPr>
              <w:softHyphen/>
              <w:t>вацию учения</w:t>
            </w:r>
          </w:p>
        </w:tc>
        <w:tc>
          <w:tcPr>
            <w:tcW w:w="2892" w:type="dxa"/>
          </w:tcPr>
          <w:p w:rsidR="00985A38" w:rsidRPr="000B2F40" w:rsidRDefault="00985A38" w:rsidP="008A0ECC">
            <w:pPr>
              <w:rPr>
                <w:rFonts w:ascii="Times New Roman" w:hAnsi="Times New Roman" w:cs="Times New Roman"/>
                <w:sz w:val="24"/>
                <w:szCs w:val="24"/>
              </w:rPr>
            </w:pPr>
          </w:p>
        </w:tc>
        <w:tc>
          <w:tcPr>
            <w:tcW w:w="764" w:type="dxa"/>
          </w:tcPr>
          <w:p w:rsidR="00985A38" w:rsidRPr="000B2F40" w:rsidRDefault="00985A38" w:rsidP="008A0ECC">
            <w:pPr>
              <w:rPr>
                <w:rFonts w:ascii="Times New Roman" w:hAnsi="Times New Roman" w:cs="Times New Roman"/>
                <w:sz w:val="24"/>
                <w:szCs w:val="24"/>
              </w:rPr>
            </w:pPr>
          </w:p>
        </w:tc>
      </w:tr>
      <w:tr w:rsidR="00985A38" w:rsidRPr="000B2F40" w:rsidTr="000B3D50">
        <w:trPr>
          <w:jc w:val="center"/>
        </w:trPr>
        <w:tc>
          <w:tcPr>
            <w:tcW w:w="705" w:type="dxa"/>
          </w:tcPr>
          <w:p w:rsidR="00985A38" w:rsidRDefault="00985A38" w:rsidP="008A0ECC">
            <w:pPr>
              <w:rPr>
                <w:rFonts w:ascii="Times New Roman" w:hAnsi="Times New Roman" w:cs="Times New Roman"/>
                <w:sz w:val="24"/>
                <w:szCs w:val="24"/>
              </w:rPr>
            </w:pPr>
            <w:r w:rsidRPr="000B2F40">
              <w:rPr>
                <w:rFonts w:ascii="Times New Roman" w:hAnsi="Times New Roman" w:cs="Times New Roman"/>
                <w:sz w:val="24"/>
                <w:szCs w:val="24"/>
              </w:rPr>
              <w:t>33-34</w:t>
            </w:r>
          </w:p>
          <w:p w:rsidR="00AB62D1" w:rsidRPr="000B2F40" w:rsidRDefault="00AB62D1" w:rsidP="008A0ECC">
            <w:pPr>
              <w:rPr>
                <w:rFonts w:ascii="Times New Roman" w:hAnsi="Times New Roman" w:cs="Times New Roman"/>
                <w:sz w:val="24"/>
                <w:szCs w:val="24"/>
              </w:rPr>
            </w:pPr>
            <w:r>
              <w:rPr>
                <w:rFonts w:ascii="Times New Roman" w:hAnsi="Times New Roman" w:cs="Times New Roman"/>
                <w:sz w:val="24"/>
                <w:szCs w:val="24"/>
              </w:rPr>
              <w:t>(6,7)</w:t>
            </w:r>
          </w:p>
        </w:tc>
        <w:tc>
          <w:tcPr>
            <w:tcW w:w="799" w:type="dxa"/>
          </w:tcPr>
          <w:p w:rsidR="00985A38" w:rsidRPr="000B3D50" w:rsidRDefault="000B3D50" w:rsidP="008A0ECC">
            <w:pPr>
              <w:rPr>
                <w:rFonts w:ascii="Times New Roman" w:hAnsi="Times New Roman" w:cs="Times New Roman"/>
                <w:sz w:val="24"/>
                <w:szCs w:val="24"/>
              </w:rPr>
            </w:pPr>
            <w:r w:rsidRPr="000B3D50">
              <w:rPr>
                <w:rFonts w:ascii="Times New Roman" w:hAnsi="Times New Roman" w:cs="Times New Roman"/>
                <w:sz w:val="24"/>
                <w:szCs w:val="24"/>
              </w:rPr>
              <w:t>10.5</w:t>
            </w:r>
          </w:p>
          <w:p w:rsidR="000B3D50" w:rsidRPr="000B2F40" w:rsidRDefault="000B3D50" w:rsidP="008A0ECC">
            <w:pPr>
              <w:rPr>
                <w:rFonts w:ascii="Times New Roman" w:hAnsi="Times New Roman" w:cs="Times New Roman"/>
                <w:i/>
                <w:sz w:val="24"/>
                <w:szCs w:val="24"/>
              </w:rPr>
            </w:pPr>
            <w:r w:rsidRPr="000B3D50">
              <w:rPr>
                <w:rFonts w:ascii="Times New Roman" w:hAnsi="Times New Roman" w:cs="Times New Roman"/>
                <w:sz w:val="24"/>
                <w:szCs w:val="24"/>
              </w:rPr>
              <w:t>17.5</w:t>
            </w:r>
          </w:p>
        </w:tc>
        <w:tc>
          <w:tcPr>
            <w:tcW w:w="709" w:type="dxa"/>
          </w:tcPr>
          <w:p w:rsidR="00985A38" w:rsidRPr="000B2F40" w:rsidRDefault="00985A38" w:rsidP="008A0ECC">
            <w:pPr>
              <w:rPr>
                <w:rFonts w:ascii="Times New Roman" w:hAnsi="Times New Roman" w:cs="Times New Roman"/>
                <w:i/>
                <w:sz w:val="24"/>
                <w:szCs w:val="24"/>
              </w:rPr>
            </w:pPr>
          </w:p>
        </w:tc>
        <w:tc>
          <w:tcPr>
            <w:tcW w:w="1134" w:type="dxa"/>
          </w:tcPr>
          <w:p w:rsidR="00985A38" w:rsidRPr="00AB62D1" w:rsidRDefault="00985A38" w:rsidP="008A0ECC">
            <w:pPr>
              <w:rPr>
                <w:rFonts w:ascii="Times New Roman" w:hAnsi="Times New Roman" w:cs="Times New Roman"/>
                <w:b/>
                <w:sz w:val="24"/>
                <w:szCs w:val="24"/>
              </w:rPr>
            </w:pPr>
            <w:r w:rsidRPr="00AB62D1">
              <w:rPr>
                <w:rFonts w:ascii="Times New Roman" w:hAnsi="Times New Roman" w:cs="Times New Roman"/>
                <w:b/>
                <w:sz w:val="24"/>
                <w:szCs w:val="24"/>
              </w:rPr>
              <w:t>Урок-конференция «Челове</w:t>
            </w:r>
            <w:r w:rsidRPr="00AB62D1">
              <w:rPr>
                <w:rFonts w:ascii="Times New Roman" w:hAnsi="Times New Roman" w:cs="Times New Roman"/>
                <w:b/>
                <w:sz w:val="24"/>
                <w:szCs w:val="24"/>
              </w:rPr>
              <w:lastRenderedPageBreak/>
              <w:t xml:space="preserve">к и общество» </w:t>
            </w:r>
          </w:p>
          <w:p w:rsidR="00985A38" w:rsidRPr="00AB62D1" w:rsidRDefault="00985A38" w:rsidP="008A0ECC">
            <w:pPr>
              <w:rPr>
                <w:rFonts w:ascii="Times New Roman" w:hAnsi="Times New Roman" w:cs="Times New Roman"/>
                <w:sz w:val="24"/>
                <w:szCs w:val="24"/>
              </w:rPr>
            </w:pPr>
            <w:r w:rsidRPr="00AB62D1">
              <w:rPr>
                <w:rFonts w:ascii="Times New Roman" w:hAnsi="Times New Roman" w:cs="Times New Roman"/>
                <w:sz w:val="24"/>
                <w:szCs w:val="24"/>
              </w:rPr>
              <w:t>(обобщение и систематизация  знаний)</w:t>
            </w:r>
          </w:p>
        </w:tc>
        <w:tc>
          <w:tcPr>
            <w:tcW w:w="1293" w:type="dxa"/>
          </w:tcPr>
          <w:p w:rsidR="00985A38" w:rsidRPr="000B2F40" w:rsidRDefault="00985A38" w:rsidP="008A0ECC">
            <w:pPr>
              <w:rPr>
                <w:rFonts w:ascii="Times New Roman" w:hAnsi="Times New Roman" w:cs="Times New Roman"/>
                <w:sz w:val="24"/>
                <w:szCs w:val="24"/>
              </w:rPr>
            </w:pPr>
          </w:p>
        </w:tc>
        <w:tc>
          <w:tcPr>
            <w:tcW w:w="1967"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i/>
                <w:sz w:val="24"/>
                <w:szCs w:val="24"/>
              </w:rPr>
              <w:t>Научатся:</w:t>
            </w:r>
            <w:r w:rsidRPr="000B2F40">
              <w:rPr>
                <w:rFonts w:ascii="Times New Roman" w:hAnsi="Times New Roman" w:cs="Times New Roman"/>
                <w:sz w:val="24"/>
                <w:szCs w:val="24"/>
              </w:rPr>
              <w:t xml:space="preserve"> пользоваться дополнительными источ</w:t>
            </w:r>
            <w:r w:rsidRPr="000B2F40">
              <w:rPr>
                <w:rFonts w:ascii="Times New Roman" w:hAnsi="Times New Roman" w:cs="Times New Roman"/>
                <w:sz w:val="24"/>
                <w:szCs w:val="24"/>
              </w:rPr>
              <w:softHyphen/>
              <w:t xml:space="preserve">никами </w:t>
            </w:r>
            <w:r w:rsidRPr="000B2F40">
              <w:rPr>
                <w:rFonts w:ascii="Times New Roman" w:hAnsi="Times New Roman" w:cs="Times New Roman"/>
                <w:sz w:val="24"/>
                <w:szCs w:val="24"/>
              </w:rPr>
              <w:lastRenderedPageBreak/>
              <w:t>информации, отби</w:t>
            </w:r>
            <w:r w:rsidRPr="000B2F40">
              <w:rPr>
                <w:rFonts w:ascii="Times New Roman" w:hAnsi="Times New Roman" w:cs="Times New Roman"/>
                <w:sz w:val="24"/>
                <w:szCs w:val="24"/>
              </w:rPr>
              <w:softHyphen/>
              <w:t>рать материал по заданной теме; подбирать иллюст</w:t>
            </w:r>
            <w:r w:rsidRPr="000B2F40">
              <w:rPr>
                <w:rFonts w:ascii="Times New Roman" w:hAnsi="Times New Roman" w:cs="Times New Roman"/>
                <w:sz w:val="24"/>
                <w:szCs w:val="24"/>
              </w:rPr>
              <w:softHyphen/>
              <w:t>ративный материал к тек</w:t>
            </w:r>
            <w:r w:rsidRPr="000B2F40">
              <w:rPr>
                <w:rFonts w:ascii="Times New Roman" w:hAnsi="Times New Roman" w:cs="Times New Roman"/>
                <w:sz w:val="24"/>
                <w:szCs w:val="24"/>
              </w:rPr>
              <w:softHyphen/>
              <w:t xml:space="preserve">сту своего выступления.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i/>
                <w:sz w:val="24"/>
                <w:szCs w:val="24"/>
              </w:rPr>
              <w:t>Получат возможность научиться:</w:t>
            </w:r>
            <w:r w:rsidRPr="000B2F40">
              <w:rPr>
                <w:rFonts w:ascii="Times New Roman" w:hAnsi="Times New Roman" w:cs="Times New Roman"/>
                <w:sz w:val="24"/>
                <w:szCs w:val="24"/>
              </w:rPr>
              <w:t xml:space="preserve"> публично вы</w:t>
            </w:r>
            <w:r w:rsidRPr="000B2F40">
              <w:rPr>
                <w:rFonts w:ascii="Times New Roman" w:hAnsi="Times New Roman" w:cs="Times New Roman"/>
                <w:sz w:val="24"/>
                <w:szCs w:val="24"/>
              </w:rPr>
              <w:softHyphen/>
              <w:t>ступать; высказывать соб</w:t>
            </w:r>
            <w:r w:rsidRPr="000B2F40">
              <w:rPr>
                <w:rFonts w:ascii="Times New Roman" w:hAnsi="Times New Roman" w:cs="Times New Roman"/>
                <w:sz w:val="24"/>
                <w:szCs w:val="24"/>
              </w:rPr>
              <w:softHyphen/>
              <w:t>ственное мнение, сужде</w:t>
            </w:r>
            <w:r w:rsidRPr="000B2F40">
              <w:rPr>
                <w:rFonts w:ascii="Times New Roman" w:hAnsi="Times New Roman" w:cs="Times New Roman"/>
                <w:sz w:val="24"/>
                <w:szCs w:val="24"/>
              </w:rPr>
              <w:softHyphen/>
              <w:t>ния</w:t>
            </w:r>
          </w:p>
        </w:tc>
        <w:tc>
          <w:tcPr>
            <w:tcW w:w="3061"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lastRenderedPageBreak/>
              <w:t>Познавательные:</w:t>
            </w:r>
            <w:r w:rsidRPr="000B2F40">
              <w:rPr>
                <w:rFonts w:ascii="Times New Roman" w:hAnsi="Times New Roman" w:cs="Times New Roman"/>
                <w:sz w:val="24"/>
                <w:szCs w:val="24"/>
              </w:rPr>
              <w:t xml:space="preserve"> выбирают наиболее эффективные способы решения задач; </w:t>
            </w:r>
            <w:r w:rsidRPr="000B2F40">
              <w:rPr>
                <w:rFonts w:ascii="Times New Roman" w:hAnsi="Times New Roman" w:cs="Times New Roman"/>
                <w:sz w:val="24"/>
                <w:szCs w:val="24"/>
              </w:rPr>
              <w:lastRenderedPageBreak/>
              <w:t>контролируют и оценивают процесс и ре</w:t>
            </w:r>
            <w:r w:rsidRPr="000B2F40">
              <w:rPr>
                <w:rFonts w:ascii="Times New Roman" w:hAnsi="Times New Roman" w:cs="Times New Roman"/>
                <w:sz w:val="24"/>
                <w:szCs w:val="24"/>
              </w:rPr>
              <w:softHyphen/>
              <w:t xml:space="preserve">зультат деятельности.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Коммуникативные:</w:t>
            </w:r>
            <w:r w:rsidRPr="000B2F40">
              <w:rPr>
                <w:rFonts w:ascii="Times New Roman" w:hAnsi="Times New Roman" w:cs="Times New Roman"/>
                <w:sz w:val="24"/>
                <w:szCs w:val="24"/>
              </w:rPr>
              <w:t xml:space="preserve"> договариваются о распределении функций и ролей в со</w:t>
            </w:r>
            <w:r w:rsidRPr="000B2F40">
              <w:rPr>
                <w:rFonts w:ascii="Times New Roman" w:hAnsi="Times New Roman" w:cs="Times New Roman"/>
                <w:sz w:val="24"/>
                <w:szCs w:val="24"/>
              </w:rPr>
              <w:softHyphen/>
              <w:t xml:space="preserve">вместной деятельности. </w:t>
            </w:r>
          </w:p>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b/>
                <w:i/>
                <w:sz w:val="24"/>
                <w:szCs w:val="24"/>
              </w:rPr>
              <w:t>Регулятивные:</w:t>
            </w:r>
            <w:r w:rsidRPr="000B2F40">
              <w:rPr>
                <w:rFonts w:ascii="Times New Roman" w:hAnsi="Times New Roman" w:cs="Times New Roman"/>
                <w:sz w:val="24"/>
                <w:szCs w:val="24"/>
              </w:rPr>
              <w:t xml:space="preserve"> адекватно воспринимают предложения и оценку учителей, товари</w:t>
            </w:r>
            <w:r w:rsidRPr="000B2F40">
              <w:rPr>
                <w:rFonts w:ascii="Times New Roman" w:hAnsi="Times New Roman" w:cs="Times New Roman"/>
                <w:sz w:val="24"/>
                <w:szCs w:val="24"/>
              </w:rPr>
              <w:softHyphen/>
              <w:t>щей, родителей и других людей</w:t>
            </w:r>
          </w:p>
        </w:tc>
        <w:tc>
          <w:tcPr>
            <w:tcW w:w="2552" w:type="dxa"/>
          </w:tcPr>
          <w:p w:rsidR="00985A38" w:rsidRPr="000B2F40" w:rsidRDefault="00985A38" w:rsidP="008A0ECC">
            <w:pPr>
              <w:rPr>
                <w:rFonts w:ascii="Times New Roman" w:hAnsi="Times New Roman" w:cs="Times New Roman"/>
                <w:sz w:val="24"/>
                <w:szCs w:val="24"/>
              </w:rPr>
            </w:pPr>
            <w:r w:rsidRPr="000B2F40">
              <w:rPr>
                <w:rFonts w:ascii="Times New Roman" w:hAnsi="Times New Roman" w:cs="Times New Roman"/>
                <w:sz w:val="24"/>
                <w:szCs w:val="24"/>
              </w:rPr>
              <w:lastRenderedPageBreak/>
              <w:t>Определяют свою личност</w:t>
            </w:r>
            <w:r w:rsidRPr="000B2F40">
              <w:rPr>
                <w:rFonts w:ascii="Times New Roman" w:hAnsi="Times New Roman" w:cs="Times New Roman"/>
                <w:sz w:val="24"/>
                <w:szCs w:val="24"/>
              </w:rPr>
              <w:softHyphen/>
              <w:t>ную позицию; адекватную дифференциро</w:t>
            </w:r>
            <w:r w:rsidRPr="000B2F40">
              <w:rPr>
                <w:rFonts w:ascii="Times New Roman" w:hAnsi="Times New Roman" w:cs="Times New Roman"/>
                <w:sz w:val="24"/>
                <w:szCs w:val="24"/>
              </w:rPr>
              <w:softHyphen/>
              <w:t xml:space="preserve">ванную </w:t>
            </w:r>
            <w:r w:rsidRPr="000B2F40">
              <w:rPr>
                <w:rFonts w:ascii="Times New Roman" w:hAnsi="Times New Roman" w:cs="Times New Roman"/>
                <w:sz w:val="24"/>
                <w:szCs w:val="24"/>
              </w:rPr>
              <w:lastRenderedPageBreak/>
              <w:t>само</w:t>
            </w:r>
            <w:r w:rsidRPr="000B2F40">
              <w:rPr>
                <w:rFonts w:ascii="Times New Roman" w:hAnsi="Times New Roman" w:cs="Times New Roman"/>
                <w:sz w:val="24"/>
                <w:szCs w:val="24"/>
              </w:rPr>
              <w:softHyphen/>
              <w:t>оценку своей успешности</w:t>
            </w:r>
          </w:p>
        </w:tc>
        <w:tc>
          <w:tcPr>
            <w:tcW w:w="2892" w:type="dxa"/>
          </w:tcPr>
          <w:p w:rsidR="00985A38" w:rsidRPr="000B2F40" w:rsidRDefault="00985A38" w:rsidP="008A0ECC">
            <w:pPr>
              <w:rPr>
                <w:rFonts w:ascii="Times New Roman" w:hAnsi="Times New Roman" w:cs="Times New Roman"/>
                <w:sz w:val="24"/>
                <w:szCs w:val="24"/>
              </w:rPr>
            </w:pPr>
          </w:p>
        </w:tc>
        <w:tc>
          <w:tcPr>
            <w:tcW w:w="764" w:type="dxa"/>
          </w:tcPr>
          <w:p w:rsidR="00985A38" w:rsidRPr="000B2F40" w:rsidRDefault="00985A38" w:rsidP="008A0ECC">
            <w:pPr>
              <w:rPr>
                <w:rFonts w:ascii="Times New Roman" w:hAnsi="Times New Roman" w:cs="Times New Roman"/>
                <w:sz w:val="24"/>
                <w:szCs w:val="24"/>
              </w:rPr>
            </w:pPr>
          </w:p>
        </w:tc>
      </w:tr>
    </w:tbl>
    <w:p w:rsidR="000B2F40" w:rsidRPr="000B2F40" w:rsidRDefault="000B2F40" w:rsidP="008A0ECC">
      <w:pPr>
        <w:rPr>
          <w:rFonts w:ascii="Times New Roman" w:hAnsi="Times New Roman" w:cs="Times New Roman"/>
          <w:b/>
          <w:sz w:val="24"/>
          <w:szCs w:val="24"/>
        </w:rPr>
      </w:pPr>
    </w:p>
    <w:p w:rsidR="009775EF" w:rsidRPr="000B2F40" w:rsidRDefault="009775EF" w:rsidP="008A0ECC">
      <w:pPr>
        <w:rPr>
          <w:rFonts w:ascii="Times New Roman" w:hAnsi="Times New Roman" w:cs="Times New Roman"/>
          <w:sz w:val="24"/>
          <w:szCs w:val="24"/>
        </w:rPr>
      </w:pPr>
    </w:p>
    <w:sectPr w:rsidR="009775EF" w:rsidRPr="000B2F40" w:rsidSect="00A22ACC">
      <w:pgSz w:w="16838" w:h="11906" w:orient="landscape"/>
      <w:pgMar w:top="851"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b w:val="0"/>
        <w:bCs w:val="0"/>
        <w:i w:val="0"/>
        <w:iCs w:val="0"/>
        <w:smallCaps w:val="0"/>
        <w:strike w:val="0"/>
        <w:color w:val="000000"/>
        <w:spacing w:val="0"/>
        <w:w w:val="100"/>
        <w:position w:val="0"/>
        <w:sz w:val="21"/>
        <w:szCs w:val="21"/>
        <w:u w:val="none"/>
      </w:rPr>
    </w:lvl>
    <w:lvl w:ilvl="2">
      <w:start w:val="1"/>
      <w:numFmt w:val="decimal"/>
      <w:lvlText w:val="%1."/>
      <w:lvlJc w:val="left"/>
      <w:rPr>
        <w:b w:val="0"/>
        <w:bCs w:val="0"/>
        <w:i w:val="0"/>
        <w:iCs w:val="0"/>
        <w:smallCaps w:val="0"/>
        <w:strike w:val="0"/>
        <w:color w:val="000000"/>
        <w:spacing w:val="0"/>
        <w:w w:val="100"/>
        <w:position w:val="0"/>
        <w:sz w:val="21"/>
        <w:szCs w:val="21"/>
        <w:u w:val="none"/>
      </w:rPr>
    </w:lvl>
    <w:lvl w:ilvl="3">
      <w:start w:val="1"/>
      <w:numFmt w:val="decimal"/>
      <w:lvlText w:val="%1."/>
      <w:lvlJc w:val="left"/>
      <w:rPr>
        <w:b w:val="0"/>
        <w:bCs w:val="0"/>
        <w:i w:val="0"/>
        <w:iCs w:val="0"/>
        <w:smallCaps w:val="0"/>
        <w:strike w:val="0"/>
        <w:color w:val="000000"/>
        <w:spacing w:val="0"/>
        <w:w w:val="100"/>
        <w:position w:val="0"/>
        <w:sz w:val="21"/>
        <w:szCs w:val="21"/>
        <w:u w:val="none"/>
      </w:rPr>
    </w:lvl>
    <w:lvl w:ilvl="4">
      <w:start w:val="1"/>
      <w:numFmt w:val="decimal"/>
      <w:lvlText w:val="%1."/>
      <w:lvlJc w:val="left"/>
      <w:rPr>
        <w:b w:val="0"/>
        <w:bCs w:val="0"/>
        <w:i w:val="0"/>
        <w:iCs w:val="0"/>
        <w:smallCaps w:val="0"/>
        <w:strike w:val="0"/>
        <w:color w:val="000000"/>
        <w:spacing w:val="0"/>
        <w:w w:val="100"/>
        <w:position w:val="0"/>
        <w:sz w:val="21"/>
        <w:szCs w:val="21"/>
        <w:u w:val="none"/>
      </w:rPr>
    </w:lvl>
    <w:lvl w:ilvl="5">
      <w:start w:val="1"/>
      <w:numFmt w:val="decimal"/>
      <w:lvlText w:val="%1."/>
      <w:lvlJc w:val="left"/>
      <w:rPr>
        <w:b w:val="0"/>
        <w:bCs w:val="0"/>
        <w:i w:val="0"/>
        <w:iCs w:val="0"/>
        <w:smallCaps w:val="0"/>
        <w:strike w:val="0"/>
        <w:color w:val="000000"/>
        <w:spacing w:val="0"/>
        <w:w w:val="100"/>
        <w:position w:val="0"/>
        <w:sz w:val="21"/>
        <w:szCs w:val="21"/>
        <w:u w:val="none"/>
      </w:rPr>
    </w:lvl>
    <w:lvl w:ilvl="6">
      <w:start w:val="1"/>
      <w:numFmt w:val="decimal"/>
      <w:lvlText w:val="%1."/>
      <w:lvlJc w:val="left"/>
      <w:rPr>
        <w:b w:val="0"/>
        <w:bCs w:val="0"/>
        <w:i w:val="0"/>
        <w:iCs w:val="0"/>
        <w:smallCaps w:val="0"/>
        <w:strike w:val="0"/>
        <w:color w:val="000000"/>
        <w:spacing w:val="0"/>
        <w:w w:val="100"/>
        <w:position w:val="0"/>
        <w:sz w:val="21"/>
        <w:szCs w:val="21"/>
        <w:u w:val="none"/>
      </w:rPr>
    </w:lvl>
    <w:lvl w:ilvl="7">
      <w:start w:val="1"/>
      <w:numFmt w:val="decimal"/>
      <w:lvlText w:val="%1."/>
      <w:lvlJc w:val="left"/>
      <w:rPr>
        <w:b w:val="0"/>
        <w:bCs w:val="0"/>
        <w:i w:val="0"/>
        <w:iCs w:val="0"/>
        <w:smallCaps w:val="0"/>
        <w:strike w:val="0"/>
        <w:color w:val="000000"/>
        <w:spacing w:val="0"/>
        <w:w w:val="100"/>
        <w:position w:val="0"/>
        <w:sz w:val="21"/>
        <w:szCs w:val="21"/>
        <w:u w:val="none"/>
      </w:rPr>
    </w:lvl>
    <w:lvl w:ilvl="8">
      <w:start w:val="1"/>
      <w:numFmt w:val="decimal"/>
      <w:lvlText w:val="%1."/>
      <w:lvlJc w:val="left"/>
      <w:rPr>
        <w:b w:val="0"/>
        <w:bCs w:val="0"/>
        <w:i w:val="0"/>
        <w:iCs w:val="0"/>
        <w:smallCaps w:val="0"/>
        <w:strike w:val="0"/>
        <w:color w:val="000000"/>
        <w:spacing w:val="0"/>
        <w:w w:val="100"/>
        <w:position w:val="0"/>
        <w:sz w:val="21"/>
        <w:szCs w:val="21"/>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b w:val="0"/>
        <w:bCs w:val="0"/>
        <w:i w:val="0"/>
        <w:iCs w:val="0"/>
        <w:smallCaps w:val="0"/>
        <w:strike w:val="0"/>
        <w:color w:val="000000"/>
        <w:spacing w:val="0"/>
        <w:w w:val="100"/>
        <w:position w:val="0"/>
        <w:sz w:val="21"/>
        <w:szCs w:val="21"/>
        <w:u w:val="none"/>
      </w:rPr>
    </w:lvl>
    <w:lvl w:ilvl="2">
      <w:start w:val="1"/>
      <w:numFmt w:val="decimal"/>
      <w:lvlText w:val="%1."/>
      <w:lvlJc w:val="left"/>
      <w:rPr>
        <w:b w:val="0"/>
        <w:bCs w:val="0"/>
        <w:i w:val="0"/>
        <w:iCs w:val="0"/>
        <w:smallCaps w:val="0"/>
        <w:strike w:val="0"/>
        <w:color w:val="000000"/>
        <w:spacing w:val="0"/>
        <w:w w:val="100"/>
        <w:position w:val="0"/>
        <w:sz w:val="21"/>
        <w:szCs w:val="21"/>
        <w:u w:val="none"/>
      </w:rPr>
    </w:lvl>
    <w:lvl w:ilvl="3">
      <w:start w:val="1"/>
      <w:numFmt w:val="decimal"/>
      <w:lvlText w:val="%1."/>
      <w:lvlJc w:val="left"/>
      <w:rPr>
        <w:b w:val="0"/>
        <w:bCs w:val="0"/>
        <w:i w:val="0"/>
        <w:iCs w:val="0"/>
        <w:smallCaps w:val="0"/>
        <w:strike w:val="0"/>
        <w:color w:val="000000"/>
        <w:spacing w:val="0"/>
        <w:w w:val="100"/>
        <w:position w:val="0"/>
        <w:sz w:val="21"/>
        <w:szCs w:val="21"/>
        <w:u w:val="none"/>
      </w:rPr>
    </w:lvl>
    <w:lvl w:ilvl="4">
      <w:start w:val="1"/>
      <w:numFmt w:val="decimal"/>
      <w:lvlText w:val="%1."/>
      <w:lvlJc w:val="left"/>
      <w:rPr>
        <w:b w:val="0"/>
        <w:bCs w:val="0"/>
        <w:i w:val="0"/>
        <w:iCs w:val="0"/>
        <w:smallCaps w:val="0"/>
        <w:strike w:val="0"/>
        <w:color w:val="000000"/>
        <w:spacing w:val="0"/>
        <w:w w:val="100"/>
        <w:position w:val="0"/>
        <w:sz w:val="21"/>
        <w:szCs w:val="21"/>
        <w:u w:val="none"/>
      </w:rPr>
    </w:lvl>
    <w:lvl w:ilvl="5">
      <w:start w:val="1"/>
      <w:numFmt w:val="decimal"/>
      <w:lvlText w:val="%1."/>
      <w:lvlJc w:val="left"/>
      <w:rPr>
        <w:b w:val="0"/>
        <w:bCs w:val="0"/>
        <w:i w:val="0"/>
        <w:iCs w:val="0"/>
        <w:smallCaps w:val="0"/>
        <w:strike w:val="0"/>
        <w:color w:val="000000"/>
        <w:spacing w:val="0"/>
        <w:w w:val="100"/>
        <w:position w:val="0"/>
        <w:sz w:val="21"/>
        <w:szCs w:val="21"/>
        <w:u w:val="none"/>
      </w:rPr>
    </w:lvl>
    <w:lvl w:ilvl="6">
      <w:start w:val="1"/>
      <w:numFmt w:val="decimal"/>
      <w:lvlText w:val="%1."/>
      <w:lvlJc w:val="left"/>
      <w:rPr>
        <w:b w:val="0"/>
        <w:bCs w:val="0"/>
        <w:i w:val="0"/>
        <w:iCs w:val="0"/>
        <w:smallCaps w:val="0"/>
        <w:strike w:val="0"/>
        <w:color w:val="000000"/>
        <w:spacing w:val="0"/>
        <w:w w:val="100"/>
        <w:position w:val="0"/>
        <w:sz w:val="21"/>
        <w:szCs w:val="21"/>
        <w:u w:val="none"/>
      </w:rPr>
    </w:lvl>
    <w:lvl w:ilvl="7">
      <w:start w:val="1"/>
      <w:numFmt w:val="decimal"/>
      <w:lvlText w:val="%1."/>
      <w:lvlJc w:val="left"/>
      <w:rPr>
        <w:b w:val="0"/>
        <w:bCs w:val="0"/>
        <w:i w:val="0"/>
        <w:iCs w:val="0"/>
        <w:smallCaps w:val="0"/>
        <w:strike w:val="0"/>
        <w:color w:val="000000"/>
        <w:spacing w:val="0"/>
        <w:w w:val="100"/>
        <w:position w:val="0"/>
        <w:sz w:val="21"/>
        <w:szCs w:val="21"/>
        <w:u w:val="none"/>
      </w:rPr>
    </w:lvl>
    <w:lvl w:ilvl="8">
      <w:start w:val="1"/>
      <w:numFmt w:val="decimal"/>
      <w:lvlText w:val="%1."/>
      <w:lvlJc w:val="left"/>
      <w:rPr>
        <w:b w:val="0"/>
        <w:bCs w:val="0"/>
        <w:i w:val="0"/>
        <w:iCs w:val="0"/>
        <w:smallCaps w:val="0"/>
        <w:strike w:val="0"/>
        <w:color w:val="000000"/>
        <w:spacing w:val="0"/>
        <w:w w:val="100"/>
        <w:position w:val="0"/>
        <w:sz w:val="21"/>
        <w:szCs w:val="21"/>
        <w:u w:val="none"/>
      </w:rPr>
    </w:lvl>
  </w:abstractNum>
  <w:abstractNum w:abstractNumId="2">
    <w:nsid w:val="01610C34"/>
    <w:multiLevelType w:val="hybridMultilevel"/>
    <w:tmpl w:val="C16A7C64"/>
    <w:lvl w:ilvl="0" w:tplc="96F844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CF68EC"/>
    <w:multiLevelType w:val="hybridMultilevel"/>
    <w:tmpl w:val="839EC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204074"/>
    <w:multiLevelType w:val="hybridMultilevel"/>
    <w:tmpl w:val="8D488B54"/>
    <w:lvl w:ilvl="0" w:tplc="96F844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4C6CBF"/>
    <w:multiLevelType w:val="hybridMultilevel"/>
    <w:tmpl w:val="43DC99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8E263E5"/>
    <w:multiLevelType w:val="hybridMultilevel"/>
    <w:tmpl w:val="C09CA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144E99"/>
    <w:multiLevelType w:val="hybridMultilevel"/>
    <w:tmpl w:val="26BEA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FB620E"/>
    <w:multiLevelType w:val="hybridMultilevel"/>
    <w:tmpl w:val="E6362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57035B"/>
    <w:multiLevelType w:val="hybridMultilevel"/>
    <w:tmpl w:val="D1428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BF7CC9"/>
    <w:multiLevelType w:val="hybridMultilevel"/>
    <w:tmpl w:val="218656CA"/>
    <w:lvl w:ilvl="0" w:tplc="96F844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5C6799"/>
    <w:multiLevelType w:val="hybridMultilevel"/>
    <w:tmpl w:val="2D28B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2731B0"/>
    <w:multiLevelType w:val="hybridMultilevel"/>
    <w:tmpl w:val="CAA48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7913B6"/>
    <w:multiLevelType w:val="hybridMultilevel"/>
    <w:tmpl w:val="24509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CD2866"/>
    <w:multiLevelType w:val="hybridMultilevel"/>
    <w:tmpl w:val="7212A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BA7065"/>
    <w:multiLevelType w:val="hybridMultilevel"/>
    <w:tmpl w:val="36CA3356"/>
    <w:lvl w:ilvl="0" w:tplc="96F844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A108E1"/>
    <w:multiLevelType w:val="hybridMultilevel"/>
    <w:tmpl w:val="697E8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562A21"/>
    <w:multiLevelType w:val="hybridMultilevel"/>
    <w:tmpl w:val="BCF6A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240C60"/>
    <w:multiLevelType w:val="hybridMultilevel"/>
    <w:tmpl w:val="3E6ACECE"/>
    <w:lvl w:ilvl="0" w:tplc="96F844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602BCA"/>
    <w:multiLevelType w:val="hybridMultilevel"/>
    <w:tmpl w:val="2FBED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B30E7D"/>
    <w:multiLevelType w:val="hybridMultilevel"/>
    <w:tmpl w:val="005AB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C52A3F"/>
    <w:multiLevelType w:val="hybridMultilevel"/>
    <w:tmpl w:val="1BCCC2C4"/>
    <w:lvl w:ilvl="0" w:tplc="EE8E6C74">
      <w:start w:val="1"/>
      <w:numFmt w:val="decimal"/>
      <w:lvlText w:val="%1."/>
      <w:lvlJc w:val="left"/>
      <w:pPr>
        <w:ind w:left="874" w:hanging="360"/>
      </w:pPr>
      <w:rPr>
        <w:rFonts w:hint="default"/>
        <w:sz w:val="24"/>
      </w:rPr>
    </w:lvl>
    <w:lvl w:ilvl="1" w:tplc="04190019" w:tentative="1">
      <w:start w:val="1"/>
      <w:numFmt w:val="lowerLetter"/>
      <w:lvlText w:val="%2."/>
      <w:lvlJc w:val="left"/>
      <w:pPr>
        <w:ind w:left="1594" w:hanging="360"/>
      </w:pPr>
    </w:lvl>
    <w:lvl w:ilvl="2" w:tplc="0419001B" w:tentative="1">
      <w:start w:val="1"/>
      <w:numFmt w:val="lowerRoman"/>
      <w:lvlText w:val="%3."/>
      <w:lvlJc w:val="right"/>
      <w:pPr>
        <w:ind w:left="2314" w:hanging="180"/>
      </w:pPr>
    </w:lvl>
    <w:lvl w:ilvl="3" w:tplc="0419000F" w:tentative="1">
      <w:start w:val="1"/>
      <w:numFmt w:val="decimal"/>
      <w:lvlText w:val="%4."/>
      <w:lvlJc w:val="left"/>
      <w:pPr>
        <w:ind w:left="3034" w:hanging="360"/>
      </w:pPr>
    </w:lvl>
    <w:lvl w:ilvl="4" w:tplc="04190019" w:tentative="1">
      <w:start w:val="1"/>
      <w:numFmt w:val="lowerLetter"/>
      <w:lvlText w:val="%5."/>
      <w:lvlJc w:val="left"/>
      <w:pPr>
        <w:ind w:left="3754" w:hanging="360"/>
      </w:pPr>
    </w:lvl>
    <w:lvl w:ilvl="5" w:tplc="0419001B" w:tentative="1">
      <w:start w:val="1"/>
      <w:numFmt w:val="lowerRoman"/>
      <w:lvlText w:val="%6."/>
      <w:lvlJc w:val="right"/>
      <w:pPr>
        <w:ind w:left="4474" w:hanging="180"/>
      </w:pPr>
    </w:lvl>
    <w:lvl w:ilvl="6" w:tplc="0419000F" w:tentative="1">
      <w:start w:val="1"/>
      <w:numFmt w:val="decimal"/>
      <w:lvlText w:val="%7."/>
      <w:lvlJc w:val="left"/>
      <w:pPr>
        <w:ind w:left="5194" w:hanging="360"/>
      </w:pPr>
    </w:lvl>
    <w:lvl w:ilvl="7" w:tplc="04190019" w:tentative="1">
      <w:start w:val="1"/>
      <w:numFmt w:val="lowerLetter"/>
      <w:lvlText w:val="%8."/>
      <w:lvlJc w:val="left"/>
      <w:pPr>
        <w:ind w:left="5914" w:hanging="360"/>
      </w:pPr>
    </w:lvl>
    <w:lvl w:ilvl="8" w:tplc="0419001B" w:tentative="1">
      <w:start w:val="1"/>
      <w:numFmt w:val="lowerRoman"/>
      <w:lvlText w:val="%9."/>
      <w:lvlJc w:val="right"/>
      <w:pPr>
        <w:ind w:left="6634" w:hanging="180"/>
      </w:pPr>
    </w:lvl>
  </w:abstractNum>
  <w:abstractNum w:abstractNumId="22">
    <w:nsid w:val="31443BE9"/>
    <w:multiLevelType w:val="hybridMultilevel"/>
    <w:tmpl w:val="7B6C5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117E30"/>
    <w:multiLevelType w:val="hybridMultilevel"/>
    <w:tmpl w:val="B13E4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680753"/>
    <w:multiLevelType w:val="hybridMultilevel"/>
    <w:tmpl w:val="69881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FC4CDB"/>
    <w:multiLevelType w:val="hybridMultilevel"/>
    <w:tmpl w:val="744E5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8B7926"/>
    <w:multiLevelType w:val="hybridMultilevel"/>
    <w:tmpl w:val="7C82E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770474"/>
    <w:multiLevelType w:val="hybridMultilevel"/>
    <w:tmpl w:val="94EA6EB4"/>
    <w:lvl w:ilvl="0" w:tplc="847C27AE">
      <w:start w:val="1"/>
      <w:numFmt w:val="decimal"/>
      <w:lvlText w:val="%1."/>
      <w:lvlJc w:val="left"/>
      <w:pPr>
        <w:ind w:left="874" w:hanging="360"/>
      </w:pPr>
      <w:rPr>
        <w:rFonts w:ascii="Times New Roman" w:eastAsia="Times New Roman" w:hAnsi="Times New Roman" w:cs="Times New Roman"/>
        <w:sz w:val="24"/>
      </w:rPr>
    </w:lvl>
    <w:lvl w:ilvl="1" w:tplc="04190019" w:tentative="1">
      <w:start w:val="1"/>
      <w:numFmt w:val="lowerLetter"/>
      <w:lvlText w:val="%2."/>
      <w:lvlJc w:val="left"/>
      <w:pPr>
        <w:ind w:left="1594" w:hanging="360"/>
      </w:pPr>
    </w:lvl>
    <w:lvl w:ilvl="2" w:tplc="0419001B" w:tentative="1">
      <w:start w:val="1"/>
      <w:numFmt w:val="lowerRoman"/>
      <w:lvlText w:val="%3."/>
      <w:lvlJc w:val="right"/>
      <w:pPr>
        <w:ind w:left="2314" w:hanging="180"/>
      </w:pPr>
    </w:lvl>
    <w:lvl w:ilvl="3" w:tplc="0419000F" w:tentative="1">
      <w:start w:val="1"/>
      <w:numFmt w:val="decimal"/>
      <w:lvlText w:val="%4."/>
      <w:lvlJc w:val="left"/>
      <w:pPr>
        <w:ind w:left="3034" w:hanging="360"/>
      </w:pPr>
    </w:lvl>
    <w:lvl w:ilvl="4" w:tplc="04190019" w:tentative="1">
      <w:start w:val="1"/>
      <w:numFmt w:val="lowerLetter"/>
      <w:lvlText w:val="%5."/>
      <w:lvlJc w:val="left"/>
      <w:pPr>
        <w:ind w:left="3754" w:hanging="360"/>
      </w:pPr>
    </w:lvl>
    <w:lvl w:ilvl="5" w:tplc="0419001B" w:tentative="1">
      <w:start w:val="1"/>
      <w:numFmt w:val="lowerRoman"/>
      <w:lvlText w:val="%6."/>
      <w:lvlJc w:val="right"/>
      <w:pPr>
        <w:ind w:left="4474" w:hanging="180"/>
      </w:pPr>
    </w:lvl>
    <w:lvl w:ilvl="6" w:tplc="0419000F" w:tentative="1">
      <w:start w:val="1"/>
      <w:numFmt w:val="decimal"/>
      <w:lvlText w:val="%7."/>
      <w:lvlJc w:val="left"/>
      <w:pPr>
        <w:ind w:left="5194" w:hanging="360"/>
      </w:pPr>
    </w:lvl>
    <w:lvl w:ilvl="7" w:tplc="04190019" w:tentative="1">
      <w:start w:val="1"/>
      <w:numFmt w:val="lowerLetter"/>
      <w:lvlText w:val="%8."/>
      <w:lvlJc w:val="left"/>
      <w:pPr>
        <w:ind w:left="5914" w:hanging="360"/>
      </w:pPr>
    </w:lvl>
    <w:lvl w:ilvl="8" w:tplc="0419001B" w:tentative="1">
      <w:start w:val="1"/>
      <w:numFmt w:val="lowerRoman"/>
      <w:lvlText w:val="%9."/>
      <w:lvlJc w:val="right"/>
      <w:pPr>
        <w:ind w:left="6634" w:hanging="180"/>
      </w:pPr>
    </w:lvl>
  </w:abstractNum>
  <w:abstractNum w:abstractNumId="28">
    <w:nsid w:val="4C744136"/>
    <w:multiLevelType w:val="hybridMultilevel"/>
    <w:tmpl w:val="24623E66"/>
    <w:lvl w:ilvl="0" w:tplc="96F844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CA5D8D"/>
    <w:multiLevelType w:val="hybridMultilevel"/>
    <w:tmpl w:val="682277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8E7706C"/>
    <w:multiLevelType w:val="hybridMultilevel"/>
    <w:tmpl w:val="844E0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514AEF"/>
    <w:multiLevelType w:val="hybridMultilevel"/>
    <w:tmpl w:val="9628E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845D24"/>
    <w:multiLevelType w:val="hybridMultilevel"/>
    <w:tmpl w:val="3F24A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816378"/>
    <w:multiLevelType w:val="hybridMultilevel"/>
    <w:tmpl w:val="6CDE11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7C65462"/>
    <w:multiLevelType w:val="hybridMultilevel"/>
    <w:tmpl w:val="1BA29D98"/>
    <w:lvl w:ilvl="0" w:tplc="0A5A8418">
      <w:numFmt w:val="bullet"/>
      <w:lvlText w:val="•"/>
      <w:lvlJc w:val="left"/>
      <w:pPr>
        <w:ind w:left="883" w:hanging="360"/>
      </w:pPr>
      <w:rPr>
        <w:rFonts w:ascii="Times New Roman" w:eastAsia="Times New Roman" w:hAnsi="Times New Roman" w:cs="Times New Roman" w:hint="default"/>
        <w:sz w:val="24"/>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35">
    <w:nsid w:val="67FB65DE"/>
    <w:multiLevelType w:val="hybridMultilevel"/>
    <w:tmpl w:val="89F63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093785"/>
    <w:multiLevelType w:val="hybridMultilevel"/>
    <w:tmpl w:val="81287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C9404C"/>
    <w:multiLevelType w:val="hybridMultilevel"/>
    <w:tmpl w:val="D1428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065E62"/>
    <w:multiLevelType w:val="hybridMultilevel"/>
    <w:tmpl w:val="75500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E12838"/>
    <w:multiLevelType w:val="hybridMultilevel"/>
    <w:tmpl w:val="79646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71255F"/>
    <w:multiLevelType w:val="hybridMultilevel"/>
    <w:tmpl w:val="DE98E6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7AD879A8"/>
    <w:multiLevelType w:val="hybridMultilevel"/>
    <w:tmpl w:val="092AF9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7B025875"/>
    <w:multiLevelType w:val="hybridMultilevel"/>
    <w:tmpl w:val="C9BEF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1"/>
  </w:num>
  <w:num w:numId="3">
    <w:abstractNumId w:val="30"/>
  </w:num>
  <w:num w:numId="4">
    <w:abstractNumId w:val="3"/>
  </w:num>
  <w:num w:numId="5">
    <w:abstractNumId w:val="32"/>
  </w:num>
  <w:num w:numId="6">
    <w:abstractNumId w:val="7"/>
  </w:num>
  <w:num w:numId="7">
    <w:abstractNumId w:val="8"/>
  </w:num>
  <w:num w:numId="8">
    <w:abstractNumId w:val="20"/>
  </w:num>
  <w:num w:numId="9">
    <w:abstractNumId w:val="23"/>
  </w:num>
  <w:num w:numId="10">
    <w:abstractNumId w:val="17"/>
  </w:num>
  <w:num w:numId="11">
    <w:abstractNumId w:val="19"/>
  </w:num>
  <w:num w:numId="12">
    <w:abstractNumId w:val="26"/>
  </w:num>
  <w:num w:numId="13">
    <w:abstractNumId w:val="36"/>
  </w:num>
  <w:num w:numId="14">
    <w:abstractNumId w:val="35"/>
  </w:num>
  <w:num w:numId="15">
    <w:abstractNumId w:val="41"/>
  </w:num>
  <w:num w:numId="16">
    <w:abstractNumId w:val="40"/>
  </w:num>
  <w:num w:numId="17">
    <w:abstractNumId w:val="33"/>
  </w:num>
  <w:num w:numId="18">
    <w:abstractNumId w:val="37"/>
  </w:num>
  <w:num w:numId="19">
    <w:abstractNumId w:val="18"/>
  </w:num>
  <w:num w:numId="20">
    <w:abstractNumId w:val="14"/>
  </w:num>
  <w:num w:numId="21">
    <w:abstractNumId w:val="16"/>
  </w:num>
  <w:num w:numId="22">
    <w:abstractNumId w:val="15"/>
  </w:num>
  <w:num w:numId="23">
    <w:abstractNumId w:val="10"/>
  </w:num>
  <w:num w:numId="24">
    <w:abstractNumId w:val="2"/>
  </w:num>
  <w:num w:numId="25">
    <w:abstractNumId w:val="4"/>
  </w:num>
  <w:num w:numId="26">
    <w:abstractNumId w:val="28"/>
  </w:num>
  <w:num w:numId="27">
    <w:abstractNumId w:val="39"/>
  </w:num>
  <w:num w:numId="28">
    <w:abstractNumId w:val="38"/>
  </w:num>
  <w:num w:numId="29">
    <w:abstractNumId w:val="12"/>
  </w:num>
  <w:num w:numId="30">
    <w:abstractNumId w:val="31"/>
  </w:num>
  <w:num w:numId="31">
    <w:abstractNumId w:val="6"/>
  </w:num>
  <w:num w:numId="32">
    <w:abstractNumId w:val="42"/>
  </w:num>
  <w:num w:numId="33">
    <w:abstractNumId w:val="22"/>
  </w:num>
  <w:num w:numId="34">
    <w:abstractNumId w:val="13"/>
  </w:num>
  <w:num w:numId="35">
    <w:abstractNumId w:val="29"/>
  </w:num>
  <w:num w:numId="36">
    <w:abstractNumId w:val="5"/>
  </w:num>
  <w:num w:numId="37">
    <w:abstractNumId w:val="0"/>
  </w:num>
  <w:num w:numId="38">
    <w:abstractNumId w:val="1"/>
  </w:num>
  <w:num w:numId="39">
    <w:abstractNumId w:val="9"/>
  </w:num>
  <w:num w:numId="40">
    <w:abstractNumId w:val="21"/>
  </w:num>
  <w:num w:numId="41">
    <w:abstractNumId w:val="27"/>
  </w:num>
  <w:num w:numId="42">
    <w:abstractNumId w:val="24"/>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B2F40"/>
    <w:rsid w:val="000B2F40"/>
    <w:rsid w:val="000B3D50"/>
    <w:rsid w:val="001F1C0B"/>
    <w:rsid w:val="00210DC8"/>
    <w:rsid w:val="0037032C"/>
    <w:rsid w:val="004F3D18"/>
    <w:rsid w:val="006651FC"/>
    <w:rsid w:val="00732944"/>
    <w:rsid w:val="008A0ECC"/>
    <w:rsid w:val="009775EF"/>
    <w:rsid w:val="00985A38"/>
    <w:rsid w:val="00A22ACC"/>
    <w:rsid w:val="00AB62D1"/>
    <w:rsid w:val="00B5205B"/>
    <w:rsid w:val="00BC38E5"/>
    <w:rsid w:val="00C960F1"/>
    <w:rsid w:val="00CB3E2A"/>
    <w:rsid w:val="00F67C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96529C-6BFF-4B8E-92EE-7BE636FA0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1FC"/>
  </w:style>
  <w:style w:type="paragraph" w:styleId="1">
    <w:name w:val="heading 1"/>
    <w:basedOn w:val="a"/>
    <w:next w:val="a"/>
    <w:link w:val="10"/>
    <w:qFormat/>
    <w:rsid w:val="000B2F4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0B2F4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B2F4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2F40"/>
    <w:rPr>
      <w:rFonts w:ascii="Arial" w:eastAsia="Times New Roman" w:hAnsi="Arial" w:cs="Arial"/>
      <w:b/>
      <w:bCs/>
      <w:kern w:val="32"/>
      <w:sz w:val="32"/>
      <w:szCs w:val="32"/>
      <w:lang w:eastAsia="ru-RU"/>
    </w:rPr>
  </w:style>
  <w:style w:type="character" w:customStyle="1" w:styleId="20">
    <w:name w:val="Заголовок 2 Знак"/>
    <w:basedOn w:val="a0"/>
    <w:link w:val="2"/>
    <w:rsid w:val="000B2F40"/>
    <w:rPr>
      <w:rFonts w:ascii="Arial" w:eastAsia="Times New Roman" w:hAnsi="Arial" w:cs="Arial"/>
      <w:b/>
      <w:bCs/>
      <w:i/>
      <w:iCs/>
      <w:sz w:val="28"/>
      <w:szCs w:val="28"/>
      <w:lang w:eastAsia="ru-RU"/>
    </w:rPr>
  </w:style>
  <w:style w:type="character" w:customStyle="1" w:styleId="30">
    <w:name w:val="Заголовок 3 Знак"/>
    <w:basedOn w:val="a0"/>
    <w:link w:val="3"/>
    <w:rsid w:val="000B2F40"/>
    <w:rPr>
      <w:rFonts w:ascii="Arial" w:eastAsia="Times New Roman" w:hAnsi="Arial" w:cs="Arial"/>
      <w:b/>
      <w:bCs/>
      <w:sz w:val="26"/>
      <w:szCs w:val="26"/>
      <w:lang w:eastAsia="ru-RU"/>
    </w:rPr>
  </w:style>
  <w:style w:type="paragraph" w:styleId="a3">
    <w:name w:val="List Paragraph"/>
    <w:basedOn w:val="a"/>
    <w:uiPriority w:val="34"/>
    <w:qFormat/>
    <w:rsid w:val="000B2F40"/>
    <w:pPr>
      <w:spacing w:after="200" w:line="276" w:lineRule="auto"/>
      <w:ind w:left="720"/>
      <w:contextualSpacing/>
    </w:pPr>
    <w:rPr>
      <w:rFonts w:ascii="Calibri" w:eastAsia="Calibri" w:hAnsi="Calibri" w:cs="Times New Roman"/>
    </w:rPr>
  </w:style>
  <w:style w:type="paragraph" w:styleId="a4">
    <w:name w:val="No Spacing"/>
    <w:link w:val="a5"/>
    <w:uiPriority w:val="1"/>
    <w:qFormat/>
    <w:rsid w:val="000B2F40"/>
    <w:pPr>
      <w:spacing w:after="0" w:line="240" w:lineRule="auto"/>
    </w:pPr>
    <w:rPr>
      <w:rFonts w:ascii="Calibri" w:eastAsia="Calibri" w:hAnsi="Calibri" w:cs="Times New Roman"/>
    </w:rPr>
  </w:style>
  <w:style w:type="table" w:styleId="a6">
    <w:name w:val="Table Grid"/>
    <w:basedOn w:val="a1"/>
    <w:rsid w:val="000B2F4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Знак Знак Знак Знак Знак Знак Знак Знак Знак Знак Знак Знак Знак Знак Знак Знак Знак Знак Знак Знак"/>
    <w:basedOn w:val="a"/>
    <w:rsid w:val="000B2F40"/>
    <w:pPr>
      <w:spacing w:line="240" w:lineRule="exact"/>
    </w:pPr>
    <w:rPr>
      <w:rFonts w:ascii="Verdana" w:eastAsia="Times New Roman" w:hAnsi="Verdana" w:cs="Times New Roman"/>
      <w:sz w:val="20"/>
      <w:szCs w:val="20"/>
      <w:lang w:val="en-US"/>
    </w:rPr>
  </w:style>
  <w:style w:type="paragraph" w:customStyle="1" w:styleId="Default">
    <w:name w:val="Default"/>
    <w:rsid w:val="000B2F4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Title"/>
    <w:basedOn w:val="a"/>
    <w:link w:val="a9"/>
    <w:qFormat/>
    <w:rsid w:val="000B2F40"/>
    <w:pPr>
      <w:spacing w:after="0" w:line="240" w:lineRule="auto"/>
      <w:jc w:val="center"/>
    </w:pPr>
    <w:rPr>
      <w:rFonts w:ascii="Times New Roman" w:eastAsia="Times New Roman" w:hAnsi="Times New Roman" w:cs="Times New Roman"/>
      <w:b/>
      <w:bCs/>
      <w:sz w:val="32"/>
      <w:szCs w:val="20"/>
      <w:lang w:val="en-US"/>
    </w:rPr>
  </w:style>
  <w:style w:type="character" w:customStyle="1" w:styleId="a9">
    <w:name w:val="Название Знак"/>
    <w:basedOn w:val="a0"/>
    <w:link w:val="a8"/>
    <w:rsid w:val="000B2F40"/>
    <w:rPr>
      <w:rFonts w:ascii="Times New Roman" w:eastAsia="Times New Roman" w:hAnsi="Times New Roman" w:cs="Times New Roman"/>
      <w:b/>
      <w:bCs/>
      <w:sz w:val="32"/>
      <w:szCs w:val="20"/>
      <w:lang w:val="en-US"/>
    </w:rPr>
  </w:style>
  <w:style w:type="character" w:customStyle="1" w:styleId="aa">
    <w:name w:val="Текст Знак"/>
    <w:basedOn w:val="a0"/>
    <w:link w:val="ab"/>
    <w:locked/>
    <w:rsid w:val="000B2F40"/>
    <w:rPr>
      <w:rFonts w:ascii="Courier New" w:hAnsi="Courier New" w:cs="Courier New"/>
    </w:rPr>
  </w:style>
  <w:style w:type="paragraph" w:styleId="ab">
    <w:name w:val="Plain Text"/>
    <w:basedOn w:val="a"/>
    <w:link w:val="aa"/>
    <w:rsid w:val="000B2F40"/>
    <w:pPr>
      <w:spacing w:after="0" w:line="240" w:lineRule="auto"/>
    </w:pPr>
    <w:rPr>
      <w:rFonts w:ascii="Courier New" w:hAnsi="Courier New" w:cs="Courier New"/>
    </w:rPr>
  </w:style>
  <w:style w:type="character" w:customStyle="1" w:styleId="11">
    <w:name w:val="Текст Знак1"/>
    <w:basedOn w:val="a0"/>
    <w:uiPriority w:val="99"/>
    <w:semiHidden/>
    <w:rsid w:val="000B2F40"/>
    <w:rPr>
      <w:rFonts w:ascii="Consolas" w:hAnsi="Consolas" w:cs="Consolas"/>
      <w:sz w:val="21"/>
      <w:szCs w:val="21"/>
    </w:rPr>
  </w:style>
  <w:style w:type="character" w:customStyle="1" w:styleId="a5">
    <w:name w:val="Без интервала Знак"/>
    <w:basedOn w:val="a0"/>
    <w:link w:val="a4"/>
    <w:uiPriority w:val="1"/>
    <w:rsid w:val="000B2F40"/>
    <w:rPr>
      <w:rFonts w:ascii="Calibri" w:eastAsia="Calibri" w:hAnsi="Calibri" w:cs="Times New Roman"/>
    </w:rPr>
  </w:style>
  <w:style w:type="character" w:styleId="ac">
    <w:name w:val="Hyperlink"/>
    <w:basedOn w:val="a0"/>
    <w:uiPriority w:val="99"/>
    <w:unhideWhenUsed/>
    <w:rsid w:val="000B2F40"/>
    <w:rPr>
      <w:color w:val="0000FF"/>
      <w:u w:val="single"/>
    </w:rPr>
  </w:style>
  <w:style w:type="paragraph" w:styleId="ad">
    <w:name w:val="Normal (Web)"/>
    <w:basedOn w:val="a"/>
    <w:uiPriority w:val="99"/>
    <w:semiHidden/>
    <w:unhideWhenUsed/>
    <w:rsid w:val="000B2F40"/>
    <w:pPr>
      <w:spacing w:before="43" w:after="43" w:line="240" w:lineRule="auto"/>
    </w:pPr>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1F1C0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F1C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28</Pages>
  <Words>7221</Words>
  <Characters>41162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14</cp:revision>
  <cp:lastPrinted>2020-08-21T06:18:00Z</cp:lastPrinted>
  <dcterms:created xsi:type="dcterms:W3CDTF">2016-08-13T01:48:00Z</dcterms:created>
  <dcterms:modified xsi:type="dcterms:W3CDTF">2020-10-26T12:28:00Z</dcterms:modified>
</cp:coreProperties>
</file>