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77" w:rsidRDefault="0016109C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-610870</wp:posOffset>
                </wp:positionV>
                <wp:extent cx="2987040" cy="4598670"/>
                <wp:effectExtent l="3810" t="254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459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09C" w:rsidRDefault="0016109C" w:rsidP="0016109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По мнению Сократа, в человеке существуют 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всеобщие и низменные нравственные понятия, которые он должен стремиться осознать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»,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к их числу он относил также любовь к Родине.</w:t>
                            </w:r>
                          </w:p>
                          <w:p w:rsidR="0016109C" w:rsidRDefault="0016109C" w:rsidP="0016109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6109C" w:rsidRDefault="0016109C" w:rsidP="0016109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Каменский Я.А. в качестве одного из главных направлений воспитания рассматривал воспитание у ребенка 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желание оказывать пользу своими услугами возможно большему числу людей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16109C" w:rsidRDefault="0016109C" w:rsidP="0016109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6109C" w:rsidRPr="0016109C" w:rsidRDefault="0016109C" w:rsidP="0016109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6109C" w:rsidRDefault="0016109C" w:rsidP="0016109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26.4pt;margin-top:-48.1pt;width:235.2pt;height:362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" filled="f" stroked="f" strokecolor="black [0]" insetpen="t">
                <v:textbox inset="2.88pt,2.88pt,2.88pt,2.88pt">
                  <w:txbxContent>
                    <w:p w:rsidR="0016109C" w:rsidRDefault="0016109C" w:rsidP="0016109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По мнению Сократа, в человеке существуют 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всеобщие и низменные нравственные понятия, которые он должен стремиться осознать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»,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к их числу он относил также любовь к Родине.</w:t>
                      </w:r>
                    </w:p>
                    <w:p w:rsidR="0016109C" w:rsidRDefault="0016109C" w:rsidP="0016109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6109C" w:rsidRDefault="0016109C" w:rsidP="0016109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Каменский Я.А. в качестве одного из главных направлений воспитания рассматривал воспитание у ребенка 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желание оказывать пользу своими услугами возможно большему числу людей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16109C" w:rsidRDefault="0016109C" w:rsidP="0016109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6109C" w:rsidRPr="0016109C" w:rsidRDefault="0016109C" w:rsidP="0016109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16109C" w:rsidRDefault="0016109C" w:rsidP="0016109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2264410</wp:posOffset>
                </wp:positionV>
                <wp:extent cx="2970530" cy="1534160"/>
                <wp:effectExtent l="2540" t="127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09C" w:rsidRDefault="0016109C" w:rsidP="0016109C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Владимир Даль в своем толковом словаре живого великорусского языка патриотизм рассматривает от существительного 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патриот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и характеризует его как 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любитель Отечества, ревнитель о благе его,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отчизнолюб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, патриотизм – любовь к Отчизне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260pt;margin-top:178.3pt;width:233.9pt;height:12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" filled="f" stroked="f" strokecolor="black [0]" insetpen="t">
                <v:textbox inset="2.88pt,2.88pt,2.88pt,2.88pt">
                  <w:txbxContent>
                    <w:p w:rsidR="0016109C" w:rsidRDefault="0016109C" w:rsidP="0016109C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Владимир Даль в своем толковом словаре живого великорусского языка патриотизм рассматривает от существительного 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патриот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и характеризует его как 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любитель Отечества, ревнитель о благе его,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отчизнолюб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, патриотизм – любовь к Отчизне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7051040</wp:posOffset>
                </wp:positionH>
                <wp:positionV relativeFrom="paragraph">
                  <wp:posOffset>-21590</wp:posOffset>
                </wp:positionV>
                <wp:extent cx="2926080" cy="4867275"/>
                <wp:effectExtent l="0" t="127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86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09C" w:rsidRDefault="0016109C" w:rsidP="0016109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555.2pt;margin-top:-1.7pt;width:230.4pt;height:38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" filled="f" stroked="f" strokecolor="black [0]" insetpen="t">
                <v:textbox inset="2.88pt,2.88pt,2.88pt,2.88pt">
                  <w:txbxContent>
                    <w:p w:rsidR="0016109C" w:rsidRDefault="0016109C" w:rsidP="0016109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2026285</wp:posOffset>
            </wp:positionV>
            <wp:extent cx="2560320" cy="1920240"/>
            <wp:effectExtent l="0" t="0" r="0" b="3810"/>
            <wp:wrapNone/>
            <wp:docPr id="7" name="Рисунок 7" descr="db6aded53c0000da7039c646594f55aaa3362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b6aded53c0000da7039c646594f55aaa3362a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4215130</wp:posOffset>
                </wp:positionV>
                <wp:extent cx="2844800" cy="2164080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09C" w:rsidRPr="0016109C" w:rsidRDefault="0016109C" w:rsidP="0016109C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А.Н. Радищев писал: 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Тот есть прямо благороден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, которого сердце не может не трепетать от нежной радости при едином имени отечества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».</w:t>
                            </w:r>
                          </w:p>
                          <w:p w:rsidR="0016109C" w:rsidRPr="0016109C" w:rsidRDefault="0016109C" w:rsidP="0016109C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6109C" w:rsidRPr="0016109C" w:rsidRDefault="0016109C" w:rsidP="0016109C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Согласно толковому словарю иноязычных слов под патриотизмом понимается преданность и любовь к своему отечеству, своему народу.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-20pt;margin-top:331.9pt;width:224pt;height:17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" filled="f" stroked="f" strokecolor="black [0]" insetpen="t">
                <v:textbox inset="2.88pt,2.88pt,2.88pt,2.88pt">
                  <w:txbxContent>
                    <w:p w:rsidR="0016109C" w:rsidRPr="0016109C" w:rsidRDefault="0016109C" w:rsidP="0016109C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А.Н. Радищев писал: 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Тот есть прямо благороден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, которого сердце не может не трепетать от нежной радости при едином имени отечества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».</w:t>
                      </w:r>
                    </w:p>
                    <w:p w:rsidR="0016109C" w:rsidRPr="0016109C" w:rsidRDefault="0016109C" w:rsidP="0016109C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16109C" w:rsidRPr="0016109C" w:rsidRDefault="0016109C" w:rsidP="0016109C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Согласно толковому словарю иноязычных слов под патриотизмом понимается преданность и любовь к своему отечеству, своему народу.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-560070</wp:posOffset>
                </wp:positionV>
                <wp:extent cx="2814320" cy="2001520"/>
                <wp:effectExtent l="635" t="0" r="4445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00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09C" w:rsidRDefault="0016109C" w:rsidP="0016109C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В.Г. Белинский утверждал, что: 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Всякая благородная личность глубоко осознает свое кровное родство, свои кровные связи с отечеством... Любить свою родину – значит пламенно желать видеть в ней осуществление идеала человечества и по мере сил своих споспешествовать этому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545.6pt;margin-top:-44.1pt;width:221.6pt;height:157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" filled="f" stroked="f" strokecolor="black [0]" insetpen="t">
                <v:textbox inset="2.88pt,2.88pt,2.88pt,2.88pt">
                  <w:txbxContent>
                    <w:p w:rsidR="0016109C" w:rsidRDefault="0016109C" w:rsidP="0016109C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В.Г. Белинский утверждал, что: 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Всякая благородная личность глубоко осознает свое кровное родство, свои кровные связи с отечеством... Любить свою родину – значит пламенно желать видеть в ней осуществление идеала человечества и по мере сил своих споспешествовать этому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-589915</wp:posOffset>
            </wp:positionV>
            <wp:extent cx="3484245" cy="2613025"/>
            <wp:effectExtent l="0" t="0" r="1905" b="0"/>
            <wp:wrapNone/>
            <wp:docPr id="4" name="Рисунок 4" descr="im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3910965</wp:posOffset>
            </wp:positionV>
            <wp:extent cx="3118485" cy="2338705"/>
            <wp:effectExtent l="0" t="0" r="5715" b="4445"/>
            <wp:wrapNone/>
            <wp:docPr id="3" name="Рисунок 3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6878320</wp:posOffset>
                </wp:positionH>
                <wp:positionV relativeFrom="paragraph">
                  <wp:posOffset>3493770</wp:posOffset>
                </wp:positionV>
                <wp:extent cx="2733040" cy="2753360"/>
                <wp:effectExtent l="0" t="1905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275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09C" w:rsidRPr="0016109C" w:rsidRDefault="0016109C" w:rsidP="0016109C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В соответствии с разъяснением в сборнике образных слов и иносказаний 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патриот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рассматривается как 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преданный своей Родине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».</w:t>
                            </w:r>
                          </w:p>
                          <w:p w:rsidR="0016109C" w:rsidRDefault="0016109C" w:rsidP="0016109C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6109C" w:rsidRDefault="0016109C" w:rsidP="0016109C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Патриотизм в Толковом словаре русского языка С.И. Ожегова определяется как 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преданность и любовь к своему Отечеству, к своему народу</w:t>
                            </w:r>
                            <w:r w:rsidRPr="0016109C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541.6pt;margin-top:275.1pt;width:215.2pt;height:216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" filled="f" stroked="f" strokecolor="black [0]" insetpen="t">
                <v:textbox inset="2.88pt,2.88pt,2.88pt,2.88pt">
                  <w:txbxContent>
                    <w:p w:rsidR="0016109C" w:rsidRPr="0016109C" w:rsidRDefault="0016109C" w:rsidP="0016109C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В соответствии с разъяснением в сборнике образных слов и иносказаний 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патриот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рассматривается как 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преданный своей Родине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».</w:t>
                      </w:r>
                    </w:p>
                    <w:p w:rsidR="0016109C" w:rsidRDefault="0016109C" w:rsidP="0016109C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6109C" w:rsidRDefault="0016109C" w:rsidP="0016109C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Патриотизм в Толковом словаре русского языка С.И. Ожегова определяется как 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преданность и любовь к своему Отечеству, к своему народу</w:t>
                      </w:r>
                      <w:r w:rsidRPr="0016109C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6807200</wp:posOffset>
            </wp:positionH>
            <wp:positionV relativeFrom="paragraph">
              <wp:posOffset>1508125</wp:posOffset>
            </wp:positionV>
            <wp:extent cx="3057525" cy="2292985"/>
            <wp:effectExtent l="0" t="0" r="9525" b="0"/>
            <wp:wrapNone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3777" w:rsidSect="00161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9C"/>
    <w:rsid w:val="00063777"/>
    <w:rsid w:val="0016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9C"/>
    <w:pPr>
      <w:spacing w:after="2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9C"/>
    <w:pPr>
      <w:spacing w:after="2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2021-03-22T01:10:00Z</dcterms:created>
  <dcterms:modified xsi:type="dcterms:W3CDTF">2021-03-22T01:12:00Z</dcterms:modified>
</cp:coreProperties>
</file>